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50B44CBF" w14:textId="77777777" w:rsidR="003A133D" w:rsidRPr="0073387C" w:rsidRDefault="003A133D" w:rsidP="005B7E2E">
      <w:pPr>
        <w:keepNext/>
        <w:spacing w:after="0" w:line="240" w:lineRule="auto"/>
        <w:jc w:val="both"/>
        <w:outlineLvl w:val="0"/>
        <w:rPr>
          <w:rFonts w:ascii="Calibri" w:hAnsi="Calibri"/>
          <w:szCs w:val="24"/>
          <w:lang w:eastAsia="it-IT"/>
        </w:rPr>
      </w:pPr>
      <w:bookmarkStart w:id="0" w:name="_GoBack"/>
      <w:bookmarkEnd w:id="0"/>
    </w:p>
    <w:p w14:paraId="2FF12CAE" w14:textId="77777777" w:rsidR="00807775" w:rsidRDefault="00932639" w:rsidP="00807775">
      <w:pPr>
        <w:keepNext/>
        <w:spacing w:after="0" w:line="240" w:lineRule="auto"/>
        <w:jc w:val="center"/>
        <w:outlineLvl w:val="0"/>
        <w:rPr>
          <w:rFonts w:ascii="Calibri" w:hAnsi="Calibri"/>
          <w:szCs w:val="24"/>
          <w:lang w:eastAsia="it-IT"/>
        </w:rPr>
      </w:pPr>
      <w:r>
        <w:pict w14:anchorId="099F1B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87.65pt;margin-top:-8.7pt;width:61.5pt;height:62.25pt;z-index:251657216" fillcolor="window">
            <v:imagedata r:id="rId8" o:title=""/>
            <w10:wrap type="square" side="left"/>
          </v:shape>
          <o:OLEObject Type="Embed" ProgID="PBrush" ShapeID="_x0000_s1029" DrawAspect="Content" ObjectID="_1363182846" r:id="rId9"/>
        </w:pict>
      </w:r>
    </w:p>
    <w:p w14:paraId="524BDB43" w14:textId="77777777" w:rsidR="00807775" w:rsidRDefault="00807775" w:rsidP="00807775">
      <w:pPr>
        <w:keepNext/>
        <w:spacing w:after="0" w:line="240" w:lineRule="auto"/>
        <w:jc w:val="center"/>
        <w:outlineLvl w:val="0"/>
        <w:rPr>
          <w:rFonts w:ascii="Calibri" w:hAnsi="Calibri"/>
          <w:szCs w:val="24"/>
          <w:lang w:eastAsia="it-IT"/>
        </w:rPr>
      </w:pPr>
    </w:p>
    <w:p w14:paraId="43278131" w14:textId="77777777" w:rsidR="00807775" w:rsidRDefault="00807775" w:rsidP="00807775">
      <w:pPr>
        <w:keepNext/>
        <w:spacing w:after="0" w:line="240" w:lineRule="auto"/>
        <w:jc w:val="center"/>
        <w:outlineLvl w:val="0"/>
        <w:rPr>
          <w:rFonts w:ascii="Calibri" w:hAnsi="Calibri"/>
          <w:szCs w:val="24"/>
          <w:lang w:eastAsia="it-IT"/>
        </w:rPr>
      </w:pPr>
    </w:p>
    <w:p w14:paraId="5D940533" w14:textId="77777777" w:rsidR="00807775" w:rsidRDefault="00807775" w:rsidP="00807775">
      <w:pPr>
        <w:keepNext/>
        <w:spacing w:after="0" w:line="240" w:lineRule="auto"/>
        <w:outlineLvl w:val="0"/>
        <w:rPr>
          <w:rFonts w:ascii="Calibri" w:hAnsi="Calibri"/>
          <w:szCs w:val="24"/>
          <w:lang w:eastAsia="it-IT"/>
        </w:rPr>
      </w:pPr>
    </w:p>
    <w:p w14:paraId="12984B8C" w14:textId="77777777" w:rsidR="00807775" w:rsidRDefault="00807775" w:rsidP="00807775">
      <w:pPr>
        <w:keepNext/>
        <w:spacing w:after="0" w:line="240" w:lineRule="auto"/>
        <w:jc w:val="center"/>
        <w:outlineLvl w:val="0"/>
        <w:rPr>
          <w:rFonts w:ascii="Calibri" w:hAnsi="Calibri"/>
          <w:szCs w:val="24"/>
          <w:lang w:eastAsia="it-IT"/>
        </w:rPr>
      </w:pPr>
      <w:r>
        <w:rPr>
          <w:rFonts w:ascii="Calibri" w:hAnsi="Calibri"/>
          <w:szCs w:val="24"/>
          <w:lang w:eastAsia="it-IT"/>
        </w:rPr>
        <w:t>MINISTERO dell’ISTRUZIONE, dell’UNIVERSITA’ e della RICERCA</w:t>
      </w:r>
    </w:p>
    <w:p w14:paraId="7797016A" w14:textId="77777777" w:rsidR="00807775" w:rsidRDefault="00807775" w:rsidP="00807775">
      <w:pPr>
        <w:keepNext/>
        <w:spacing w:after="0" w:line="240" w:lineRule="auto"/>
        <w:jc w:val="center"/>
        <w:outlineLvl w:val="0"/>
        <w:rPr>
          <w:rFonts w:ascii="Calibri" w:hAnsi="Calibri"/>
          <w:szCs w:val="24"/>
          <w:lang w:eastAsia="it-IT"/>
        </w:rPr>
      </w:pPr>
      <w:r>
        <w:rPr>
          <w:rFonts w:ascii="Calibri" w:hAnsi="Calibri"/>
          <w:szCs w:val="24"/>
          <w:lang w:eastAsia="it-IT"/>
        </w:rPr>
        <w:t>UFFICIO SCOLASTICO REGIONALE PER IL LAZIO</w:t>
      </w:r>
    </w:p>
    <w:p w14:paraId="771E2B40" w14:textId="77777777" w:rsidR="00807775" w:rsidRDefault="00807775" w:rsidP="00807775">
      <w:pPr>
        <w:tabs>
          <w:tab w:val="left" w:pos="5671"/>
          <w:tab w:val="left" w:pos="5954"/>
        </w:tabs>
        <w:spacing w:after="0" w:line="240" w:lineRule="auto"/>
        <w:jc w:val="center"/>
        <w:rPr>
          <w:rFonts w:ascii="Calibri" w:hAnsi="Calibri"/>
          <w:smallCaps/>
          <w:szCs w:val="24"/>
          <w:lang w:eastAsia="it-IT"/>
        </w:rPr>
      </w:pPr>
      <w:r>
        <w:rPr>
          <w:rFonts w:ascii="Calibri" w:hAnsi="Calibri"/>
          <w:smallCaps/>
          <w:szCs w:val="24"/>
          <w:lang w:eastAsia="it-IT"/>
        </w:rPr>
        <w:t>CENTRO SERVIZI AMMINISTRATIVI – UFFICIO X AMBITO TERRITORIALE PER LA PROVINCIA DI ROMA</w:t>
      </w:r>
    </w:p>
    <w:p w14:paraId="5B6E3E3E" w14:textId="77777777" w:rsidR="00807775" w:rsidRDefault="00807775" w:rsidP="00807775">
      <w:pPr>
        <w:spacing w:after="0" w:line="240" w:lineRule="auto"/>
        <w:jc w:val="center"/>
        <w:rPr>
          <w:rFonts w:ascii="Calibri" w:hAnsi="Calibri"/>
          <w:szCs w:val="24"/>
          <w:lang w:eastAsia="it-IT"/>
        </w:rPr>
      </w:pPr>
      <w:r>
        <w:rPr>
          <w:rFonts w:ascii="Calibri" w:hAnsi="Calibri"/>
          <w:szCs w:val="24"/>
          <w:lang w:eastAsia="it-IT"/>
        </w:rPr>
        <w:t>LICEO CLASSICO E LINGUISTICO STATALE</w:t>
      </w:r>
    </w:p>
    <w:p w14:paraId="2F56C470" w14:textId="77777777" w:rsidR="00807775" w:rsidRDefault="00807775" w:rsidP="00807775">
      <w:pPr>
        <w:keepNext/>
        <w:spacing w:after="60" w:line="240" w:lineRule="auto"/>
        <w:jc w:val="center"/>
        <w:outlineLvl w:val="1"/>
        <w:rPr>
          <w:rFonts w:ascii="Calibri" w:hAnsi="Calibri"/>
          <w:b/>
          <w:szCs w:val="24"/>
          <w:lang w:eastAsia="it-IT"/>
        </w:rPr>
      </w:pPr>
      <w:r>
        <w:rPr>
          <w:rFonts w:ascii="Calibri" w:hAnsi="Calibri"/>
          <w:b/>
          <w:szCs w:val="24"/>
          <w:lang w:eastAsia="it-IT"/>
        </w:rPr>
        <w:t>ARISTOFANE</w:t>
      </w:r>
    </w:p>
    <w:p w14:paraId="2EBAD674" w14:textId="77777777" w:rsidR="00807775" w:rsidRDefault="00807775" w:rsidP="00807775">
      <w:pPr>
        <w:spacing w:after="0" w:line="240" w:lineRule="auto"/>
        <w:jc w:val="center"/>
        <w:rPr>
          <w:rFonts w:ascii="Calibri" w:hAnsi="Calibri"/>
          <w:szCs w:val="24"/>
          <w:lang w:eastAsia="it-IT"/>
        </w:rPr>
      </w:pPr>
      <w:r>
        <w:rPr>
          <w:rFonts w:ascii="Calibri" w:hAnsi="Calibri"/>
          <w:szCs w:val="24"/>
          <w:lang w:eastAsia="it-IT"/>
        </w:rPr>
        <w:t>Via Monte Resegone,3  - 00139 Roma</w:t>
      </w:r>
    </w:p>
    <w:p w14:paraId="50C1EAD8" w14:textId="77777777" w:rsidR="00807775" w:rsidRDefault="00807775" w:rsidP="00807775">
      <w:pPr>
        <w:spacing w:after="0" w:line="240" w:lineRule="auto"/>
        <w:jc w:val="center"/>
        <w:rPr>
          <w:rFonts w:ascii="Calibri" w:hAnsi="Calibri"/>
          <w:szCs w:val="24"/>
          <w:lang w:eastAsia="it-IT"/>
        </w:rPr>
      </w:pPr>
      <w:r>
        <w:rPr>
          <w:rFonts w:ascii="Calibri" w:hAnsi="Calibri"/>
          <w:smallCaps/>
          <w:szCs w:val="24"/>
          <w:lang w:eastAsia="it-IT"/>
        </w:rPr>
        <w:sym w:font="Wingdings" w:char="0028"/>
      </w:r>
      <w:r>
        <w:rPr>
          <w:rFonts w:ascii="Calibri" w:hAnsi="Calibri"/>
          <w:smallCaps/>
          <w:szCs w:val="24"/>
          <w:lang w:eastAsia="it-IT"/>
        </w:rPr>
        <w:t xml:space="preserve">  06121125005 -    FAX 06/67663839  </w:t>
      </w:r>
      <w:r>
        <w:rPr>
          <w:rFonts w:ascii="Calibri" w:hAnsi="Calibri"/>
          <w:smallCaps/>
          <w:szCs w:val="24"/>
          <w:lang w:eastAsia="it-IT"/>
        </w:rPr>
        <w:sym w:font="Wingdings" w:char="002A"/>
      </w:r>
      <w:r>
        <w:rPr>
          <w:rFonts w:ascii="Calibri" w:hAnsi="Calibri"/>
          <w:smallCaps/>
          <w:szCs w:val="24"/>
          <w:lang w:eastAsia="it-IT"/>
        </w:rPr>
        <w:t xml:space="preserve"> </w:t>
      </w:r>
      <w:hyperlink r:id="rId10" w:history="1">
        <w:r>
          <w:rPr>
            <w:rStyle w:val="Collegamentoipertestuale"/>
            <w:rFonts w:ascii="Calibri" w:hAnsi="Calibri"/>
            <w:szCs w:val="24"/>
            <w:lang w:eastAsia="it-IT"/>
          </w:rPr>
          <w:t>rmpc200004@istruzione.it</w:t>
        </w:r>
      </w:hyperlink>
    </w:p>
    <w:p w14:paraId="3A5B3DFB" w14:textId="77777777" w:rsidR="00807775" w:rsidRDefault="00807775" w:rsidP="00807775">
      <w:pPr>
        <w:spacing w:after="0" w:line="240" w:lineRule="auto"/>
        <w:jc w:val="center"/>
        <w:rPr>
          <w:rFonts w:ascii="Calibri" w:hAnsi="Calibri"/>
          <w:szCs w:val="24"/>
          <w:lang w:eastAsia="it-IT"/>
        </w:rPr>
      </w:pPr>
      <w:r>
        <w:rPr>
          <w:rFonts w:ascii="Calibri" w:hAnsi="Calibri"/>
          <w:szCs w:val="24"/>
          <w:lang w:eastAsia="it-IT"/>
        </w:rPr>
        <w:t>Cod. Scuola RMPC200004 – Distretto XII -  3° Municipio – C.f. 80228210581</w:t>
      </w:r>
    </w:p>
    <w:p w14:paraId="59659408" w14:textId="77777777" w:rsidR="00807775" w:rsidRDefault="00807775" w:rsidP="00807775">
      <w:pPr>
        <w:spacing w:after="0" w:line="240" w:lineRule="auto"/>
        <w:jc w:val="center"/>
        <w:rPr>
          <w:rFonts w:ascii="Calibri" w:hAnsi="Calibri"/>
          <w:color w:val="0000FF"/>
          <w:szCs w:val="24"/>
          <w:u w:val="single"/>
          <w:lang w:eastAsia="it-IT"/>
        </w:rPr>
      </w:pPr>
      <w:r>
        <w:rPr>
          <w:rFonts w:ascii="Calibri" w:hAnsi="Calibri"/>
          <w:szCs w:val="24"/>
          <w:lang w:val="en-US" w:eastAsia="it-IT"/>
        </w:rPr>
        <w:t xml:space="preserve">rmpc200004@pec.istruzione.it- U.R.L. </w:t>
      </w:r>
      <w:hyperlink r:id="rId11" w:history="1">
        <w:r>
          <w:rPr>
            <w:rStyle w:val="Collegamentoipertestuale"/>
            <w:rFonts w:ascii="Calibri" w:hAnsi="Calibri"/>
            <w:szCs w:val="24"/>
            <w:lang w:eastAsia="it-IT"/>
          </w:rPr>
          <w:t>www.liceoaristofane.gov.it</w:t>
        </w:r>
      </w:hyperlink>
    </w:p>
    <w:p w14:paraId="28ECEC8C" w14:textId="77777777" w:rsidR="00807775" w:rsidRDefault="00807775" w:rsidP="00807775">
      <w:pPr>
        <w:spacing w:after="0" w:line="240" w:lineRule="auto"/>
        <w:jc w:val="center"/>
        <w:rPr>
          <w:rFonts w:ascii="Calibri" w:hAnsi="Calibri"/>
          <w:color w:val="0000FF"/>
          <w:szCs w:val="24"/>
          <w:u w:val="single"/>
          <w:lang w:eastAsia="it-IT"/>
        </w:rPr>
      </w:pPr>
    </w:p>
    <w:p w14:paraId="243B7115" w14:textId="77777777" w:rsidR="00807775" w:rsidRDefault="00807775" w:rsidP="00807775">
      <w:pPr>
        <w:pStyle w:val="Titolo"/>
        <w:jc w:val="center"/>
        <w:rPr>
          <w:rFonts w:ascii="Calibri" w:hAnsi="Calibri"/>
          <w:sz w:val="36"/>
          <w:szCs w:val="36"/>
        </w:rPr>
      </w:pPr>
      <w:r>
        <w:rPr>
          <w:rFonts w:ascii="Calibri" w:hAnsi="Calibri"/>
          <w:sz w:val="36"/>
          <w:szCs w:val="36"/>
        </w:rPr>
        <w:t>Documento del Consiglio di Classe</w:t>
      </w:r>
    </w:p>
    <w:p w14:paraId="176DEB47" w14:textId="77777777" w:rsidR="00807775" w:rsidRDefault="00932639" w:rsidP="00807775">
      <w:pPr>
        <w:pStyle w:val="Titolo"/>
      </w:pPr>
      <w:r>
        <w:pict w14:anchorId="37FF0FDE">
          <v:shape id="_x0000_s1028" type="#_x0000_t75" style="position:absolute;margin-left:160.95pt;margin-top:24.4pt;width:140.25pt;height:169.8pt;z-index:251658240" fillcolor="#0c9">
            <v:imagedata r:id="rId12" o:title=""/>
            <w10:wrap type="square"/>
          </v:shape>
          <o:OLEObject Type="Embed" ProgID="Word.Picture.8" ShapeID="_x0000_s1028" DrawAspect="Content" ObjectID="_1363182847" r:id="rId13"/>
        </w:pict>
      </w:r>
    </w:p>
    <w:p w14:paraId="6EE7C28E" w14:textId="77777777" w:rsidR="00807775" w:rsidRDefault="00807775" w:rsidP="00807775">
      <w:pPr>
        <w:pStyle w:val="Titolo"/>
      </w:pPr>
    </w:p>
    <w:p w14:paraId="4C1FB187" w14:textId="77777777" w:rsidR="00807775" w:rsidRDefault="00807775" w:rsidP="00807775">
      <w:pPr>
        <w:pStyle w:val="Titolo"/>
      </w:pPr>
    </w:p>
    <w:p w14:paraId="76EA7044" w14:textId="77777777" w:rsidR="00807775" w:rsidRDefault="00807775" w:rsidP="00807775">
      <w:pPr>
        <w:pStyle w:val="Titolo"/>
      </w:pPr>
    </w:p>
    <w:p w14:paraId="1AE1D3F2" w14:textId="77777777" w:rsidR="00807775" w:rsidRDefault="00807775" w:rsidP="00807775">
      <w:pPr>
        <w:pStyle w:val="Titolo"/>
      </w:pPr>
    </w:p>
    <w:p w14:paraId="648CAC79" w14:textId="77777777" w:rsidR="00807775" w:rsidRDefault="00807775" w:rsidP="00807775">
      <w:pPr>
        <w:pStyle w:val="Titolo"/>
      </w:pPr>
    </w:p>
    <w:p w14:paraId="03C19BB1" w14:textId="77777777" w:rsidR="00807775" w:rsidRDefault="00807775" w:rsidP="00807775">
      <w:pPr>
        <w:pStyle w:val="Titolo"/>
        <w:rPr>
          <w:sz w:val="24"/>
          <w:szCs w:val="24"/>
        </w:rPr>
      </w:pPr>
    </w:p>
    <w:p w14:paraId="357E80D6" w14:textId="77777777" w:rsidR="00807775" w:rsidRDefault="00807775" w:rsidP="00807775">
      <w:pPr>
        <w:pStyle w:val="Titolo"/>
        <w:spacing w:after="120"/>
        <w:jc w:val="center"/>
        <w:rPr>
          <w:rFonts w:ascii="Calibri" w:hAnsi="Calibri"/>
          <w:b/>
          <w:sz w:val="28"/>
          <w:szCs w:val="28"/>
        </w:rPr>
      </w:pPr>
      <w:r>
        <w:rPr>
          <w:rFonts w:ascii="Calibri" w:hAnsi="Calibri"/>
          <w:sz w:val="28"/>
          <w:szCs w:val="28"/>
        </w:rPr>
        <w:t>Classe V</w:t>
      </w:r>
      <w:r>
        <w:rPr>
          <w:rFonts w:ascii="Calibri" w:hAnsi="Calibri"/>
          <w:b/>
          <w:sz w:val="28"/>
          <w:szCs w:val="28"/>
        </w:rPr>
        <w:t xml:space="preserve"> ___</w:t>
      </w:r>
    </w:p>
    <w:p w14:paraId="512159AC" w14:textId="77777777" w:rsidR="00807775" w:rsidRDefault="00807775" w:rsidP="00807775">
      <w:pPr>
        <w:pStyle w:val="Titolo"/>
        <w:spacing w:after="120"/>
        <w:jc w:val="center"/>
        <w:rPr>
          <w:sz w:val="28"/>
          <w:szCs w:val="28"/>
        </w:rPr>
      </w:pPr>
      <w:r>
        <w:rPr>
          <w:rFonts w:ascii="Calibri" w:hAnsi="Calibri"/>
          <w:b/>
          <w:sz w:val="28"/>
          <w:szCs w:val="28"/>
        </w:rPr>
        <w:t>Liceo Classico</w:t>
      </w:r>
    </w:p>
    <w:p w14:paraId="077A03B7" w14:textId="77777777" w:rsidR="00807775" w:rsidRDefault="00807775" w:rsidP="00807775">
      <w:pPr>
        <w:pStyle w:val="Titolo"/>
        <w:spacing w:after="120"/>
        <w:jc w:val="center"/>
        <w:rPr>
          <w:rFonts w:ascii="Calibri" w:hAnsi="Calibri"/>
          <w:i/>
          <w:color w:val="4F81BD"/>
          <w:sz w:val="28"/>
          <w:szCs w:val="28"/>
        </w:rPr>
      </w:pPr>
      <w:r>
        <w:rPr>
          <w:rFonts w:ascii="Calibri" w:hAnsi="Calibri"/>
          <w:sz w:val="28"/>
          <w:szCs w:val="28"/>
        </w:rPr>
        <w:t xml:space="preserve">Anno scolastico </w:t>
      </w:r>
      <w:r>
        <w:rPr>
          <w:rFonts w:ascii="Calibri" w:hAnsi="Calibri"/>
          <w:sz w:val="28"/>
          <w:szCs w:val="28"/>
        </w:rPr>
        <w:br/>
        <w:t>2014 – 2015</w:t>
      </w:r>
    </w:p>
    <w:p w14:paraId="6EED29FE" w14:textId="77777777" w:rsidR="00807775" w:rsidRDefault="00807775" w:rsidP="00807775">
      <w:pPr>
        <w:pStyle w:val="Sottotitolo"/>
        <w:spacing w:after="0" w:line="240" w:lineRule="auto"/>
        <w:jc w:val="center"/>
      </w:pPr>
    </w:p>
    <w:p w14:paraId="1B70DD0D" w14:textId="77777777" w:rsidR="00807775" w:rsidRPr="00807775" w:rsidRDefault="00807775" w:rsidP="00807775">
      <w:pPr>
        <w:spacing w:after="0" w:line="240" w:lineRule="auto"/>
        <w:rPr>
          <w:rStyle w:val="Enfasicorsivo"/>
        </w:rPr>
      </w:pPr>
      <w:r w:rsidRPr="00807775">
        <w:rPr>
          <w:rStyle w:val="Enfasicorsivo"/>
        </w:rPr>
        <w:t>La coscienza dei cittadini è creata  da</w:t>
      </w:r>
      <w:r>
        <w:rPr>
          <w:rStyle w:val="Enfasicorsivo"/>
        </w:rPr>
        <w:t>lla Scuola; dalla S</w:t>
      </w:r>
      <w:r w:rsidRPr="00807775">
        <w:rPr>
          <w:rStyle w:val="Enfasicorsivo"/>
        </w:rPr>
        <w:t xml:space="preserve">cuola dipende come sarà domani il Parlamento, come funzionerà  la Magistratura, cioè quale sarà la coscienza e la competenza di quegli uomini che saranno domani i legislatori, i governanti e i giudici del nostro paese. La classe politica che domani detterà le leggi e amministrerà la </w:t>
      </w:r>
      <w:r>
        <w:rPr>
          <w:rStyle w:val="Enfasicorsivo"/>
        </w:rPr>
        <w:t>giustizia</w:t>
      </w:r>
      <w:r w:rsidRPr="00807775">
        <w:rPr>
          <w:rStyle w:val="Enfasicorsivo"/>
        </w:rPr>
        <w:t xml:space="preserve"> esce dalla Scuola;</w:t>
      </w:r>
      <w:r>
        <w:rPr>
          <w:rStyle w:val="Enfasicorsivo"/>
        </w:rPr>
        <w:t xml:space="preserve"> tale sarà quale la S</w:t>
      </w:r>
      <w:r w:rsidRPr="00807775">
        <w:rPr>
          <w:rStyle w:val="Enfasicorsivo"/>
        </w:rPr>
        <w:t xml:space="preserve">cuola sarà riuscita a formarla. </w:t>
      </w:r>
    </w:p>
    <w:p w14:paraId="53DD053A" w14:textId="77777777" w:rsidR="00807775" w:rsidRPr="00807775" w:rsidRDefault="00807775" w:rsidP="00807775">
      <w:pPr>
        <w:spacing w:after="0" w:line="240" w:lineRule="auto"/>
        <w:rPr>
          <w:rStyle w:val="Enfasicorsivo"/>
        </w:rPr>
      </w:pPr>
      <w:r w:rsidRPr="00807775">
        <w:rPr>
          <w:rStyle w:val="Enfasicorsivo"/>
        </w:rPr>
        <w:t>Proprio per questo, tra tutti i rami dell’ amministrazione, quello scolastico propone i problemi più delicati e più alti: per risolvere i quali non basta essere esperti di problemi tecnici attinenti alla didattica, alla contabilità e  all’edilizia, ma occorre soprattutto avere la consapevolezza dei valori morali e pedagogici che si elaborano nella scuola, dove si creano non cose ma coscienze; e, quel che è più, coscienze di maestri che siano capaci a lor volta di creare coscienze di cittadini.</w:t>
      </w:r>
    </w:p>
    <w:p w14:paraId="611E632D" w14:textId="77777777" w:rsidR="003A133D" w:rsidRPr="00807775" w:rsidRDefault="00807775" w:rsidP="00807775">
      <w:pPr>
        <w:ind w:left="6372" w:firstLine="708"/>
        <w:rPr>
          <w:i/>
          <w:iCs/>
        </w:rPr>
      </w:pPr>
      <w:r w:rsidRPr="00807775">
        <w:rPr>
          <w:rStyle w:val="Enfasicorsivo"/>
        </w:rPr>
        <w:t>Piero Calamandrei</w:t>
      </w:r>
    </w:p>
    <w:p w14:paraId="65CF9EC5" w14:textId="77777777" w:rsidR="003A133D" w:rsidRPr="0073387C" w:rsidRDefault="003A133D" w:rsidP="005B7E2E">
      <w:pPr>
        <w:jc w:val="both"/>
        <w:rPr>
          <w:rFonts w:ascii="Calibri" w:hAnsi="Calibri"/>
          <w:szCs w:val="24"/>
        </w:rPr>
      </w:pPr>
    </w:p>
    <w:p w14:paraId="690ADB35" w14:textId="77777777" w:rsidR="003A133D" w:rsidRPr="0073387C" w:rsidRDefault="003A133D" w:rsidP="009F0793">
      <w:pPr>
        <w:pStyle w:val="Sottotitolo"/>
        <w:spacing w:after="0" w:line="240" w:lineRule="auto"/>
        <w:jc w:val="center"/>
        <w:rPr>
          <w:rFonts w:ascii="Calibri" w:hAnsi="Calibri"/>
        </w:rPr>
      </w:pPr>
      <w:r w:rsidRPr="0073387C">
        <w:rPr>
          <w:rFonts w:ascii="Calibri" w:hAnsi="Calibri"/>
        </w:rPr>
        <w:lastRenderedPageBreak/>
        <w:t>INDICE</w:t>
      </w:r>
    </w:p>
    <w:p w14:paraId="608872D1" w14:textId="77777777" w:rsidR="003A133D" w:rsidRPr="0073387C" w:rsidRDefault="003A133D" w:rsidP="005B7E2E">
      <w:pPr>
        <w:jc w:val="both"/>
        <w:rPr>
          <w:rFonts w:ascii="Calibri" w:hAnsi="Calibri"/>
          <w:szCs w:val="24"/>
        </w:rPr>
      </w:pPr>
    </w:p>
    <w:p w14:paraId="6DA9B1B6" w14:textId="77777777" w:rsidR="003A133D" w:rsidRPr="0073387C" w:rsidRDefault="003A133D" w:rsidP="005B7E2E">
      <w:pPr>
        <w:jc w:val="both"/>
        <w:rPr>
          <w:rFonts w:ascii="Calibri" w:hAnsi="Calibri"/>
          <w:szCs w:val="24"/>
        </w:rPr>
      </w:pPr>
    </w:p>
    <w:p w14:paraId="221381A3" w14:textId="77777777" w:rsidR="003A133D" w:rsidRPr="0073387C" w:rsidRDefault="003A133D" w:rsidP="005B7E2E">
      <w:pPr>
        <w:pStyle w:val="Sommario1"/>
        <w:tabs>
          <w:tab w:val="left" w:pos="440"/>
          <w:tab w:val="right" w:leader="dot" w:pos="9061"/>
        </w:tabs>
        <w:jc w:val="both"/>
        <w:rPr>
          <w:rFonts w:ascii="Calibri" w:hAnsi="Calibri"/>
          <w:noProof/>
          <w:webHidden/>
          <w:szCs w:val="24"/>
        </w:rPr>
      </w:pPr>
      <w:bookmarkStart w:id="1" w:name="_Toc292467588"/>
      <w:r w:rsidRPr="0073387C">
        <w:rPr>
          <w:rFonts w:ascii="Calibri" w:hAnsi="Calibri"/>
          <w:noProof/>
          <w:szCs w:val="24"/>
        </w:rPr>
        <w:t>1</w:t>
      </w:r>
      <w:r w:rsidR="00807775">
        <w:rPr>
          <w:rFonts w:ascii="Calibri" w:hAnsi="Calibri"/>
          <w:noProof/>
          <w:szCs w:val="24"/>
        </w:rPr>
        <w:t>.</w:t>
      </w:r>
      <w:r w:rsidRPr="0073387C">
        <w:rPr>
          <w:rFonts w:ascii="Calibri" w:hAnsi="Calibri"/>
          <w:noProof/>
          <w:szCs w:val="24"/>
        </w:rPr>
        <w:tab/>
      </w:r>
      <w:r w:rsidR="002472F4">
        <w:rPr>
          <w:rFonts w:ascii="Calibri" w:hAnsi="Calibri"/>
          <w:noProof/>
          <w:szCs w:val="24"/>
        </w:rPr>
        <w:t xml:space="preserve">    Presentazione dell’Istituto…………………………………………………………………………….</w:t>
      </w:r>
      <w:r w:rsidRPr="0073387C">
        <w:rPr>
          <w:rFonts w:ascii="Calibri" w:hAnsi="Calibri"/>
          <w:noProof/>
          <w:szCs w:val="24"/>
        </w:rPr>
        <w:t>pag</w:t>
      </w:r>
      <w:r w:rsidR="00807775">
        <w:rPr>
          <w:rFonts w:ascii="Calibri" w:hAnsi="Calibri"/>
          <w:noProof/>
          <w:szCs w:val="24"/>
        </w:rPr>
        <w:t xml:space="preserve"> ……</w:t>
      </w:r>
    </w:p>
    <w:p w14:paraId="6161210E" w14:textId="77777777" w:rsidR="00807775" w:rsidRPr="00807775" w:rsidRDefault="00807775" w:rsidP="00807775">
      <w:pPr>
        <w:ind w:left="4248"/>
        <w:rPr>
          <w:color w:val="FF0000"/>
        </w:rPr>
      </w:pPr>
      <w:r w:rsidRPr="006B1BC4">
        <w:rPr>
          <w:webHidden/>
          <w:color w:val="FF0000"/>
        </w:rPr>
        <w:t>(completare inserendo il numero delle pagine)</w:t>
      </w:r>
    </w:p>
    <w:p w14:paraId="663E03EE" w14:textId="77777777" w:rsidR="003A133D" w:rsidRPr="0073387C" w:rsidRDefault="003A133D" w:rsidP="005B7E2E">
      <w:pPr>
        <w:jc w:val="both"/>
        <w:rPr>
          <w:rFonts w:ascii="Calibri" w:hAnsi="Calibri"/>
          <w:szCs w:val="24"/>
        </w:rPr>
      </w:pPr>
      <w:r w:rsidRPr="0073387C">
        <w:rPr>
          <w:rFonts w:ascii="Calibri" w:hAnsi="Calibri"/>
          <w:szCs w:val="24"/>
        </w:rPr>
        <w:t>1.1</w:t>
      </w:r>
      <w:r w:rsidRPr="0073387C">
        <w:rPr>
          <w:rFonts w:ascii="Calibri" w:hAnsi="Calibri"/>
          <w:szCs w:val="24"/>
        </w:rPr>
        <w:tab/>
        <w:t>Progettualità</w:t>
      </w:r>
      <w:r w:rsidRPr="0073387C">
        <w:rPr>
          <w:rFonts w:ascii="Calibri" w:hAnsi="Calibri"/>
          <w:szCs w:val="24"/>
        </w:rPr>
        <w:tab/>
      </w:r>
      <w:r w:rsidRPr="0073387C">
        <w:rPr>
          <w:rFonts w:ascii="Calibri" w:hAnsi="Calibri"/>
          <w:szCs w:val="24"/>
        </w:rPr>
        <w:tab/>
      </w:r>
    </w:p>
    <w:p w14:paraId="7429A63D" w14:textId="77777777" w:rsidR="003A133D" w:rsidRPr="0073387C" w:rsidRDefault="003A133D" w:rsidP="005B7E2E">
      <w:pPr>
        <w:jc w:val="both"/>
        <w:rPr>
          <w:rFonts w:ascii="Calibri" w:hAnsi="Calibri"/>
          <w:szCs w:val="24"/>
        </w:rPr>
      </w:pPr>
      <w:r w:rsidRPr="0073387C">
        <w:rPr>
          <w:rFonts w:ascii="Calibri" w:hAnsi="Calibri"/>
          <w:szCs w:val="24"/>
        </w:rPr>
        <w:t>1.2</w:t>
      </w:r>
      <w:r w:rsidRPr="0073387C">
        <w:rPr>
          <w:rFonts w:ascii="Calibri" w:hAnsi="Calibri"/>
          <w:szCs w:val="24"/>
        </w:rPr>
        <w:tab/>
        <w:t>Curriculum del liceo classico</w:t>
      </w:r>
    </w:p>
    <w:p w14:paraId="7CDB57C2" w14:textId="77777777" w:rsidR="003A133D" w:rsidRPr="0073387C" w:rsidRDefault="003A133D" w:rsidP="005B7E2E">
      <w:pPr>
        <w:jc w:val="both"/>
        <w:rPr>
          <w:rFonts w:ascii="Calibri" w:hAnsi="Calibri"/>
          <w:szCs w:val="24"/>
        </w:rPr>
      </w:pPr>
      <w:r w:rsidRPr="0073387C">
        <w:rPr>
          <w:rFonts w:ascii="Calibri" w:hAnsi="Calibri"/>
          <w:szCs w:val="24"/>
        </w:rPr>
        <w:t>2</w:t>
      </w:r>
      <w:r w:rsidRPr="0073387C">
        <w:rPr>
          <w:rFonts w:ascii="Calibri" w:hAnsi="Calibri"/>
          <w:szCs w:val="24"/>
        </w:rPr>
        <w:tab/>
        <w:t>Presentazione della classe</w:t>
      </w:r>
    </w:p>
    <w:p w14:paraId="05C2B95F" w14:textId="77777777" w:rsidR="003A133D" w:rsidRPr="0073387C" w:rsidRDefault="003A133D" w:rsidP="005B7E2E">
      <w:pPr>
        <w:jc w:val="both"/>
        <w:rPr>
          <w:rFonts w:ascii="Calibri" w:hAnsi="Calibri"/>
          <w:szCs w:val="24"/>
        </w:rPr>
      </w:pPr>
      <w:r w:rsidRPr="0073387C">
        <w:rPr>
          <w:rFonts w:ascii="Calibri" w:hAnsi="Calibri"/>
          <w:szCs w:val="24"/>
        </w:rPr>
        <w:t>2.1</w:t>
      </w:r>
      <w:r w:rsidRPr="0073387C">
        <w:rPr>
          <w:rFonts w:ascii="Calibri" w:hAnsi="Calibri"/>
          <w:szCs w:val="24"/>
        </w:rPr>
        <w:tab/>
        <w:t>Elenco dei docenti e quadro indicativo della continuità didattica nel triennio</w:t>
      </w:r>
    </w:p>
    <w:p w14:paraId="1A4E29C9" w14:textId="77777777" w:rsidR="003A133D" w:rsidRPr="0073387C" w:rsidRDefault="003A133D" w:rsidP="005B7E2E">
      <w:pPr>
        <w:jc w:val="both"/>
        <w:rPr>
          <w:rFonts w:ascii="Calibri" w:hAnsi="Calibri"/>
          <w:szCs w:val="24"/>
        </w:rPr>
      </w:pPr>
      <w:r w:rsidRPr="0073387C">
        <w:rPr>
          <w:rFonts w:ascii="Calibri" w:hAnsi="Calibri"/>
          <w:szCs w:val="24"/>
        </w:rPr>
        <w:t>2.1.1</w:t>
      </w:r>
      <w:r w:rsidRPr="0073387C">
        <w:rPr>
          <w:rFonts w:ascii="Calibri" w:hAnsi="Calibri"/>
          <w:szCs w:val="24"/>
        </w:rPr>
        <w:tab/>
        <w:t xml:space="preserve">Commissione </w:t>
      </w:r>
      <w:r w:rsidR="00E25C51">
        <w:rPr>
          <w:rFonts w:ascii="Calibri" w:hAnsi="Calibri"/>
          <w:szCs w:val="24"/>
        </w:rPr>
        <w:t xml:space="preserve">degli </w:t>
      </w:r>
      <w:r w:rsidRPr="0073387C">
        <w:rPr>
          <w:rFonts w:ascii="Calibri" w:hAnsi="Calibri"/>
          <w:szCs w:val="24"/>
        </w:rPr>
        <w:t>Esami di Stato</w:t>
      </w:r>
    </w:p>
    <w:p w14:paraId="43A5C74E" w14:textId="77777777" w:rsidR="003A133D" w:rsidRPr="0073387C" w:rsidRDefault="003A133D" w:rsidP="005B7E2E">
      <w:pPr>
        <w:jc w:val="both"/>
        <w:rPr>
          <w:rFonts w:ascii="Calibri" w:hAnsi="Calibri"/>
          <w:szCs w:val="24"/>
        </w:rPr>
      </w:pPr>
      <w:r w:rsidRPr="0073387C">
        <w:rPr>
          <w:rFonts w:ascii="Calibri" w:hAnsi="Calibri"/>
          <w:szCs w:val="24"/>
        </w:rPr>
        <w:t>2.2</w:t>
      </w:r>
      <w:r w:rsidRPr="0073387C">
        <w:rPr>
          <w:rFonts w:ascii="Calibri" w:hAnsi="Calibri"/>
          <w:szCs w:val="24"/>
        </w:rPr>
        <w:tab/>
        <w:t>Composizione della classe e provenienza degli alunni</w:t>
      </w:r>
    </w:p>
    <w:p w14:paraId="49DBD985" w14:textId="77777777" w:rsidR="003A133D" w:rsidRPr="0073387C" w:rsidRDefault="003A133D" w:rsidP="005B7E2E">
      <w:pPr>
        <w:jc w:val="both"/>
        <w:rPr>
          <w:rFonts w:ascii="Calibri" w:hAnsi="Calibri"/>
          <w:szCs w:val="24"/>
        </w:rPr>
      </w:pPr>
      <w:r w:rsidRPr="0073387C">
        <w:rPr>
          <w:rFonts w:ascii="Calibri" w:hAnsi="Calibri"/>
          <w:szCs w:val="24"/>
        </w:rPr>
        <w:t>2.3</w:t>
      </w:r>
      <w:r w:rsidRPr="0073387C">
        <w:rPr>
          <w:rFonts w:ascii="Calibri" w:hAnsi="Calibri"/>
          <w:szCs w:val="24"/>
        </w:rPr>
        <w:tab/>
        <w:t>Quadro orario</w:t>
      </w:r>
    </w:p>
    <w:p w14:paraId="1234A986" w14:textId="77777777" w:rsidR="003A133D" w:rsidRPr="0073387C" w:rsidRDefault="003A133D" w:rsidP="005B7E2E">
      <w:pPr>
        <w:jc w:val="both"/>
        <w:rPr>
          <w:rFonts w:ascii="Calibri" w:hAnsi="Calibri"/>
          <w:szCs w:val="24"/>
        </w:rPr>
      </w:pPr>
      <w:r w:rsidRPr="0073387C">
        <w:rPr>
          <w:rFonts w:ascii="Calibri" w:hAnsi="Calibri"/>
          <w:szCs w:val="24"/>
        </w:rPr>
        <w:t>2.4</w:t>
      </w:r>
      <w:r w:rsidRPr="0073387C">
        <w:rPr>
          <w:rFonts w:ascii="Calibri" w:hAnsi="Calibri"/>
          <w:szCs w:val="24"/>
        </w:rPr>
        <w:tab/>
        <w:t>Obiettivi trasversali</w:t>
      </w:r>
      <w:r w:rsidR="00807775">
        <w:rPr>
          <w:rFonts w:ascii="Calibri" w:hAnsi="Calibri"/>
          <w:szCs w:val="24"/>
        </w:rPr>
        <w:t xml:space="preserve"> del Consiglio di classe</w:t>
      </w:r>
    </w:p>
    <w:p w14:paraId="095823DE" w14:textId="77777777" w:rsidR="003A133D" w:rsidRPr="0073387C" w:rsidRDefault="003A133D" w:rsidP="005B7E2E">
      <w:pPr>
        <w:jc w:val="both"/>
        <w:rPr>
          <w:rFonts w:ascii="Calibri" w:hAnsi="Calibri"/>
          <w:szCs w:val="24"/>
        </w:rPr>
      </w:pPr>
      <w:r w:rsidRPr="0073387C">
        <w:rPr>
          <w:rFonts w:ascii="Calibri" w:hAnsi="Calibri"/>
          <w:szCs w:val="24"/>
        </w:rPr>
        <w:t>2.4.1</w:t>
      </w:r>
      <w:r w:rsidRPr="0073387C">
        <w:rPr>
          <w:rFonts w:ascii="Calibri" w:hAnsi="Calibri"/>
          <w:szCs w:val="24"/>
        </w:rPr>
        <w:tab/>
        <w:t>Obiettivi comportamentali</w:t>
      </w:r>
    </w:p>
    <w:p w14:paraId="1564B93E" w14:textId="77777777" w:rsidR="003A133D" w:rsidRPr="0073387C" w:rsidRDefault="003A133D" w:rsidP="005B7E2E">
      <w:pPr>
        <w:jc w:val="both"/>
        <w:rPr>
          <w:rFonts w:ascii="Calibri" w:hAnsi="Calibri"/>
          <w:szCs w:val="24"/>
        </w:rPr>
      </w:pPr>
      <w:r w:rsidRPr="0073387C">
        <w:rPr>
          <w:rFonts w:ascii="Calibri" w:hAnsi="Calibri"/>
          <w:szCs w:val="24"/>
        </w:rPr>
        <w:t>2.4.2</w:t>
      </w:r>
      <w:r w:rsidRPr="0073387C">
        <w:rPr>
          <w:rFonts w:ascii="Calibri" w:hAnsi="Calibri"/>
          <w:szCs w:val="24"/>
        </w:rPr>
        <w:tab/>
        <w:t>Obiettivi cognitivi</w:t>
      </w:r>
    </w:p>
    <w:p w14:paraId="54233ED6" w14:textId="77777777" w:rsidR="003A133D" w:rsidRPr="0073387C" w:rsidRDefault="003A133D" w:rsidP="005B7E2E">
      <w:pPr>
        <w:jc w:val="both"/>
        <w:rPr>
          <w:rFonts w:ascii="Calibri" w:hAnsi="Calibri"/>
          <w:szCs w:val="24"/>
        </w:rPr>
      </w:pPr>
      <w:r w:rsidRPr="0073387C">
        <w:rPr>
          <w:rFonts w:ascii="Calibri" w:hAnsi="Calibri"/>
          <w:szCs w:val="24"/>
        </w:rPr>
        <w:t>2.5</w:t>
      </w:r>
      <w:r w:rsidRPr="0073387C">
        <w:rPr>
          <w:rFonts w:ascii="Calibri" w:hAnsi="Calibri"/>
          <w:szCs w:val="24"/>
        </w:rPr>
        <w:tab/>
        <w:t>Temi e progetti pluridisciplinari</w:t>
      </w:r>
    </w:p>
    <w:p w14:paraId="672E843C" w14:textId="77777777" w:rsidR="003A133D" w:rsidRPr="0073387C" w:rsidRDefault="003A133D" w:rsidP="005B7E2E">
      <w:pPr>
        <w:jc w:val="both"/>
        <w:rPr>
          <w:rFonts w:ascii="Calibri" w:hAnsi="Calibri"/>
          <w:szCs w:val="24"/>
        </w:rPr>
      </w:pPr>
      <w:r w:rsidRPr="0073387C">
        <w:rPr>
          <w:rFonts w:ascii="Calibri" w:hAnsi="Calibri"/>
          <w:szCs w:val="24"/>
        </w:rPr>
        <w:t>2.5.1</w:t>
      </w:r>
      <w:r w:rsidRPr="0073387C">
        <w:rPr>
          <w:rFonts w:ascii="Calibri" w:hAnsi="Calibri"/>
          <w:szCs w:val="24"/>
        </w:rPr>
        <w:tab/>
        <w:t>Percorsi interdisciplinari programmati dal Consiglio di Classe</w:t>
      </w:r>
    </w:p>
    <w:p w14:paraId="7E93F298" w14:textId="77777777" w:rsidR="003A133D" w:rsidRPr="0073387C" w:rsidRDefault="003A133D" w:rsidP="005B7E2E">
      <w:pPr>
        <w:jc w:val="both"/>
        <w:rPr>
          <w:rFonts w:ascii="Calibri" w:hAnsi="Calibri"/>
          <w:szCs w:val="24"/>
        </w:rPr>
      </w:pPr>
      <w:r w:rsidRPr="0073387C">
        <w:rPr>
          <w:rFonts w:ascii="Calibri" w:hAnsi="Calibri"/>
          <w:szCs w:val="24"/>
        </w:rPr>
        <w:t>2.5.2</w:t>
      </w:r>
      <w:r w:rsidRPr="0073387C">
        <w:rPr>
          <w:rFonts w:ascii="Calibri" w:hAnsi="Calibri"/>
          <w:szCs w:val="24"/>
        </w:rPr>
        <w:tab/>
        <w:t>Progetti</w:t>
      </w:r>
    </w:p>
    <w:p w14:paraId="0CCEBAA4" w14:textId="77777777" w:rsidR="003A133D" w:rsidRPr="0073387C" w:rsidRDefault="003A133D" w:rsidP="005B7E2E">
      <w:pPr>
        <w:jc w:val="both"/>
        <w:rPr>
          <w:rFonts w:ascii="Calibri" w:hAnsi="Calibri"/>
          <w:szCs w:val="24"/>
        </w:rPr>
      </w:pPr>
      <w:r w:rsidRPr="0073387C">
        <w:rPr>
          <w:rFonts w:ascii="Calibri" w:hAnsi="Calibri"/>
          <w:szCs w:val="24"/>
        </w:rPr>
        <w:t>2.6</w:t>
      </w:r>
      <w:r w:rsidRPr="0073387C">
        <w:rPr>
          <w:rFonts w:ascii="Calibri" w:hAnsi="Calibri"/>
          <w:szCs w:val="24"/>
        </w:rPr>
        <w:tab/>
        <w:t>Attività formative rivolte all’intera classe</w:t>
      </w:r>
    </w:p>
    <w:p w14:paraId="71DADE25" w14:textId="77777777" w:rsidR="003A133D" w:rsidRPr="0073387C" w:rsidRDefault="003A133D" w:rsidP="005B7E2E">
      <w:pPr>
        <w:jc w:val="both"/>
        <w:rPr>
          <w:rFonts w:ascii="Calibri" w:hAnsi="Calibri"/>
          <w:szCs w:val="24"/>
        </w:rPr>
      </w:pPr>
      <w:r w:rsidRPr="0073387C">
        <w:rPr>
          <w:rFonts w:ascii="Calibri" w:hAnsi="Calibri"/>
          <w:szCs w:val="24"/>
        </w:rPr>
        <w:t>2.7</w:t>
      </w:r>
      <w:r w:rsidRPr="0073387C">
        <w:rPr>
          <w:rFonts w:ascii="Calibri" w:hAnsi="Calibri"/>
          <w:szCs w:val="24"/>
        </w:rPr>
        <w:tab/>
        <w:t>Attività formative e competizioni</w:t>
      </w:r>
    </w:p>
    <w:p w14:paraId="748936F6" w14:textId="77777777" w:rsidR="003A133D" w:rsidRPr="0073387C" w:rsidRDefault="002472F4" w:rsidP="005B7E2E">
      <w:pPr>
        <w:pStyle w:val="Paragrafoelenco"/>
        <w:numPr>
          <w:ilvl w:val="1"/>
          <w:numId w:val="36"/>
        </w:numPr>
        <w:jc w:val="both"/>
        <w:rPr>
          <w:rFonts w:ascii="Calibri" w:hAnsi="Calibri"/>
          <w:szCs w:val="24"/>
        </w:rPr>
      </w:pPr>
      <w:r>
        <w:rPr>
          <w:rFonts w:ascii="Calibri" w:hAnsi="Calibri"/>
          <w:szCs w:val="24"/>
        </w:rPr>
        <w:t xml:space="preserve">     </w:t>
      </w:r>
      <w:r w:rsidR="003A133D" w:rsidRPr="0073387C">
        <w:rPr>
          <w:rFonts w:ascii="Calibri" w:hAnsi="Calibri"/>
          <w:szCs w:val="24"/>
        </w:rPr>
        <w:t>Orientamento in uscita</w:t>
      </w:r>
    </w:p>
    <w:p w14:paraId="4F0E6F95" w14:textId="77777777" w:rsidR="003A133D" w:rsidRPr="0073387C" w:rsidRDefault="00807775" w:rsidP="005B7E2E">
      <w:pPr>
        <w:jc w:val="both"/>
        <w:rPr>
          <w:rFonts w:ascii="Calibri" w:hAnsi="Calibri"/>
          <w:szCs w:val="24"/>
        </w:rPr>
      </w:pPr>
      <w:r>
        <w:rPr>
          <w:rFonts w:ascii="Calibri" w:hAnsi="Calibri"/>
          <w:szCs w:val="24"/>
        </w:rPr>
        <w:t>3.        V</w:t>
      </w:r>
      <w:r w:rsidR="003A133D" w:rsidRPr="0073387C">
        <w:rPr>
          <w:rFonts w:ascii="Calibri" w:hAnsi="Calibri"/>
          <w:szCs w:val="24"/>
        </w:rPr>
        <w:t>alutazione</w:t>
      </w:r>
    </w:p>
    <w:p w14:paraId="77DB767A" w14:textId="77777777" w:rsidR="003A133D" w:rsidRPr="0073387C" w:rsidRDefault="003A133D" w:rsidP="005B7E2E">
      <w:pPr>
        <w:jc w:val="both"/>
        <w:rPr>
          <w:rFonts w:ascii="Calibri" w:hAnsi="Calibri"/>
          <w:szCs w:val="24"/>
        </w:rPr>
      </w:pPr>
      <w:r w:rsidRPr="0073387C">
        <w:rPr>
          <w:rFonts w:ascii="Calibri" w:hAnsi="Calibri"/>
          <w:szCs w:val="24"/>
        </w:rPr>
        <w:t>3.1</w:t>
      </w:r>
      <w:r w:rsidRPr="0073387C">
        <w:rPr>
          <w:rFonts w:ascii="Calibri" w:hAnsi="Calibri"/>
          <w:szCs w:val="24"/>
        </w:rPr>
        <w:tab/>
        <w:t xml:space="preserve">Fattori che concorrono alla valutazione periodica e finale </w:t>
      </w:r>
    </w:p>
    <w:p w14:paraId="395D0DDF" w14:textId="77777777" w:rsidR="003A133D" w:rsidRPr="0073387C" w:rsidRDefault="002472F4" w:rsidP="005B7E2E">
      <w:pPr>
        <w:jc w:val="both"/>
        <w:rPr>
          <w:rFonts w:ascii="Calibri" w:hAnsi="Calibri"/>
          <w:szCs w:val="24"/>
        </w:rPr>
      </w:pPr>
      <w:r>
        <w:rPr>
          <w:rFonts w:ascii="Calibri" w:hAnsi="Calibri"/>
          <w:szCs w:val="24"/>
        </w:rPr>
        <w:t xml:space="preserve">            - </w:t>
      </w:r>
      <w:r w:rsidR="003A133D" w:rsidRPr="0073387C">
        <w:rPr>
          <w:rFonts w:ascii="Calibri" w:hAnsi="Calibri"/>
          <w:szCs w:val="24"/>
        </w:rPr>
        <w:t>Strumenti utilizzati</w:t>
      </w:r>
    </w:p>
    <w:p w14:paraId="41E9FF0D" w14:textId="77777777" w:rsidR="003A133D" w:rsidRPr="0073387C" w:rsidRDefault="002472F4" w:rsidP="005B7E2E">
      <w:pPr>
        <w:jc w:val="both"/>
        <w:rPr>
          <w:rFonts w:ascii="Calibri" w:hAnsi="Calibri"/>
          <w:szCs w:val="24"/>
        </w:rPr>
      </w:pPr>
      <w:r>
        <w:rPr>
          <w:rFonts w:ascii="Calibri" w:hAnsi="Calibri"/>
          <w:szCs w:val="24"/>
        </w:rPr>
        <w:t xml:space="preserve">            - </w:t>
      </w:r>
      <w:r w:rsidR="003A133D" w:rsidRPr="0073387C">
        <w:rPr>
          <w:rFonts w:ascii="Calibri" w:hAnsi="Calibri"/>
          <w:szCs w:val="24"/>
        </w:rPr>
        <w:t>Tabelle tassonomiche</w:t>
      </w:r>
    </w:p>
    <w:p w14:paraId="48EA63CC" w14:textId="77777777" w:rsidR="002472F4" w:rsidRDefault="002472F4" w:rsidP="005B7E2E">
      <w:pPr>
        <w:jc w:val="both"/>
        <w:rPr>
          <w:rFonts w:ascii="Calibri" w:hAnsi="Calibri"/>
          <w:szCs w:val="24"/>
        </w:rPr>
      </w:pPr>
      <w:r>
        <w:rPr>
          <w:rFonts w:ascii="Calibri" w:hAnsi="Calibri"/>
          <w:szCs w:val="24"/>
        </w:rPr>
        <w:t xml:space="preserve">            - </w:t>
      </w:r>
      <w:r w:rsidR="003A133D" w:rsidRPr="0073387C">
        <w:rPr>
          <w:rFonts w:ascii="Calibri" w:hAnsi="Calibri"/>
          <w:szCs w:val="24"/>
        </w:rPr>
        <w:t>Indicatori per la valutazione</w:t>
      </w:r>
    </w:p>
    <w:p w14:paraId="63036D49" w14:textId="77777777" w:rsidR="003A133D" w:rsidRPr="0073387C" w:rsidRDefault="002472F4" w:rsidP="005B7E2E">
      <w:pPr>
        <w:jc w:val="both"/>
        <w:rPr>
          <w:rFonts w:ascii="Calibri" w:hAnsi="Calibri"/>
          <w:szCs w:val="24"/>
        </w:rPr>
      </w:pPr>
      <w:r>
        <w:rPr>
          <w:rFonts w:ascii="Calibri" w:hAnsi="Calibri"/>
          <w:szCs w:val="24"/>
        </w:rPr>
        <w:t xml:space="preserve">            - </w:t>
      </w:r>
      <w:r w:rsidR="003A133D" w:rsidRPr="0073387C">
        <w:rPr>
          <w:rFonts w:ascii="Calibri" w:hAnsi="Calibri"/>
          <w:szCs w:val="24"/>
        </w:rPr>
        <w:t xml:space="preserve">Indicatori d’Istituto </w:t>
      </w:r>
    </w:p>
    <w:p w14:paraId="1584841B" w14:textId="77777777" w:rsidR="003A133D" w:rsidRPr="0073387C" w:rsidRDefault="002472F4" w:rsidP="002472F4">
      <w:pPr>
        <w:pStyle w:val="Paragrafoelenco"/>
        <w:ind w:left="0"/>
        <w:jc w:val="both"/>
        <w:rPr>
          <w:rFonts w:ascii="Calibri" w:hAnsi="Calibri"/>
          <w:szCs w:val="24"/>
        </w:rPr>
      </w:pPr>
      <w:r>
        <w:rPr>
          <w:rFonts w:ascii="Calibri" w:hAnsi="Calibri"/>
          <w:szCs w:val="24"/>
        </w:rPr>
        <w:t xml:space="preserve">            - </w:t>
      </w:r>
      <w:r w:rsidR="003A133D" w:rsidRPr="0073387C">
        <w:rPr>
          <w:rFonts w:ascii="Calibri" w:hAnsi="Calibri"/>
          <w:szCs w:val="24"/>
        </w:rPr>
        <w:t>Indicatori del Consiglio di Classe</w:t>
      </w:r>
    </w:p>
    <w:p w14:paraId="17CCB995" w14:textId="77777777" w:rsidR="003A133D" w:rsidRPr="0073387C" w:rsidRDefault="002472F4" w:rsidP="005B7E2E">
      <w:pPr>
        <w:jc w:val="both"/>
        <w:rPr>
          <w:rFonts w:ascii="Calibri" w:hAnsi="Calibri"/>
          <w:szCs w:val="24"/>
        </w:rPr>
      </w:pPr>
      <w:r>
        <w:rPr>
          <w:rFonts w:ascii="Calibri" w:hAnsi="Calibri"/>
          <w:szCs w:val="24"/>
        </w:rPr>
        <w:t>4</w:t>
      </w:r>
      <w:r w:rsidR="003A133D" w:rsidRPr="0073387C">
        <w:rPr>
          <w:rFonts w:ascii="Calibri" w:hAnsi="Calibri"/>
          <w:szCs w:val="24"/>
        </w:rPr>
        <w:t>.</w:t>
      </w:r>
      <w:r w:rsidR="003A133D" w:rsidRPr="0073387C">
        <w:rPr>
          <w:rFonts w:ascii="Calibri" w:hAnsi="Calibri"/>
          <w:szCs w:val="24"/>
        </w:rPr>
        <w:tab/>
        <w:t>Criteri di attribuzione dei crediti scolastici</w:t>
      </w:r>
    </w:p>
    <w:p w14:paraId="23F83E54" w14:textId="77777777" w:rsidR="003A133D" w:rsidRDefault="002472F4" w:rsidP="005B7E2E">
      <w:pPr>
        <w:jc w:val="both"/>
        <w:rPr>
          <w:rFonts w:ascii="Calibri" w:hAnsi="Calibri"/>
          <w:szCs w:val="24"/>
        </w:rPr>
      </w:pPr>
      <w:r>
        <w:rPr>
          <w:rFonts w:ascii="Calibri" w:hAnsi="Calibri"/>
          <w:szCs w:val="24"/>
        </w:rPr>
        <w:t>5</w:t>
      </w:r>
      <w:r w:rsidR="003A133D" w:rsidRPr="0073387C">
        <w:rPr>
          <w:rFonts w:ascii="Calibri" w:hAnsi="Calibri"/>
          <w:szCs w:val="24"/>
        </w:rPr>
        <w:t>.</w:t>
      </w:r>
      <w:r w:rsidR="003A133D" w:rsidRPr="0073387C">
        <w:rPr>
          <w:rFonts w:ascii="Calibri" w:hAnsi="Calibri"/>
          <w:szCs w:val="24"/>
        </w:rPr>
        <w:tab/>
        <w:t>Indicatori per la terza prova</w:t>
      </w:r>
    </w:p>
    <w:p w14:paraId="057BF503" w14:textId="77777777" w:rsidR="00EC4C60" w:rsidRPr="0073387C" w:rsidRDefault="00EC4C60" w:rsidP="005B7E2E">
      <w:pPr>
        <w:jc w:val="both"/>
        <w:rPr>
          <w:rFonts w:ascii="Calibri" w:hAnsi="Calibri"/>
          <w:szCs w:val="24"/>
        </w:rPr>
      </w:pPr>
    </w:p>
    <w:p w14:paraId="7F73150E" w14:textId="77777777" w:rsidR="003A133D" w:rsidRPr="0073387C" w:rsidRDefault="002472F4" w:rsidP="005B7E2E">
      <w:pPr>
        <w:jc w:val="both"/>
        <w:rPr>
          <w:rFonts w:ascii="Calibri" w:hAnsi="Calibri"/>
          <w:szCs w:val="24"/>
        </w:rPr>
      </w:pPr>
      <w:r>
        <w:rPr>
          <w:rFonts w:ascii="Calibri" w:hAnsi="Calibri"/>
          <w:szCs w:val="24"/>
        </w:rPr>
        <w:lastRenderedPageBreak/>
        <w:t>6</w:t>
      </w:r>
      <w:r w:rsidR="003A133D" w:rsidRPr="0073387C">
        <w:rPr>
          <w:rFonts w:ascii="Calibri" w:hAnsi="Calibri"/>
          <w:szCs w:val="24"/>
        </w:rPr>
        <w:t>.</w:t>
      </w:r>
      <w:r w:rsidR="003A133D" w:rsidRPr="0073387C">
        <w:rPr>
          <w:rFonts w:ascii="Calibri" w:hAnsi="Calibri"/>
          <w:szCs w:val="24"/>
        </w:rPr>
        <w:tab/>
        <w:t>Tracce delle simulazioni di terza prova</w:t>
      </w:r>
      <w:r>
        <w:rPr>
          <w:rFonts w:ascii="Calibri" w:hAnsi="Calibri"/>
          <w:szCs w:val="24"/>
        </w:rPr>
        <w:t xml:space="preserve"> …………………………………………………… pag. ………..</w:t>
      </w:r>
    </w:p>
    <w:p w14:paraId="7CFBB74A" w14:textId="77777777" w:rsidR="003A133D" w:rsidRPr="0073387C" w:rsidRDefault="002472F4" w:rsidP="005B7E2E">
      <w:pPr>
        <w:jc w:val="both"/>
        <w:rPr>
          <w:rFonts w:ascii="Calibri" w:hAnsi="Calibri"/>
          <w:szCs w:val="24"/>
        </w:rPr>
      </w:pPr>
      <w:r>
        <w:rPr>
          <w:rFonts w:ascii="Calibri" w:hAnsi="Calibri"/>
          <w:szCs w:val="24"/>
        </w:rPr>
        <w:t>7</w:t>
      </w:r>
      <w:r w:rsidR="003A133D" w:rsidRPr="0073387C">
        <w:rPr>
          <w:rFonts w:ascii="Calibri" w:hAnsi="Calibri"/>
          <w:szCs w:val="24"/>
        </w:rPr>
        <w:t>.</w:t>
      </w:r>
      <w:r w:rsidR="003A133D" w:rsidRPr="0073387C">
        <w:rPr>
          <w:rFonts w:ascii="Calibri" w:hAnsi="Calibri"/>
          <w:szCs w:val="24"/>
        </w:rPr>
        <w:tab/>
        <w:t>Griglie di valutazione</w:t>
      </w:r>
    </w:p>
    <w:p w14:paraId="5FB37FCD" w14:textId="77777777" w:rsidR="003A133D" w:rsidRPr="0073387C" w:rsidRDefault="002472F4" w:rsidP="005B7E2E">
      <w:pPr>
        <w:jc w:val="both"/>
        <w:rPr>
          <w:rFonts w:ascii="Calibri" w:hAnsi="Calibri"/>
          <w:szCs w:val="24"/>
        </w:rPr>
      </w:pPr>
      <w:r>
        <w:rPr>
          <w:rFonts w:ascii="Calibri" w:hAnsi="Calibri"/>
          <w:szCs w:val="24"/>
        </w:rPr>
        <w:t xml:space="preserve">            - </w:t>
      </w:r>
      <w:r w:rsidR="003A133D" w:rsidRPr="0073387C">
        <w:rPr>
          <w:rFonts w:ascii="Calibri" w:hAnsi="Calibri"/>
          <w:szCs w:val="24"/>
        </w:rPr>
        <w:t>Griglia di valutazione I prova</w:t>
      </w:r>
      <w:r w:rsidR="00BE3B4D">
        <w:rPr>
          <w:rFonts w:ascii="Calibri" w:hAnsi="Calibri"/>
          <w:szCs w:val="24"/>
        </w:rPr>
        <w:t xml:space="preserve"> scritta</w:t>
      </w:r>
    </w:p>
    <w:p w14:paraId="043AC74C" w14:textId="77777777" w:rsidR="003A133D" w:rsidRPr="0073387C" w:rsidRDefault="002472F4" w:rsidP="005B7E2E">
      <w:pPr>
        <w:jc w:val="both"/>
        <w:rPr>
          <w:rFonts w:ascii="Calibri" w:hAnsi="Calibri"/>
          <w:szCs w:val="24"/>
        </w:rPr>
      </w:pPr>
      <w:r>
        <w:rPr>
          <w:rFonts w:ascii="Calibri" w:hAnsi="Calibri"/>
          <w:szCs w:val="24"/>
        </w:rPr>
        <w:t xml:space="preserve">            - </w:t>
      </w:r>
      <w:r w:rsidR="003A133D" w:rsidRPr="0073387C">
        <w:rPr>
          <w:rFonts w:ascii="Calibri" w:hAnsi="Calibri"/>
          <w:szCs w:val="24"/>
        </w:rPr>
        <w:t>Griglia di valutazione II prova</w:t>
      </w:r>
      <w:r w:rsidR="00BE3B4D">
        <w:rPr>
          <w:rFonts w:ascii="Calibri" w:hAnsi="Calibri"/>
          <w:szCs w:val="24"/>
        </w:rPr>
        <w:t xml:space="preserve"> scritta</w:t>
      </w:r>
    </w:p>
    <w:p w14:paraId="5DFC70B2" w14:textId="77777777" w:rsidR="003A133D" w:rsidRPr="0073387C" w:rsidRDefault="002472F4" w:rsidP="005B7E2E">
      <w:pPr>
        <w:jc w:val="both"/>
        <w:rPr>
          <w:rFonts w:ascii="Calibri" w:hAnsi="Calibri"/>
          <w:szCs w:val="24"/>
        </w:rPr>
      </w:pPr>
      <w:r>
        <w:rPr>
          <w:rFonts w:ascii="Calibri" w:hAnsi="Calibri"/>
          <w:szCs w:val="24"/>
        </w:rPr>
        <w:t xml:space="preserve">            - </w:t>
      </w:r>
      <w:r w:rsidR="003A133D" w:rsidRPr="0073387C">
        <w:rPr>
          <w:rFonts w:ascii="Calibri" w:hAnsi="Calibri"/>
          <w:szCs w:val="24"/>
        </w:rPr>
        <w:t>Griglia di valutazione III prova</w:t>
      </w:r>
      <w:r w:rsidR="00BE3B4D">
        <w:rPr>
          <w:rFonts w:ascii="Calibri" w:hAnsi="Calibri"/>
          <w:szCs w:val="24"/>
        </w:rPr>
        <w:t xml:space="preserve"> scritta</w:t>
      </w:r>
    </w:p>
    <w:p w14:paraId="387C3E72" w14:textId="77777777" w:rsidR="003A133D" w:rsidRPr="0073387C" w:rsidRDefault="002472F4" w:rsidP="005B7E2E">
      <w:pPr>
        <w:jc w:val="both"/>
        <w:rPr>
          <w:rFonts w:ascii="Calibri" w:hAnsi="Calibri"/>
          <w:szCs w:val="24"/>
        </w:rPr>
      </w:pPr>
      <w:r>
        <w:rPr>
          <w:rFonts w:ascii="Calibri" w:hAnsi="Calibri"/>
          <w:szCs w:val="24"/>
        </w:rPr>
        <w:t xml:space="preserve">            - </w:t>
      </w:r>
      <w:r w:rsidR="003A133D" w:rsidRPr="0073387C">
        <w:rPr>
          <w:rFonts w:ascii="Calibri" w:hAnsi="Calibri"/>
          <w:szCs w:val="24"/>
        </w:rPr>
        <w:t>Griglia di valutazione del colloquio</w:t>
      </w:r>
    </w:p>
    <w:p w14:paraId="117476D4" w14:textId="77777777" w:rsidR="003A133D" w:rsidRPr="0073387C" w:rsidRDefault="002472F4" w:rsidP="005B7E2E">
      <w:pPr>
        <w:jc w:val="both"/>
        <w:rPr>
          <w:rFonts w:ascii="Calibri" w:hAnsi="Calibri"/>
          <w:szCs w:val="24"/>
        </w:rPr>
      </w:pPr>
      <w:r>
        <w:rPr>
          <w:rFonts w:ascii="Calibri" w:hAnsi="Calibri"/>
          <w:szCs w:val="24"/>
        </w:rPr>
        <w:t>8</w:t>
      </w:r>
      <w:r w:rsidR="003A133D" w:rsidRPr="0073387C">
        <w:rPr>
          <w:rFonts w:ascii="Calibri" w:hAnsi="Calibri"/>
          <w:szCs w:val="24"/>
        </w:rPr>
        <w:t>.</w:t>
      </w:r>
      <w:r w:rsidR="003A133D" w:rsidRPr="0073387C">
        <w:rPr>
          <w:rFonts w:ascii="Calibri" w:hAnsi="Calibri"/>
          <w:szCs w:val="24"/>
        </w:rPr>
        <w:tab/>
        <w:t>Prospetto percorsi degli studenti</w:t>
      </w:r>
    </w:p>
    <w:p w14:paraId="3BFF6D92" w14:textId="77777777" w:rsidR="003A133D" w:rsidRPr="0073387C" w:rsidRDefault="002472F4" w:rsidP="005B7E2E">
      <w:pPr>
        <w:jc w:val="both"/>
        <w:rPr>
          <w:rFonts w:ascii="Calibri" w:hAnsi="Calibri"/>
          <w:szCs w:val="24"/>
        </w:rPr>
      </w:pPr>
      <w:r>
        <w:rPr>
          <w:rFonts w:ascii="Calibri" w:hAnsi="Calibri"/>
          <w:szCs w:val="24"/>
        </w:rPr>
        <w:t>9</w:t>
      </w:r>
      <w:r w:rsidR="003A133D" w:rsidRPr="0073387C">
        <w:rPr>
          <w:rFonts w:ascii="Calibri" w:hAnsi="Calibri"/>
          <w:szCs w:val="24"/>
        </w:rPr>
        <w:t>.</w:t>
      </w:r>
      <w:r w:rsidR="003A133D" w:rsidRPr="0073387C">
        <w:rPr>
          <w:rFonts w:ascii="Calibri" w:hAnsi="Calibri"/>
          <w:szCs w:val="24"/>
        </w:rPr>
        <w:tab/>
        <w:t>Programmi</w:t>
      </w:r>
    </w:p>
    <w:p w14:paraId="511B499D" w14:textId="77777777" w:rsidR="002472F4" w:rsidRDefault="002472F4" w:rsidP="005B7E2E">
      <w:pPr>
        <w:jc w:val="both"/>
        <w:rPr>
          <w:rFonts w:ascii="Calibri" w:hAnsi="Calibri"/>
          <w:szCs w:val="24"/>
        </w:rPr>
      </w:pPr>
      <w:r>
        <w:rPr>
          <w:rFonts w:ascii="Calibri" w:hAnsi="Calibri"/>
          <w:szCs w:val="24"/>
        </w:rPr>
        <w:t>9</w:t>
      </w:r>
      <w:r w:rsidR="003A133D" w:rsidRPr="0073387C">
        <w:rPr>
          <w:rFonts w:ascii="Calibri" w:hAnsi="Calibri"/>
          <w:szCs w:val="24"/>
        </w:rPr>
        <w:t>.1</w:t>
      </w:r>
      <w:r w:rsidR="003A133D" w:rsidRPr="0073387C">
        <w:rPr>
          <w:rFonts w:ascii="Calibri" w:hAnsi="Calibri"/>
          <w:szCs w:val="24"/>
        </w:rPr>
        <w:tab/>
        <w:t xml:space="preserve">Modalità di attuazione dell’insegnamento di discipline non linguistiche secondo la </w:t>
      </w:r>
      <w:r>
        <w:rPr>
          <w:rFonts w:ascii="Calibri" w:hAnsi="Calibri"/>
          <w:szCs w:val="24"/>
        </w:rPr>
        <w:t xml:space="preserve">      </w:t>
      </w:r>
    </w:p>
    <w:p w14:paraId="1EE3E221" w14:textId="77777777" w:rsidR="003A133D" w:rsidRPr="0073387C" w:rsidRDefault="002472F4" w:rsidP="005B7E2E">
      <w:pPr>
        <w:jc w:val="both"/>
        <w:rPr>
          <w:rFonts w:ascii="Calibri" w:hAnsi="Calibri"/>
          <w:szCs w:val="24"/>
        </w:rPr>
      </w:pPr>
      <w:r>
        <w:rPr>
          <w:rFonts w:ascii="Calibri" w:hAnsi="Calibri"/>
          <w:szCs w:val="24"/>
        </w:rPr>
        <w:t xml:space="preserve">            </w:t>
      </w:r>
      <w:r w:rsidR="003A133D" w:rsidRPr="0073387C">
        <w:rPr>
          <w:rFonts w:ascii="Calibri" w:hAnsi="Calibri"/>
          <w:szCs w:val="24"/>
        </w:rPr>
        <w:t>metodologia CLIL al Liceo Aristofane</w:t>
      </w:r>
    </w:p>
    <w:p w14:paraId="2766DA84" w14:textId="77777777" w:rsidR="003A133D" w:rsidRDefault="00807775" w:rsidP="005B7E2E">
      <w:pPr>
        <w:jc w:val="both"/>
        <w:rPr>
          <w:rFonts w:ascii="Calibri" w:hAnsi="Calibri"/>
          <w:szCs w:val="24"/>
        </w:rPr>
      </w:pPr>
      <w:r>
        <w:rPr>
          <w:rFonts w:ascii="Calibri" w:hAnsi="Calibri"/>
          <w:szCs w:val="24"/>
        </w:rPr>
        <w:t xml:space="preserve">9.2       </w:t>
      </w:r>
      <w:r w:rsidR="003A133D" w:rsidRPr="0073387C">
        <w:rPr>
          <w:rFonts w:ascii="Calibri" w:hAnsi="Calibri"/>
          <w:szCs w:val="24"/>
        </w:rPr>
        <w:t>Programma di Italiano</w:t>
      </w:r>
    </w:p>
    <w:p w14:paraId="2FD9BB38" w14:textId="77777777" w:rsidR="00807775" w:rsidRDefault="003730C5" w:rsidP="005B7E2E">
      <w:pPr>
        <w:jc w:val="both"/>
        <w:rPr>
          <w:rFonts w:ascii="Calibri" w:hAnsi="Calibri"/>
          <w:szCs w:val="24"/>
        </w:rPr>
      </w:pPr>
      <w:r>
        <w:rPr>
          <w:rFonts w:ascii="Calibri" w:hAnsi="Calibri"/>
          <w:szCs w:val="24"/>
        </w:rPr>
        <w:t>9.3</w:t>
      </w:r>
      <w:r w:rsidR="00807775">
        <w:rPr>
          <w:rFonts w:ascii="Calibri" w:hAnsi="Calibri"/>
          <w:szCs w:val="24"/>
        </w:rPr>
        <w:t xml:space="preserve">       </w:t>
      </w:r>
      <w:r w:rsidR="00807775" w:rsidRPr="0073387C">
        <w:rPr>
          <w:rFonts w:ascii="Calibri" w:hAnsi="Calibri"/>
          <w:szCs w:val="24"/>
        </w:rPr>
        <w:t>Programma di</w:t>
      </w:r>
      <w:r w:rsidR="00807775">
        <w:rPr>
          <w:rFonts w:ascii="Calibri" w:hAnsi="Calibri"/>
          <w:szCs w:val="24"/>
        </w:rPr>
        <w:t xml:space="preserve"> Latino </w:t>
      </w:r>
    </w:p>
    <w:p w14:paraId="4EF00ED6" w14:textId="77777777" w:rsidR="00807775" w:rsidRDefault="003730C5" w:rsidP="005B7E2E">
      <w:pPr>
        <w:jc w:val="both"/>
        <w:rPr>
          <w:rFonts w:ascii="Calibri" w:hAnsi="Calibri"/>
          <w:szCs w:val="24"/>
        </w:rPr>
      </w:pPr>
      <w:r>
        <w:rPr>
          <w:rFonts w:ascii="Calibri" w:hAnsi="Calibri"/>
          <w:szCs w:val="24"/>
        </w:rPr>
        <w:t>9.4</w:t>
      </w:r>
      <w:r w:rsidR="00807775">
        <w:rPr>
          <w:rFonts w:ascii="Calibri" w:hAnsi="Calibri"/>
          <w:szCs w:val="24"/>
        </w:rPr>
        <w:t xml:space="preserve">       </w:t>
      </w:r>
      <w:r w:rsidR="00807775" w:rsidRPr="0073387C">
        <w:rPr>
          <w:rFonts w:ascii="Calibri" w:hAnsi="Calibri"/>
          <w:szCs w:val="24"/>
        </w:rPr>
        <w:t>Programma di</w:t>
      </w:r>
      <w:r w:rsidR="00807775">
        <w:rPr>
          <w:rFonts w:ascii="Calibri" w:hAnsi="Calibri"/>
          <w:szCs w:val="24"/>
        </w:rPr>
        <w:t xml:space="preserve"> Greco</w:t>
      </w:r>
    </w:p>
    <w:p w14:paraId="6A760A1F" w14:textId="77777777" w:rsidR="00807775" w:rsidRDefault="003730C5" w:rsidP="005B7E2E">
      <w:pPr>
        <w:jc w:val="both"/>
        <w:rPr>
          <w:rFonts w:ascii="Calibri" w:hAnsi="Calibri"/>
          <w:szCs w:val="24"/>
        </w:rPr>
      </w:pPr>
      <w:r>
        <w:rPr>
          <w:rFonts w:ascii="Calibri" w:hAnsi="Calibri"/>
          <w:szCs w:val="24"/>
        </w:rPr>
        <w:t>9.5</w:t>
      </w:r>
      <w:r w:rsidR="00807775">
        <w:rPr>
          <w:rFonts w:ascii="Calibri" w:hAnsi="Calibri"/>
          <w:szCs w:val="24"/>
        </w:rPr>
        <w:t xml:space="preserve">       </w:t>
      </w:r>
      <w:r w:rsidR="00807775" w:rsidRPr="0073387C">
        <w:rPr>
          <w:rFonts w:ascii="Calibri" w:hAnsi="Calibri"/>
          <w:szCs w:val="24"/>
        </w:rPr>
        <w:t>Programma di</w:t>
      </w:r>
      <w:r w:rsidR="00807775">
        <w:rPr>
          <w:rFonts w:ascii="Calibri" w:hAnsi="Calibri"/>
          <w:szCs w:val="24"/>
        </w:rPr>
        <w:t xml:space="preserve"> Matematica</w:t>
      </w:r>
    </w:p>
    <w:p w14:paraId="4D6F340F" w14:textId="77777777" w:rsidR="00807775" w:rsidRDefault="003730C5" w:rsidP="005B7E2E">
      <w:pPr>
        <w:jc w:val="both"/>
        <w:rPr>
          <w:rFonts w:ascii="Calibri" w:hAnsi="Calibri"/>
          <w:szCs w:val="24"/>
        </w:rPr>
      </w:pPr>
      <w:r>
        <w:rPr>
          <w:rFonts w:ascii="Calibri" w:hAnsi="Calibri"/>
          <w:szCs w:val="24"/>
        </w:rPr>
        <w:t>9.6</w:t>
      </w:r>
      <w:r w:rsidR="00807775">
        <w:rPr>
          <w:rFonts w:ascii="Calibri" w:hAnsi="Calibri"/>
          <w:szCs w:val="24"/>
        </w:rPr>
        <w:t xml:space="preserve">       </w:t>
      </w:r>
      <w:r w:rsidR="00807775" w:rsidRPr="0073387C">
        <w:rPr>
          <w:rFonts w:ascii="Calibri" w:hAnsi="Calibri"/>
          <w:szCs w:val="24"/>
        </w:rPr>
        <w:t>Programma di</w:t>
      </w:r>
      <w:r w:rsidR="00807775">
        <w:rPr>
          <w:rFonts w:ascii="Calibri" w:hAnsi="Calibri"/>
          <w:szCs w:val="24"/>
        </w:rPr>
        <w:t xml:space="preserve"> Fisica</w:t>
      </w:r>
    </w:p>
    <w:p w14:paraId="3E2CF366" w14:textId="77777777" w:rsidR="00807775" w:rsidRDefault="003730C5" w:rsidP="005B7E2E">
      <w:pPr>
        <w:jc w:val="both"/>
        <w:rPr>
          <w:rFonts w:ascii="Calibri" w:hAnsi="Calibri"/>
          <w:szCs w:val="24"/>
        </w:rPr>
      </w:pPr>
      <w:r>
        <w:rPr>
          <w:rFonts w:ascii="Calibri" w:hAnsi="Calibri"/>
          <w:szCs w:val="24"/>
        </w:rPr>
        <w:t>9.7</w:t>
      </w:r>
      <w:r w:rsidR="00807775">
        <w:rPr>
          <w:rFonts w:ascii="Calibri" w:hAnsi="Calibri"/>
          <w:szCs w:val="24"/>
        </w:rPr>
        <w:t xml:space="preserve">       </w:t>
      </w:r>
      <w:r w:rsidR="00807775" w:rsidRPr="0073387C">
        <w:rPr>
          <w:rFonts w:ascii="Calibri" w:hAnsi="Calibri"/>
          <w:szCs w:val="24"/>
        </w:rPr>
        <w:t>Programma di</w:t>
      </w:r>
      <w:r w:rsidR="00807775">
        <w:rPr>
          <w:rFonts w:ascii="Calibri" w:hAnsi="Calibri"/>
          <w:szCs w:val="24"/>
        </w:rPr>
        <w:t xml:space="preserve"> Scienze</w:t>
      </w:r>
    </w:p>
    <w:p w14:paraId="5D8262A0" w14:textId="77777777" w:rsidR="00807775" w:rsidRDefault="003730C5" w:rsidP="005B7E2E">
      <w:pPr>
        <w:jc w:val="both"/>
        <w:rPr>
          <w:rFonts w:ascii="Calibri" w:hAnsi="Calibri"/>
          <w:szCs w:val="24"/>
        </w:rPr>
      </w:pPr>
      <w:r>
        <w:rPr>
          <w:rFonts w:ascii="Calibri" w:hAnsi="Calibri"/>
          <w:szCs w:val="24"/>
        </w:rPr>
        <w:t>9.8</w:t>
      </w:r>
      <w:r w:rsidR="00807775">
        <w:rPr>
          <w:rFonts w:ascii="Calibri" w:hAnsi="Calibri"/>
          <w:szCs w:val="24"/>
        </w:rPr>
        <w:t xml:space="preserve">       </w:t>
      </w:r>
      <w:r w:rsidR="00807775" w:rsidRPr="0073387C">
        <w:rPr>
          <w:rFonts w:ascii="Calibri" w:hAnsi="Calibri"/>
          <w:szCs w:val="24"/>
        </w:rPr>
        <w:t>Programma di</w:t>
      </w:r>
      <w:r w:rsidR="00807775">
        <w:rPr>
          <w:rFonts w:ascii="Calibri" w:hAnsi="Calibri"/>
          <w:szCs w:val="24"/>
        </w:rPr>
        <w:t xml:space="preserve"> Storia</w:t>
      </w:r>
    </w:p>
    <w:p w14:paraId="6E0E7468" w14:textId="77777777" w:rsidR="00807775" w:rsidRDefault="003730C5" w:rsidP="00807775">
      <w:pPr>
        <w:rPr>
          <w:rFonts w:ascii="Calibri" w:hAnsi="Calibri"/>
          <w:szCs w:val="24"/>
        </w:rPr>
      </w:pPr>
      <w:r>
        <w:rPr>
          <w:rFonts w:ascii="Calibri" w:hAnsi="Calibri"/>
          <w:szCs w:val="24"/>
        </w:rPr>
        <w:t>9.9</w:t>
      </w:r>
      <w:r w:rsidR="00807775">
        <w:rPr>
          <w:rFonts w:ascii="Calibri" w:hAnsi="Calibri"/>
          <w:szCs w:val="24"/>
        </w:rPr>
        <w:t xml:space="preserve">       </w:t>
      </w:r>
      <w:r w:rsidR="00807775" w:rsidRPr="0073387C">
        <w:rPr>
          <w:rFonts w:ascii="Calibri" w:hAnsi="Calibri"/>
          <w:szCs w:val="24"/>
        </w:rPr>
        <w:t>Programma di</w:t>
      </w:r>
      <w:r w:rsidR="00807775">
        <w:rPr>
          <w:rFonts w:ascii="Calibri" w:hAnsi="Calibri"/>
          <w:szCs w:val="24"/>
        </w:rPr>
        <w:t xml:space="preserve"> Filosofia</w:t>
      </w:r>
    </w:p>
    <w:p w14:paraId="3B94A348" w14:textId="77777777" w:rsidR="00807775" w:rsidRDefault="003730C5" w:rsidP="005B7E2E">
      <w:pPr>
        <w:jc w:val="both"/>
        <w:rPr>
          <w:rFonts w:ascii="Calibri" w:hAnsi="Calibri"/>
          <w:szCs w:val="24"/>
        </w:rPr>
      </w:pPr>
      <w:r>
        <w:rPr>
          <w:rFonts w:ascii="Calibri" w:hAnsi="Calibri"/>
          <w:szCs w:val="24"/>
        </w:rPr>
        <w:t>10</w:t>
      </w:r>
      <w:r w:rsidR="00807775">
        <w:rPr>
          <w:rFonts w:ascii="Calibri" w:hAnsi="Calibri"/>
          <w:szCs w:val="24"/>
        </w:rPr>
        <w:t xml:space="preserve">       </w:t>
      </w:r>
      <w:r w:rsidR="00807775" w:rsidRPr="0073387C">
        <w:rPr>
          <w:rFonts w:ascii="Calibri" w:hAnsi="Calibri"/>
          <w:szCs w:val="24"/>
        </w:rPr>
        <w:t>Programma di</w:t>
      </w:r>
      <w:r w:rsidR="00807775">
        <w:rPr>
          <w:rFonts w:ascii="Calibri" w:hAnsi="Calibri"/>
          <w:szCs w:val="24"/>
        </w:rPr>
        <w:t xml:space="preserve"> Lingua Straniera - Inglese</w:t>
      </w:r>
    </w:p>
    <w:p w14:paraId="5048D167" w14:textId="77777777" w:rsidR="00807775" w:rsidRDefault="003730C5" w:rsidP="005B7E2E">
      <w:pPr>
        <w:jc w:val="both"/>
        <w:rPr>
          <w:rFonts w:ascii="Calibri" w:hAnsi="Calibri"/>
          <w:szCs w:val="24"/>
        </w:rPr>
      </w:pPr>
      <w:r>
        <w:rPr>
          <w:rFonts w:ascii="Calibri" w:hAnsi="Calibri"/>
          <w:szCs w:val="24"/>
        </w:rPr>
        <w:t xml:space="preserve">10.1    </w:t>
      </w:r>
      <w:r w:rsidR="00807775">
        <w:rPr>
          <w:rFonts w:ascii="Calibri" w:hAnsi="Calibri"/>
          <w:szCs w:val="24"/>
        </w:rPr>
        <w:t xml:space="preserve"> </w:t>
      </w:r>
      <w:r w:rsidR="00807775" w:rsidRPr="0073387C">
        <w:rPr>
          <w:rFonts w:ascii="Calibri" w:hAnsi="Calibri"/>
          <w:szCs w:val="24"/>
        </w:rPr>
        <w:t>Programma di</w:t>
      </w:r>
      <w:r w:rsidR="00807775" w:rsidRPr="00807775">
        <w:rPr>
          <w:rFonts w:ascii="Calibri" w:hAnsi="Calibri"/>
          <w:szCs w:val="24"/>
        </w:rPr>
        <w:t xml:space="preserve"> </w:t>
      </w:r>
      <w:r w:rsidR="00807775">
        <w:rPr>
          <w:rFonts w:ascii="Calibri" w:hAnsi="Calibri"/>
          <w:szCs w:val="24"/>
        </w:rPr>
        <w:t>Storia dell’Arte</w:t>
      </w:r>
    </w:p>
    <w:p w14:paraId="14964ADE" w14:textId="77777777" w:rsidR="00807775" w:rsidRDefault="003730C5" w:rsidP="005B7E2E">
      <w:pPr>
        <w:jc w:val="both"/>
        <w:rPr>
          <w:rFonts w:ascii="Calibri" w:hAnsi="Calibri"/>
          <w:szCs w:val="24"/>
        </w:rPr>
      </w:pPr>
      <w:r>
        <w:rPr>
          <w:rFonts w:ascii="Calibri" w:hAnsi="Calibri"/>
          <w:szCs w:val="24"/>
        </w:rPr>
        <w:t>10.2</w:t>
      </w:r>
      <w:r w:rsidR="00807775">
        <w:rPr>
          <w:rFonts w:ascii="Calibri" w:hAnsi="Calibri"/>
          <w:szCs w:val="24"/>
        </w:rPr>
        <w:t xml:space="preserve">     </w:t>
      </w:r>
      <w:r w:rsidR="00807775" w:rsidRPr="0073387C">
        <w:rPr>
          <w:rFonts w:ascii="Calibri" w:hAnsi="Calibri"/>
          <w:szCs w:val="24"/>
        </w:rPr>
        <w:t>Programma di</w:t>
      </w:r>
      <w:r w:rsidR="00807775">
        <w:rPr>
          <w:rFonts w:ascii="Calibri" w:hAnsi="Calibri"/>
          <w:szCs w:val="24"/>
        </w:rPr>
        <w:t xml:space="preserve"> Religione</w:t>
      </w:r>
    </w:p>
    <w:p w14:paraId="64C2D015" w14:textId="77777777" w:rsidR="00807775" w:rsidRPr="0073387C" w:rsidRDefault="003730C5" w:rsidP="005B7E2E">
      <w:pPr>
        <w:jc w:val="both"/>
        <w:rPr>
          <w:rFonts w:ascii="Calibri" w:hAnsi="Calibri"/>
          <w:szCs w:val="24"/>
        </w:rPr>
      </w:pPr>
      <w:r>
        <w:rPr>
          <w:rFonts w:ascii="Calibri" w:hAnsi="Calibri"/>
          <w:szCs w:val="24"/>
        </w:rPr>
        <w:t>10.3</w:t>
      </w:r>
      <w:r w:rsidR="00807775">
        <w:rPr>
          <w:rFonts w:ascii="Calibri" w:hAnsi="Calibri"/>
          <w:szCs w:val="24"/>
        </w:rPr>
        <w:t xml:space="preserve">     </w:t>
      </w:r>
      <w:r w:rsidR="00807775" w:rsidRPr="0073387C">
        <w:rPr>
          <w:rFonts w:ascii="Calibri" w:hAnsi="Calibri"/>
          <w:szCs w:val="24"/>
        </w:rPr>
        <w:t>Programma di</w:t>
      </w:r>
      <w:r w:rsidR="00807775">
        <w:rPr>
          <w:rFonts w:ascii="Calibri" w:hAnsi="Calibri"/>
          <w:szCs w:val="24"/>
        </w:rPr>
        <w:t xml:space="preserve"> Scienze Motorie e Sportive</w:t>
      </w:r>
    </w:p>
    <w:p w14:paraId="20B5A0A1" w14:textId="77777777" w:rsidR="003A133D" w:rsidRPr="0073387C" w:rsidRDefault="003730C5" w:rsidP="005B7E2E">
      <w:pPr>
        <w:jc w:val="both"/>
        <w:rPr>
          <w:rFonts w:ascii="Calibri" w:hAnsi="Calibri"/>
          <w:szCs w:val="24"/>
        </w:rPr>
      </w:pPr>
      <w:r>
        <w:rPr>
          <w:rFonts w:ascii="Calibri" w:hAnsi="Calibri"/>
          <w:szCs w:val="24"/>
        </w:rPr>
        <w:t>11</w:t>
      </w:r>
      <w:r w:rsidR="003A133D" w:rsidRPr="0073387C">
        <w:rPr>
          <w:rFonts w:ascii="Calibri" w:hAnsi="Calibri"/>
          <w:szCs w:val="24"/>
        </w:rPr>
        <w:t>.</w:t>
      </w:r>
      <w:r w:rsidR="003A133D" w:rsidRPr="0073387C">
        <w:rPr>
          <w:rFonts w:ascii="Calibri" w:hAnsi="Calibri"/>
          <w:szCs w:val="24"/>
        </w:rPr>
        <w:tab/>
        <w:t xml:space="preserve">Il Consiglio di Classe </w:t>
      </w:r>
    </w:p>
    <w:p w14:paraId="72E002A6" w14:textId="77777777" w:rsidR="003A133D" w:rsidRPr="0073387C" w:rsidRDefault="003A133D" w:rsidP="005B7E2E">
      <w:pPr>
        <w:jc w:val="both"/>
        <w:rPr>
          <w:rFonts w:ascii="Calibri" w:hAnsi="Calibri"/>
          <w:szCs w:val="24"/>
        </w:rPr>
      </w:pPr>
      <w:r w:rsidRPr="0073387C">
        <w:rPr>
          <w:rFonts w:ascii="Calibri" w:hAnsi="Calibri"/>
          <w:szCs w:val="24"/>
        </w:rPr>
        <w:tab/>
      </w:r>
    </w:p>
    <w:p w14:paraId="16D2830F" w14:textId="77777777" w:rsidR="003A133D" w:rsidRPr="0073387C" w:rsidRDefault="003A133D" w:rsidP="005B7E2E">
      <w:pPr>
        <w:pStyle w:val="Sommario2"/>
        <w:tabs>
          <w:tab w:val="left" w:pos="880"/>
          <w:tab w:val="right" w:leader="dot" w:pos="9061"/>
        </w:tabs>
        <w:jc w:val="both"/>
        <w:rPr>
          <w:rFonts w:ascii="Calibri" w:hAnsi="Calibri"/>
          <w:noProof/>
          <w:color w:val="auto"/>
          <w:szCs w:val="24"/>
          <w:lang w:eastAsia="it-IT"/>
        </w:rPr>
      </w:pPr>
    </w:p>
    <w:p w14:paraId="24FA8787" w14:textId="77777777" w:rsidR="003A133D" w:rsidRPr="0073387C" w:rsidRDefault="003A133D" w:rsidP="005B7E2E">
      <w:pPr>
        <w:pStyle w:val="Sommario2"/>
        <w:tabs>
          <w:tab w:val="left" w:pos="880"/>
          <w:tab w:val="right" w:leader="dot" w:pos="9061"/>
        </w:tabs>
        <w:jc w:val="both"/>
        <w:rPr>
          <w:rFonts w:ascii="Calibri" w:hAnsi="Calibri"/>
          <w:noProof/>
          <w:color w:val="auto"/>
          <w:szCs w:val="24"/>
          <w:lang w:eastAsia="it-IT"/>
        </w:rPr>
      </w:pPr>
    </w:p>
    <w:p w14:paraId="3A2E1EE9" w14:textId="77777777" w:rsidR="003A133D" w:rsidRPr="0073387C" w:rsidRDefault="003A133D" w:rsidP="005B7E2E">
      <w:pPr>
        <w:pStyle w:val="Sommario2"/>
        <w:tabs>
          <w:tab w:val="left" w:pos="880"/>
          <w:tab w:val="right" w:leader="dot" w:pos="9061"/>
        </w:tabs>
        <w:jc w:val="both"/>
        <w:rPr>
          <w:rFonts w:ascii="Calibri" w:hAnsi="Calibri"/>
          <w:noProof/>
          <w:color w:val="auto"/>
          <w:szCs w:val="24"/>
          <w:lang w:eastAsia="it-IT"/>
        </w:rPr>
      </w:pPr>
    </w:p>
    <w:p w14:paraId="16649475" w14:textId="77777777" w:rsidR="003A133D" w:rsidRPr="0073387C" w:rsidRDefault="003A133D" w:rsidP="005B7E2E">
      <w:pPr>
        <w:pStyle w:val="Sommario2"/>
        <w:tabs>
          <w:tab w:val="left" w:pos="1100"/>
          <w:tab w:val="right" w:leader="dot" w:pos="9061"/>
        </w:tabs>
        <w:jc w:val="both"/>
        <w:rPr>
          <w:rFonts w:ascii="Calibri" w:hAnsi="Calibri"/>
          <w:noProof/>
          <w:color w:val="auto"/>
          <w:szCs w:val="24"/>
          <w:lang w:eastAsia="it-IT"/>
        </w:rPr>
      </w:pPr>
    </w:p>
    <w:p w14:paraId="2BA00EBE" w14:textId="77777777" w:rsidR="003A133D" w:rsidRDefault="003A133D" w:rsidP="005B7E2E">
      <w:pPr>
        <w:spacing w:after="200" w:line="276" w:lineRule="auto"/>
        <w:jc w:val="both"/>
        <w:rPr>
          <w:rFonts w:ascii="Calibri" w:hAnsi="Calibri"/>
          <w:szCs w:val="24"/>
        </w:rPr>
      </w:pPr>
    </w:p>
    <w:p w14:paraId="36625861" w14:textId="77777777" w:rsidR="00C011A7" w:rsidRDefault="00C011A7" w:rsidP="005B7E2E">
      <w:pPr>
        <w:spacing w:after="200" w:line="276" w:lineRule="auto"/>
        <w:jc w:val="both"/>
        <w:rPr>
          <w:rFonts w:ascii="Calibri" w:hAnsi="Calibri"/>
          <w:szCs w:val="24"/>
        </w:rPr>
      </w:pPr>
    </w:p>
    <w:p w14:paraId="75E55468" w14:textId="77777777" w:rsidR="00C011A7" w:rsidRPr="0073387C" w:rsidRDefault="00C011A7" w:rsidP="005B7E2E">
      <w:pPr>
        <w:spacing w:after="200" w:line="276" w:lineRule="auto"/>
        <w:jc w:val="both"/>
        <w:rPr>
          <w:rFonts w:ascii="Calibri" w:hAnsi="Calibri"/>
          <w:b/>
          <w:bCs/>
          <w:color w:val="365F91"/>
          <w:szCs w:val="24"/>
        </w:rPr>
      </w:pPr>
    </w:p>
    <w:p w14:paraId="79E40B72" w14:textId="77777777" w:rsidR="003A133D" w:rsidRPr="0073387C" w:rsidRDefault="003A133D" w:rsidP="005B7E2E">
      <w:pPr>
        <w:pStyle w:val="Titolo1"/>
        <w:jc w:val="both"/>
        <w:rPr>
          <w:rFonts w:ascii="Calibri" w:hAnsi="Calibri"/>
          <w:sz w:val="24"/>
          <w:szCs w:val="24"/>
        </w:rPr>
      </w:pPr>
      <w:bookmarkStart w:id="2" w:name="_Toc293643048"/>
      <w:r w:rsidRPr="0073387C">
        <w:rPr>
          <w:rFonts w:ascii="Calibri" w:hAnsi="Calibri"/>
          <w:sz w:val="24"/>
          <w:szCs w:val="24"/>
        </w:rPr>
        <w:lastRenderedPageBreak/>
        <w:t>Presentazione dell’istituto</w:t>
      </w:r>
      <w:bookmarkEnd w:id="1"/>
      <w:bookmarkEnd w:id="2"/>
    </w:p>
    <w:p w14:paraId="3C980362" w14:textId="77777777" w:rsidR="003A133D" w:rsidRPr="0073387C" w:rsidRDefault="003A133D" w:rsidP="005B7E2E">
      <w:pPr>
        <w:jc w:val="both"/>
        <w:rPr>
          <w:rFonts w:ascii="Calibri" w:hAnsi="Calibri"/>
          <w:szCs w:val="24"/>
        </w:rPr>
      </w:pPr>
    </w:p>
    <w:p w14:paraId="2EC6A0E4" w14:textId="77777777" w:rsidR="003A133D" w:rsidRPr="0073387C" w:rsidRDefault="003A133D" w:rsidP="005B7E2E">
      <w:pPr>
        <w:autoSpaceDE w:val="0"/>
        <w:autoSpaceDN w:val="0"/>
        <w:adjustRightInd w:val="0"/>
        <w:spacing w:after="0" w:line="240" w:lineRule="auto"/>
        <w:jc w:val="both"/>
        <w:rPr>
          <w:rFonts w:ascii="Calibri" w:hAnsi="Calibri"/>
          <w:szCs w:val="24"/>
        </w:rPr>
      </w:pPr>
      <w:r w:rsidRPr="0073387C">
        <w:rPr>
          <w:rFonts w:ascii="Calibri" w:hAnsi="Calibri"/>
          <w:szCs w:val="24"/>
        </w:rPr>
        <w:t>Il liceo Aristofane nasce come Liceo Classico nel 1979. Nel 1996 è stata attivata la sperimentazione di Liceo Linguistico, secondo l’O.M. 27, per meglio rispondere alle esigenze e alle aspettative dei giovani e delle famiglie del territorio.</w:t>
      </w:r>
    </w:p>
    <w:p w14:paraId="15171FF3" w14:textId="77777777" w:rsidR="003A133D" w:rsidRPr="0073387C" w:rsidRDefault="003A133D" w:rsidP="005B7E2E">
      <w:pPr>
        <w:autoSpaceDE w:val="0"/>
        <w:autoSpaceDN w:val="0"/>
        <w:adjustRightInd w:val="0"/>
        <w:spacing w:after="0" w:line="240" w:lineRule="auto"/>
        <w:jc w:val="both"/>
        <w:rPr>
          <w:rFonts w:ascii="Calibri" w:hAnsi="Calibri"/>
          <w:szCs w:val="24"/>
        </w:rPr>
      </w:pPr>
      <w:r w:rsidRPr="0073387C">
        <w:rPr>
          <w:rFonts w:ascii="Calibri" w:hAnsi="Calibri"/>
          <w:szCs w:val="24"/>
        </w:rPr>
        <w:t>La scuola ha sede nel III Municipio e nel XII distretto scolastico, in due corpi di fabbrica, circondati da una vasta zona verde, situati nell’area compresa tra via Monte Resegone e via Monte Massico, cui si è aggiunta, dall’ a.s 2013-14, una nuova succursale in via delle Isole Curzolane 73 dotata di 12 aule, palestra, due laboratori. Tutte le sedi sono facilmente raggiungibili con i mezzi pubblici ed ora anche serviti dal nuovo ramo (B1) della metropolitana.</w:t>
      </w:r>
    </w:p>
    <w:p w14:paraId="33316DF1" w14:textId="77777777" w:rsidR="003A133D" w:rsidRPr="0073387C" w:rsidRDefault="003A133D" w:rsidP="005B7E2E">
      <w:pPr>
        <w:autoSpaceDE w:val="0"/>
        <w:autoSpaceDN w:val="0"/>
        <w:adjustRightInd w:val="0"/>
        <w:spacing w:after="0" w:line="240" w:lineRule="auto"/>
        <w:jc w:val="both"/>
        <w:rPr>
          <w:rFonts w:ascii="Calibri" w:hAnsi="Calibri"/>
          <w:szCs w:val="24"/>
        </w:rPr>
      </w:pPr>
      <w:r w:rsidRPr="0073387C">
        <w:rPr>
          <w:rFonts w:ascii="Calibri" w:hAnsi="Calibri"/>
          <w:szCs w:val="24"/>
        </w:rPr>
        <w:t>Le studentesse e gli studenti che frequentano il Liceo provengono da diversi quartieri (Montesacro, Tufello, Nuovo Salario, Talenti, Vigne Nuove, Fidene, Colle Salario, Serpentara, Settebagni, Bufalotta) oltre che da comuni limitrofi.</w:t>
      </w:r>
    </w:p>
    <w:p w14:paraId="0A538707" w14:textId="77777777" w:rsidR="003A133D" w:rsidRPr="0073387C" w:rsidRDefault="003A133D" w:rsidP="005B7E2E">
      <w:pPr>
        <w:autoSpaceDE w:val="0"/>
        <w:autoSpaceDN w:val="0"/>
        <w:adjustRightInd w:val="0"/>
        <w:spacing w:after="0" w:line="240" w:lineRule="auto"/>
        <w:jc w:val="both"/>
        <w:rPr>
          <w:rFonts w:ascii="Calibri" w:hAnsi="Calibri"/>
          <w:szCs w:val="24"/>
        </w:rPr>
      </w:pPr>
      <w:r w:rsidRPr="0073387C">
        <w:rPr>
          <w:rFonts w:ascii="Calibri" w:hAnsi="Calibri"/>
          <w:szCs w:val="24"/>
        </w:rPr>
        <w:t>L’istituto fa parte della rete di scuole dei Municipi III e IV e collabora con gli Enti locali e con le scuole del distretto alla realizzazione di numerosi progetti. L’apertura pomeridiana soddisfa le esigenze socio - culturali degli studenti che trovano nelle attività extracurricolari, promosse dal Liceo, la risposta ai bisogni che il quartiere non può soddisfare e il superamento di disagi giovanili in un ambiente stimolante e creativo.</w:t>
      </w:r>
    </w:p>
    <w:p w14:paraId="416FCE2A" w14:textId="77777777" w:rsidR="003A133D" w:rsidRPr="0073387C" w:rsidRDefault="00C011A7" w:rsidP="005B7E2E">
      <w:pPr>
        <w:autoSpaceDE w:val="0"/>
        <w:autoSpaceDN w:val="0"/>
        <w:adjustRightInd w:val="0"/>
        <w:spacing w:after="0" w:line="240" w:lineRule="auto"/>
        <w:jc w:val="both"/>
        <w:rPr>
          <w:rFonts w:ascii="Calibri" w:hAnsi="Calibri"/>
          <w:szCs w:val="24"/>
        </w:rPr>
      </w:pPr>
      <w:r>
        <w:rPr>
          <w:rFonts w:ascii="Calibri" w:hAnsi="Calibri"/>
          <w:szCs w:val="24"/>
        </w:rPr>
        <w:t xml:space="preserve">La biblioteca del liceo “Carolina Longo </w:t>
      </w:r>
      <w:r w:rsidR="003A133D" w:rsidRPr="0073387C">
        <w:rPr>
          <w:rFonts w:ascii="Calibri" w:hAnsi="Calibri"/>
          <w:szCs w:val="24"/>
        </w:rPr>
        <w:t>Lupi” - circa ottomila volumi, enciclopedie, riviste, dvd e cd musicali - è arricchita annualmente ed è regolarmente frequentata da studenti e docenti. Dall’anno scolastico in corso è stata avviata l’informatizzazione, con la collaborazione degli studenti. Tutte le classi dispongono inoltre di una piccola biblioteca che comprende anche i dizionari delle lingue studiate, considerati indispensabili strumenti di lavoro.</w:t>
      </w:r>
    </w:p>
    <w:p w14:paraId="79450B0E" w14:textId="77777777" w:rsidR="003A133D" w:rsidRPr="0073387C" w:rsidRDefault="003A133D" w:rsidP="005B7E2E">
      <w:pPr>
        <w:autoSpaceDE w:val="0"/>
        <w:autoSpaceDN w:val="0"/>
        <w:adjustRightInd w:val="0"/>
        <w:spacing w:after="0" w:line="240" w:lineRule="auto"/>
        <w:jc w:val="both"/>
        <w:rPr>
          <w:rFonts w:ascii="Calibri" w:hAnsi="Calibri"/>
          <w:szCs w:val="24"/>
        </w:rPr>
      </w:pPr>
      <w:r w:rsidRPr="0073387C">
        <w:rPr>
          <w:rFonts w:ascii="Calibri" w:hAnsi="Calibri"/>
          <w:szCs w:val="24"/>
        </w:rPr>
        <w:t>Per rispondere con piena funzionalità ai nuovi fabbisogni formativi, viene curato con particolare attenzione lo studio delle lingue straniere e dell’informatica con l’ausilio di laboratori efficienti e attrezzati. Per quanto riguarda le lingue straniere gli studenti vengono preparati anche a sostenere, nei livelli previsti dal Consiglio d’Europa, gli esami per il conseguimento delle certificazioni internazionali rilasciate dagli enti certificatori riconosciuti dal MIUR; si organizzano, inoltre, corsi di preparazione agli esami per il conseguimento della Certificazione informatica europea - Eipass, di cui la scuola è ente certificatore.</w:t>
      </w:r>
    </w:p>
    <w:p w14:paraId="68C60435" w14:textId="77777777" w:rsidR="003A133D" w:rsidRPr="0073387C" w:rsidRDefault="003A133D" w:rsidP="005B7E2E">
      <w:pPr>
        <w:autoSpaceDE w:val="0"/>
        <w:autoSpaceDN w:val="0"/>
        <w:adjustRightInd w:val="0"/>
        <w:spacing w:after="0" w:line="240" w:lineRule="auto"/>
        <w:jc w:val="both"/>
        <w:rPr>
          <w:rFonts w:ascii="Calibri" w:hAnsi="Calibri"/>
          <w:szCs w:val="24"/>
        </w:rPr>
      </w:pPr>
      <w:r w:rsidRPr="0073387C">
        <w:rPr>
          <w:rFonts w:ascii="Calibri" w:hAnsi="Calibri"/>
          <w:szCs w:val="24"/>
        </w:rPr>
        <w:t>L’istituto ben si articola sul territorio, mediante una rete di collaborazioni sia con gli enti pubblici, sia con le scuole del distretto; una fitta rete di progetti lega il Liceo Aristofane con scuole elementari e medie, nell’intento di creare un legame di stabilità ed evitare discontinuità nei passaggi fra i vari ordini di studi. La progettazione del Liceo Aristofane consente l'individuazione e il potenziamento delle capacità e delle attitudini di ogni studente che, con la piena realizzazione di se stesso, acquisisce le potenzialità per inserirsi nella realtà sociale e lavorativa. La continuità fra il liceo e l’università è salvaguardata grazie ad un programma di orientamento in uscita che si attua attraverso numerose convenzioni con le Università di Roma, del Lazio e di altre regioni italiane,  collaborazioni storiche con alcune Facoltà (Lettere ed Economia di Sapienza, Ingegneria di Roma III), moduli in alternanza scuola – lavoro, interventi di esperti e di enti specializzati, esperienze di job shadowing e l’attivazione di sportelli pomeridiani, in preparazione ai test di entrata alle facoltà scientifiche.</w:t>
      </w:r>
    </w:p>
    <w:p w14:paraId="0F9C434B" w14:textId="77777777" w:rsidR="003A133D" w:rsidRPr="0073387C" w:rsidRDefault="003A133D" w:rsidP="005B7E2E">
      <w:pPr>
        <w:autoSpaceDE w:val="0"/>
        <w:autoSpaceDN w:val="0"/>
        <w:adjustRightInd w:val="0"/>
        <w:spacing w:after="0" w:line="240" w:lineRule="auto"/>
        <w:jc w:val="both"/>
        <w:rPr>
          <w:rFonts w:ascii="Calibri" w:hAnsi="Calibri"/>
          <w:szCs w:val="24"/>
        </w:rPr>
      </w:pPr>
      <w:r w:rsidRPr="0073387C">
        <w:rPr>
          <w:rFonts w:ascii="Calibri" w:hAnsi="Calibri"/>
          <w:szCs w:val="24"/>
        </w:rPr>
        <w:t xml:space="preserve">In termini didattici il Piano dell’Offerta Formativa del Liceo Aristofane si sostanzia nella scelta libera ma collegialmente programmata di metodologie, strumenti, contenuti, tempi d’insegnamento, adottati nel rispetto della pluralità progettuale, compresa l’offerta di </w:t>
      </w:r>
      <w:r w:rsidRPr="0073387C">
        <w:rPr>
          <w:rFonts w:ascii="Calibri" w:hAnsi="Calibri"/>
          <w:szCs w:val="24"/>
        </w:rPr>
        <w:lastRenderedPageBreak/>
        <w:t>attività di ampliamento e arricchimento del curricolo, finalizzate al soddisfacimento delle esigenze formative di ogni studente e al raggiungimento del successo formativo e scolastico.</w:t>
      </w:r>
    </w:p>
    <w:p w14:paraId="78CE4625" w14:textId="77777777" w:rsidR="003A133D" w:rsidRPr="0073387C" w:rsidRDefault="003A133D" w:rsidP="005B7E2E">
      <w:pPr>
        <w:autoSpaceDE w:val="0"/>
        <w:autoSpaceDN w:val="0"/>
        <w:adjustRightInd w:val="0"/>
        <w:spacing w:after="0" w:line="240" w:lineRule="auto"/>
        <w:jc w:val="both"/>
        <w:rPr>
          <w:rFonts w:ascii="Calibri" w:hAnsi="Calibri"/>
          <w:szCs w:val="24"/>
        </w:rPr>
      </w:pPr>
      <w:r w:rsidRPr="0073387C">
        <w:rPr>
          <w:rFonts w:ascii="Calibri" w:hAnsi="Calibri"/>
          <w:szCs w:val="24"/>
        </w:rPr>
        <w:t xml:space="preserve">Dotata di moderni ambienti di apprendimento, la scuola si apre a molteplici attività che vanno dai progetti scientifici ai progetti linguistici dell’UE, ai concorsi letterari, alle rappresentazioni teatrali, alle manifestazioni sportive. Dal 2009 il Liceo organizza il </w:t>
      </w:r>
      <w:r w:rsidRPr="0073387C">
        <w:rPr>
          <w:rFonts w:ascii="Calibri" w:hAnsi="Calibri"/>
          <w:i/>
          <w:iCs/>
          <w:szCs w:val="24"/>
        </w:rPr>
        <w:t>Praemium Aristophaneum</w:t>
      </w:r>
      <w:r w:rsidRPr="0073387C">
        <w:rPr>
          <w:rFonts w:ascii="Calibri" w:hAnsi="Calibri"/>
          <w:szCs w:val="24"/>
        </w:rPr>
        <w:t>, prova di eccellenza inserita nell’albo nazionale del MIUR con DM 17/06/2009 che chiama gli studenti di tutti i licei classici italiani a competere nella traduzione e commento di un brano di Aristofane.</w:t>
      </w:r>
    </w:p>
    <w:p w14:paraId="1C65F899" w14:textId="77777777" w:rsidR="003A133D" w:rsidRPr="0073387C" w:rsidRDefault="003A133D" w:rsidP="005B7E2E">
      <w:pPr>
        <w:autoSpaceDE w:val="0"/>
        <w:autoSpaceDN w:val="0"/>
        <w:adjustRightInd w:val="0"/>
        <w:spacing w:after="0" w:line="240" w:lineRule="auto"/>
        <w:jc w:val="both"/>
        <w:rPr>
          <w:rFonts w:ascii="Calibri" w:hAnsi="Calibri"/>
          <w:szCs w:val="24"/>
        </w:rPr>
      </w:pPr>
    </w:p>
    <w:p w14:paraId="0EFEC281" w14:textId="77777777" w:rsidR="003A133D" w:rsidRPr="0073387C" w:rsidRDefault="003A133D" w:rsidP="005B7E2E">
      <w:pPr>
        <w:autoSpaceDE w:val="0"/>
        <w:autoSpaceDN w:val="0"/>
        <w:adjustRightInd w:val="0"/>
        <w:spacing w:after="0" w:line="240" w:lineRule="auto"/>
        <w:jc w:val="both"/>
        <w:rPr>
          <w:rFonts w:ascii="Calibri" w:hAnsi="Calibri"/>
          <w:szCs w:val="24"/>
        </w:rPr>
      </w:pPr>
      <w:r w:rsidRPr="0073387C">
        <w:rPr>
          <w:rFonts w:ascii="Calibri" w:hAnsi="Calibri"/>
          <w:szCs w:val="24"/>
        </w:rPr>
        <w:t>Gli incontri-dibattito con esponenti del mondo del lavoro, gli scambi nazionali ed internazionali, gli stage linguistici, le visite culturali ed i viaggi d’istruzione, la partecipazione ai Campionati studenteschi, l’educazione alla tutela ed alla valorizzazione del patrimonio artistico-culturale del territorio, l’attenzione all’ambiente, la partecipazione ad iniziative di volontariato favoriscono la consapevolezza di appartenere ad una società multiculturale e multietnica e contribuiscono allo sviluppo armonico della personalità degli studenti.</w:t>
      </w:r>
    </w:p>
    <w:p w14:paraId="5E7875D3" w14:textId="77777777" w:rsidR="003A133D" w:rsidRPr="0073387C" w:rsidRDefault="003A133D" w:rsidP="005B7E2E">
      <w:pPr>
        <w:autoSpaceDE w:val="0"/>
        <w:autoSpaceDN w:val="0"/>
        <w:adjustRightInd w:val="0"/>
        <w:spacing w:after="0" w:line="240" w:lineRule="auto"/>
        <w:jc w:val="both"/>
        <w:rPr>
          <w:rFonts w:ascii="Calibri" w:hAnsi="Calibri"/>
          <w:szCs w:val="24"/>
        </w:rPr>
      </w:pPr>
    </w:p>
    <w:p w14:paraId="4E4D0AE0" w14:textId="77777777" w:rsidR="00C011A7" w:rsidRDefault="00C011A7" w:rsidP="005B7E2E">
      <w:pPr>
        <w:autoSpaceDE w:val="0"/>
        <w:autoSpaceDN w:val="0"/>
        <w:adjustRightInd w:val="0"/>
        <w:spacing w:after="0" w:line="240" w:lineRule="auto"/>
        <w:jc w:val="both"/>
        <w:rPr>
          <w:rFonts w:ascii="Calibri" w:hAnsi="Calibri"/>
          <w:b/>
          <w:bCs/>
          <w:szCs w:val="24"/>
        </w:rPr>
      </w:pPr>
    </w:p>
    <w:p w14:paraId="7CA70A70" w14:textId="77777777" w:rsidR="00C011A7" w:rsidRDefault="00C011A7" w:rsidP="005B7E2E">
      <w:pPr>
        <w:autoSpaceDE w:val="0"/>
        <w:autoSpaceDN w:val="0"/>
        <w:adjustRightInd w:val="0"/>
        <w:spacing w:after="0" w:line="240" w:lineRule="auto"/>
        <w:jc w:val="both"/>
        <w:rPr>
          <w:rFonts w:ascii="Calibri" w:hAnsi="Calibri"/>
          <w:b/>
          <w:bCs/>
          <w:szCs w:val="24"/>
        </w:rPr>
      </w:pPr>
    </w:p>
    <w:p w14:paraId="2F486D70" w14:textId="77777777" w:rsidR="00C011A7" w:rsidRDefault="00C011A7" w:rsidP="00C011A7">
      <w:pPr>
        <w:autoSpaceDE w:val="0"/>
        <w:autoSpaceDN w:val="0"/>
        <w:adjustRightInd w:val="0"/>
        <w:spacing w:after="0" w:line="240" w:lineRule="auto"/>
        <w:jc w:val="center"/>
        <w:rPr>
          <w:rFonts w:ascii="Calibri" w:hAnsi="Calibri"/>
          <w:b/>
          <w:bCs/>
          <w:szCs w:val="24"/>
        </w:rPr>
      </w:pPr>
    </w:p>
    <w:p w14:paraId="089B3A2E" w14:textId="77777777" w:rsidR="00C011A7" w:rsidRDefault="00C011A7" w:rsidP="00C011A7">
      <w:pPr>
        <w:autoSpaceDE w:val="0"/>
        <w:autoSpaceDN w:val="0"/>
        <w:adjustRightInd w:val="0"/>
        <w:spacing w:after="0" w:line="240" w:lineRule="auto"/>
        <w:jc w:val="center"/>
        <w:rPr>
          <w:rFonts w:ascii="Calibri" w:hAnsi="Calibri"/>
          <w:b/>
          <w:bCs/>
          <w:szCs w:val="24"/>
        </w:rPr>
      </w:pPr>
    </w:p>
    <w:p w14:paraId="4613BE0B" w14:textId="77777777" w:rsidR="003A133D" w:rsidRPr="0073387C" w:rsidRDefault="003A133D" w:rsidP="00C011A7">
      <w:pPr>
        <w:autoSpaceDE w:val="0"/>
        <w:autoSpaceDN w:val="0"/>
        <w:adjustRightInd w:val="0"/>
        <w:spacing w:after="0" w:line="240" w:lineRule="auto"/>
        <w:jc w:val="center"/>
        <w:rPr>
          <w:rFonts w:ascii="Calibri" w:hAnsi="Calibri"/>
          <w:b/>
          <w:bCs/>
          <w:szCs w:val="24"/>
        </w:rPr>
      </w:pPr>
      <w:r w:rsidRPr="0073387C">
        <w:rPr>
          <w:rFonts w:ascii="Calibri" w:hAnsi="Calibri"/>
          <w:b/>
          <w:bCs/>
          <w:szCs w:val="24"/>
        </w:rPr>
        <w:t>SCHEDA RIEPILOGATIVA</w:t>
      </w:r>
    </w:p>
    <w:p w14:paraId="7E6E82D6" w14:textId="77777777" w:rsidR="003A133D" w:rsidRPr="0073387C" w:rsidRDefault="003A133D" w:rsidP="00C011A7">
      <w:pPr>
        <w:autoSpaceDE w:val="0"/>
        <w:autoSpaceDN w:val="0"/>
        <w:adjustRightInd w:val="0"/>
        <w:spacing w:after="0" w:line="240" w:lineRule="auto"/>
        <w:jc w:val="center"/>
        <w:rPr>
          <w:rFonts w:ascii="Calibri" w:hAnsi="Calibri"/>
          <w:b/>
          <w:bCs/>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5"/>
        <w:gridCol w:w="1554"/>
      </w:tblGrid>
      <w:tr w:rsidR="003A133D" w:rsidRPr="0073387C" w14:paraId="7A60407B" w14:textId="77777777" w:rsidTr="00E72C94">
        <w:tc>
          <w:tcPr>
            <w:tcW w:w="3685" w:type="dxa"/>
          </w:tcPr>
          <w:p w14:paraId="709E3996" w14:textId="77777777" w:rsidR="003A133D" w:rsidRPr="00E72C94" w:rsidRDefault="003A133D" w:rsidP="00C011A7">
            <w:pPr>
              <w:pStyle w:val="Default"/>
              <w:jc w:val="center"/>
              <w:rPr>
                <w:rFonts w:ascii="Calibri" w:hAnsi="Calibri"/>
              </w:rPr>
            </w:pPr>
            <w:r w:rsidRPr="00E72C94">
              <w:rPr>
                <w:rFonts w:ascii="Calibri" w:hAnsi="Calibri"/>
              </w:rPr>
              <w:t>CLASSI</w:t>
            </w:r>
          </w:p>
        </w:tc>
        <w:tc>
          <w:tcPr>
            <w:tcW w:w="1554" w:type="dxa"/>
          </w:tcPr>
          <w:p w14:paraId="0114146D" w14:textId="77777777" w:rsidR="003A133D" w:rsidRPr="00E72C94" w:rsidRDefault="003A133D" w:rsidP="00C011A7">
            <w:pPr>
              <w:pStyle w:val="Default"/>
              <w:jc w:val="center"/>
              <w:rPr>
                <w:rFonts w:ascii="Calibri" w:hAnsi="Calibri"/>
              </w:rPr>
            </w:pPr>
            <w:r w:rsidRPr="00E72C94">
              <w:rPr>
                <w:rFonts w:ascii="Calibri" w:hAnsi="Calibri"/>
              </w:rPr>
              <w:t>56</w:t>
            </w:r>
          </w:p>
        </w:tc>
      </w:tr>
      <w:tr w:rsidR="003A133D" w:rsidRPr="0073387C" w14:paraId="38949EFE" w14:textId="77777777" w:rsidTr="00E72C94">
        <w:tc>
          <w:tcPr>
            <w:tcW w:w="3685" w:type="dxa"/>
          </w:tcPr>
          <w:p w14:paraId="5996B94D" w14:textId="77777777" w:rsidR="003A133D" w:rsidRPr="00E72C94" w:rsidRDefault="003A133D" w:rsidP="00C011A7">
            <w:pPr>
              <w:pStyle w:val="Default"/>
              <w:jc w:val="center"/>
              <w:rPr>
                <w:rFonts w:ascii="Calibri" w:hAnsi="Calibri"/>
              </w:rPr>
            </w:pPr>
            <w:r w:rsidRPr="00E72C94">
              <w:rPr>
                <w:rFonts w:ascii="Calibri" w:hAnsi="Calibri"/>
              </w:rPr>
              <w:t>DOCENTI</w:t>
            </w:r>
          </w:p>
        </w:tc>
        <w:tc>
          <w:tcPr>
            <w:tcW w:w="1554" w:type="dxa"/>
          </w:tcPr>
          <w:p w14:paraId="064FA5B4" w14:textId="77777777" w:rsidR="003A133D" w:rsidRPr="00E72C94" w:rsidRDefault="003A133D" w:rsidP="00C011A7">
            <w:pPr>
              <w:pStyle w:val="Default"/>
              <w:jc w:val="center"/>
              <w:rPr>
                <w:rFonts w:ascii="Calibri" w:hAnsi="Calibri"/>
              </w:rPr>
            </w:pPr>
            <w:r w:rsidRPr="00E72C94">
              <w:rPr>
                <w:rFonts w:ascii="Calibri" w:hAnsi="Calibri"/>
              </w:rPr>
              <w:t>107</w:t>
            </w:r>
          </w:p>
        </w:tc>
      </w:tr>
      <w:tr w:rsidR="003A133D" w:rsidRPr="0073387C" w14:paraId="43DC73FA" w14:textId="77777777" w:rsidTr="00E72C94">
        <w:tc>
          <w:tcPr>
            <w:tcW w:w="3685" w:type="dxa"/>
          </w:tcPr>
          <w:p w14:paraId="38A43D62" w14:textId="77777777" w:rsidR="003A133D" w:rsidRPr="00E72C94" w:rsidRDefault="003A133D" w:rsidP="00C011A7">
            <w:pPr>
              <w:pStyle w:val="Default"/>
              <w:jc w:val="center"/>
              <w:rPr>
                <w:rFonts w:ascii="Calibri" w:hAnsi="Calibri"/>
              </w:rPr>
            </w:pPr>
            <w:r w:rsidRPr="00E72C94">
              <w:rPr>
                <w:rFonts w:ascii="Calibri" w:hAnsi="Calibri"/>
              </w:rPr>
              <w:t>ALUNNI</w:t>
            </w:r>
          </w:p>
        </w:tc>
        <w:tc>
          <w:tcPr>
            <w:tcW w:w="1554" w:type="dxa"/>
          </w:tcPr>
          <w:p w14:paraId="0FD39A8B" w14:textId="77777777" w:rsidR="003A133D" w:rsidRPr="00E72C94" w:rsidRDefault="003A133D" w:rsidP="00C011A7">
            <w:pPr>
              <w:pStyle w:val="Default"/>
              <w:jc w:val="center"/>
              <w:rPr>
                <w:rFonts w:ascii="Calibri" w:hAnsi="Calibri"/>
              </w:rPr>
            </w:pPr>
            <w:r w:rsidRPr="00E72C94">
              <w:rPr>
                <w:rFonts w:ascii="Calibri" w:hAnsi="Calibri"/>
              </w:rPr>
              <w:t>1356</w:t>
            </w:r>
          </w:p>
        </w:tc>
      </w:tr>
      <w:tr w:rsidR="003A133D" w:rsidRPr="0073387C" w14:paraId="15281552" w14:textId="77777777" w:rsidTr="00E72C94">
        <w:tc>
          <w:tcPr>
            <w:tcW w:w="3685" w:type="dxa"/>
          </w:tcPr>
          <w:p w14:paraId="7B5A2179" w14:textId="77777777" w:rsidR="003A133D" w:rsidRPr="00E72C94" w:rsidRDefault="003A133D" w:rsidP="00C011A7">
            <w:pPr>
              <w:pStyle w:val="Default"/>
              <w:jc w:val="center"/>
              <w:rPr>
                <w:rFonts w:ascii="Calibri" w:hAnsi="Calibri"/>
              </w:rPr>
            </w:pPr>
            <w:r w:rsidRPr="00E72C94">
              <w:rPr>
                <w:rFonts w:ascii="Calibri" w:hAnsi="Calibri"/>
              </w:rPr>
              <w:t>ASSISTENTI AMMINISTRATIVI</w:t>
            </w:r>
          </w:p>
        </w:tc>
        <w:tc>
          <w:tcPr>
            <w:tcW w:w="1554" w:type="dxa"/>
          </w:tcPr>
          <w:p w14:paraId="4BC30F20" w14:textId="77777777" w:rsidR="003A133D" w:rsidRPr="00E72C94" w:rsidRDefault="003A133D" w:rsidP="00C011A7">
            <w:pPr>
              <w:pStyle w:val="Default"/>
              <w:jc w:val="center"/>
              <w:rPr>
                <w:rFonts w:ascii="Calibri" w:hAnsi="Calibri"/>
              </w:rPr>
            </w:pPr>
            <w:r w:rsidRPr="00E72C94">
              <w:rPr>
                <w:rFonts w:ascii="Calibri" w:hAnsi="Calibri"/>
              </w:rPr>
              <w:t>8</w:t>
            </w:r>
          </w:p>
        </w:tc>
      </w:tr>
      <w:tr w:rsidR="003A133D" w:rsidRPr="0073387C" w14:paraId="46A28568" w14:textId="77777777" w:rsidTr="00E72C94">
        <w:tc>
          <w:tcPr>
            <w:tcW w:w="3685" w:type="dxa"/>
          </w:tcPr>
          <w:p w14:paraId="3DC6A456" w14:textId="77777777" w:rsidR="003A133D" w:rsidRPr="00E72C94" w:rsidRDefault="003A133D" w:rsidP="00C011A7">
            <w:pPr>
              <w:pStyle w:val="Default"/>
              <w:jc w:val="center"/>
              <w:rPr>
                <w:rFonts w:ascii="Calibri" w:hAnsi="Calibri"/>
              </w:rPr>
            </w:pPr>
            <w:r w:rsidRPr="00E72C94">
              <w:rPr>
                <w:rFonts w:ascii="Calibri" w:hAnsi="Calibri"/>
              </w:rPr>
              <w:t>ASSISTENTI TECNICI</w:t>
            </w:r>
          </w:p>
        </w:tc>
        <w:tc>
          <w:tcPr>
            <w:tcW w:w="1554" w:type="dxa"/>
          </w:tcPr>
          <w:p w14:paraId="089B3DE7" w14:textId="77777777" w:rsidR="003A133D" w:rsidRPr="00E72C94" w:rsidRDefault="003A133D" w:rsidP="00C011A7">
            <w:pPr>
              <w:pStyle w:val="Default"/>
              <w:jc w:val="center"/>
              <w:rPr>
                <w:rFonts w:ascii="Calibri" w:hAnsi="Calibri"/>
              </w:rPr>
            </w:pPr>
            <w:r w:rsidRPr="00E72C94">
              <w:rPr>
                <w:rFonts w:ascii="Calibri" w:hAnsi="Calibri"/>
              </w:rPr>
              <w:t>4</w:t>
            </w:r>
          </w:p>
        </w:tc>
      </w:tr>
      <w:tr w:rsidR="003A133D" w:rsidRPr="0073387C" w14:paraId="29099562" w14:textId="77777777" w:rsidTr="00E72C94">
        <w:tc>
          <w:tcPr>
            <w:tcW w:w="3685" w:type="dxa"/>
          </w:tcPr>
          <w:p w14:paraId="63E4D35A" w14:textId="77777777" w:rsidR="003A133D" w:rsidRPr="00E72C94" w:rsidRDefault="003A133D" w:rsidP="00C011A7">
            <w:pPr>
              <w:pStyle w:val="Default"/>
              <w:jc w:val="center"/>
              <w:rPr>
                <w:rFonts w:ascii="Calibri" w:hAnsi="Calibri"/>
              </w:rPr>
            </w:pPr>
            <w:r w:rsidRPr="00E72C94">
              <w:rPr>
                <w:rFonts w:ascii="Calibri" w:hAnsi="Calibri"/>
              </w:rPr>
              <w:t>COLLABORATORI SCOLASTICI</w:t>
            </w:r>
          </w:p>
        </w:tc>
        <w:tc>
          <w:tcPr>
            <w:tcW w:w="1554" w:type="dxa"/>
          </w:tcPr>
          <w:p w14:paraId="5C8D051A" w14:textId="77777777" w:rsidR="003A133D" w:rsidRPr="00E72C94" w:rsidRDefault="003A133D" w:rsidP="00C011A7">
            <w:pPr>
              <w:pStyle w:val="Default"/>
              <w:jc w:val="center"/>
              <w:rPr>
                <w:rFonts w:ascii="Calibri" w:hAnsi="Calibri"/>
              </w:rPr>
            </w:pPr>
            <w:r w:rsidRPr="00E72C94">
              <w:rPr>
                <w:rFonts w:ascii="Calibri" w:hAnsi="Calibri"/>
              </w:rPr>
              <w:t>16</w:t>
            </w:r>
          </w:p>
        </w:tc>
      </w:tr>
    </w:tbl>
    <w:p w14:paraId="6FB48965" w14:textId="77777777" w:rsidR="003A133D" w:rsidRDefault="003A133D" w:rsidP="00C011A7">
      <w:pPr>
        <w:pStyle w:val="Default"/>
        <w:jc w:val="center"/>
        <w:rPr>
          <w:rFonts w:ascii="Calibri" w:hAnsi="Calibri"/>
        </w:rPr>
      </w:pPr>
    </w:p>
    <w:p w14:paraId="7C07DBC1" w14:textId="77777777" w:rsidR="00991B4E" w:rsidRDefault="00991B4E" w:rsidP="00C011A7">
      <w:pPr>
        <w:pStyle w:val="Default"/>
        <w:jc w:val="center"/>
        <w:rPr>
          <w:rFonts w:ascii="Calibri" w:hAnsi="Calibri"/>
        </w:rPr>
      </w:pPr>
    </w:p>
    <w:p w14:paraId="548662E3" w14:textId="77777777" w:rsidR="00991B4E" w:rsidRPr="0073387C" w:rsidRDefault="00991B4E" w:rsidP="00C011A7">
      <w:pPr>
        <w:pStyle w:val="Default"/>
        <w:jc w:val="center"/>
        <w:rPr>
          <w:rFonts w:ascii="Calibri" w:hAnsi="Calibri"/>
        </w:rPr>
      </w:pPr>
    </w:p>
    <w:p w14:paraId="428C8E55" w14:textId="77777777" w:rsidR="00C011A7" w:rsidRDefault="00C011A7" w:rsidP="00C011A7">
      <w:pPr>
        <w:autoSpaceDE w:val="0"/>
        <w:autoSpaceDN w:val="0"/>
        <w:adjustRightInd w:val="0"/>
        <w:spacing w:after="0" w:line="240" w:lineRule="auto"/>
        <w:jc w:val="center"/>
        <w:rPr>
          <w:rFonts w:ascii="Calibri" w:hAnsi="Calibri"/>
          <w:b/>
          <w:bCs/>
          <w:szCs w:val="24"/>
        </w:rPr>
      </w:pPr>
    </w:p>
    <w:p w14:paraId="253D33FD" w14:textId="77777777" w:rsidR="00991B4E" w:rsidRDefault="00991B4E" w:rsidP="00991B4E">
      <w:pPr>
        <w:autoSpaceDE w:val="0"/>
        <w:autoSpaceDN w:val="0"/>
        <w:adjustRightInd w:val="0"/>
        <w:spacing w:after="0" w:line="240" w:lineRule="auto"/>
        <w:jc w:val="center"/>
        <w:rPr>
          <w:rFonts w:asciiTheme="minorHAnsi" w:hAnsiTheme="minorHAnsi"/>
          <w:b/>
          <w:bCs/>
          <w:szCs w:val="24"/>
        </w:rPr>
      </w:pPr>
      <w:r>
        <w:rPr>
          <w:rFonts w:asciiTheme="minorHAnsi" w:hAnsiTheme="minorHAnsi"/>
          <w:b/>
          <w:bCs/>
          <w:szCs w:val="24"/>
        </w:rPr>
        <w:t>RISORSE STRUMENTALI</w:t>
      </w:r>
    </w:p>
    <w:p w14:paraId="380033F9" w14:textId="77777777" w:rsidR="00991B4E" w:rsidRDefault="00991B4E" w:rsidP="00991B4E">
      <w:pPr>
        <w:autoSpaceDE w:val="0"/>
        <w:autoSpaceDN w:val="0"/>
        <w:adjustRightInd w:val="0"/>
        <w:spacing w:after="0" w:line="240" w:lineRule="auto"/>
        <w:jc w:val="both"/>
        <w:rPr>
          <w:rFonts w:asciiTheme="minorHAnsi" w:hAnsiTheme="minorHAnsi"/>
          <w:b/>
          <w:bCs/>
          <w:szCs w:val="24"/>
        </w:rPr>
      </w:pPr>
    </w:p>
    <w:tbl>
      <w:tblPr>
        <w:tblStyle w:val="Grigliatabella"/>
        <w:tblW w:w="0" w:type="auto"/>
        <w:tblLook w:val="04A0" w:firstRow="1" w:lastRow="0" w:firstColumn="1" w:lastColumn="0" w:noHBand="0" w:noVBand="1"/>
      </w:tblPr>
      <w:tblGrid>
        <w:gridCol w:w="2049"/>
        <w:gridCol w:w="7238"/>
      </w:tblGrid>
      <w:tr w:rsidR="00991B4E" w14:paraId="5A3573C8" w14:textId="77777777" w:rsidTr="00807775">
        <w:tc>
          <w:tcPr>
            <w:tcW w:w="2093" w:type="dxa"/>
            <w:tcBorders>
              <w:top w:val="single" w:sz="4" w:space="0" w:color="auto"/>
              <w:left w:val="single" w:sz="4" w:space="0" w:color="auto"/>
              <w:bottom w:val="single" w:sz="4" w:space="0" w:color="auto"/>
              <w:right w:val="single" w:sz="4" w:space="0" w:color="auto"/>
            </w:tcBorders>
            <w:hideMark/>
          </w:tcPr>
          <w:p w14:paraId="7AD6A0BC" w14:textId="77777777" w:rsidR="00991B4E" w:rsidRDefault="00991B4E" w:rsidP="00807775">
            <w:pPr>
              <w:autoSpaceDE w:val="0"/>
              <w:autoSpaceDN w:val="0"/>
              <w:adjustRightInd w:val="0"/>
              <w:jc w:val="both"/>
              <w:rPr>
                <w:rFonts w:asciiTheme="minorHAnsi" w:hAnsiTheme="minorHAnsi"/>
                <w:bCs/>
                <w:szCs w:val="24"/>
              </w:rPr>
            </w:pPr>
            <w:r>
              <w:rPr>
                <w:rFonts w:asciiTheme="minorHAnsi" w:hAnsiTheme="minorHAnsi"/>
                <w:bCs/>
                <w:szCs w:val="24"/>
              </w:rPr>
              <w:t>AULE</w:t>
            </w:r>
          </w:p>
        </w:tc>
        <w:tc>
          <w:tcPr>
            <w:tcW w:w="7685" w:type="dxa"/>
            <w:tcBorders>
              <w:top w:val="single" w:sz="4" w:space="0" w:color="auto"/>
              <w:left w:val="single" w:sz="4" w:space="0" w:color="auto"/>
              <w:bottom w:val="single" w:sz="4" w:space="0" w:color="auto"/>
              <w:right w:val="single" w:sz="4" w:space="0" w:color="auto"/>
            </w:tcBorders>
            <w:hideMark/>
          </w:tcPr>
          <w:p w14:paraId="16E13EDD" w14:textId="77777777" w:rsidR="00991B4E" w:rsidRDefault="00991B4E" w:rsidP="00807775">
            <w:pPr>
              <w:autoSpaceDE w:val="0"/>
              <w:autoSpaceDN w:val="0"/>
              <w:adjustRightInd w:val="0"/>
              <w:jc w:val="both"/>
              <w:rPr>
                <w:rFonts w:asciiTheme="minorHAnsi" w:hAnsiTheme="minorHAnsi"/>
                <w:bCs/>
                <w:szCs w:val="24"/>
              </w:rPr>
            </w:pPr>
            <w:r>
              <w:rPr>
                <w:rFonts w:asciiTheme="minorHAnsi" w:hAnsiTheme="minorHAnsi"/>
                <w:bCs/>
                <w:szCs w:val="24"/>
              </w:rPr>
              <w:t>Tutte in rete e dotate di PC e/o LIM</w:t>
            </w:r>
          </w:p>
        </w:tc>
      </w:tr>
      <w:tr w:rsidR="00991B4E" w14:paraId="0D0B0E0E" w14:textId="77777777" w:rsidTr="00807775">
        <w:tc>
          <w:tcPr>
            <w:tcW w:w="2093" w:type="dxa"/>
            <w:tcBorders>
              <w:top w:val="single" w:sz="4" w:space="0" w:color="auto"/>
              <w:left w:val="single" w:sz="4" w:space="0" w:color="auto"/>
              <w:bottom w:val="single" w:sz="4" w:space="0" w:color="auto"/>
              <w:right w:val="single" w:sz="4" w:space="0" w:color="auto"/>
            </w:tcBorders>
            <w:hideMark/>
          </w:tcPr>
          <w:p w14:paraId="4FA7B525" w14:textId="77777777" w:rsidR="00991B4E" w:rsidRDefault="00991B4E" w:rsidP="00807775">
            <w:pPr>
              <w:autoSpaceDE w:val="0"/>
              <w:autoSpaceDN w:val="0"/>
              <w:adjustRightInd w:val="0"/>
              <w:jc w:val="both"/>
              <w:rPr>
                <w:rFonts w:asciiTheme="minorHAnsi" w:hAnsiTheme="minorHAnsi"/>
                <w:bCs/>
                <w:szCs w:val="24"/>
              </w:rPr>
            </w:pPr>
            <w:r>
              <w:rPr>
                <w:rFonts w:asciiTheme="minorHAnsi" w:hAnsiTheme="minorHAnsi"/>
                <w:bCs/>
                <w:szCs w:val="24"/>
              </w:rPr>
              <w:t>LABORATORI</w:t>
            </w:r>
          </w:p>
        </w:tc>
        <w:tc>
          <w:tcPr>
            <w:tcW w:w="7685" w:type="dxa"/>
            <w:tcBorders>
              <w:top w:val="single" w:sz="4" w:space="0" w:color="auto"/>
              <w:left w:val="single" w:sz="4" w:space="0" w:color="auto"/>
              <w:bottom w:val="single" w:sz="4" w:space="0" w:color="auto"/>
              <w:right w:val="single" w:sz="4" w:space="0" w:color="auto"/>
            </w:tcBorders>
            <w:hideMark/>
          </w:tcPr>
          <w:p w14:paraId="6FDD1F16" w14:textId="77777777" w:rsidR="00991B4E" w:rsidRDefault="00991B4E" w:rsidP="00807775">
            <w:pPr>
              <w:autoSpaceDE w:val="0"/>
              <w:autoSpaceDN w:val="0"/>
              <w:adjustRightInd w:val="0"/>
              <w:jc w:val="both"/>
              <w:rPr>
                <w:rFonts w:asciiTheme="minorHAnsi" w:hAnsiTheme="minorHAnsi"/>
                <w:bCs/>
                <w:szCs w:val="24"/>
              </w:rPr>
            </w:pPr>
            <w:r>
              <w:rPr>
                <w:rFonts w:asciiTheme="minorHAnsi" w:hAnsiTheme="minorHAnsi"/>
                <w:bCs/>
                <w:szCs w:val="24"/>
              </w:rPr>
              <w:t>multimediale – lingue - fisica – chimica (2) – informatica</w:t>
            </w:r>
          </w:p>
          <w:p w14:paraId="10FE763F" w14:textId="77777777" w:rsidR="00991B4E" w:rsidRDefault="00991B4E" w:rsidP="00807775">
            <w:pPr>
              <w:autoSpaceDE w:val="0"/>
              <w:autoSpaceDN w:val="0"/>
              <w:adjustRightInd w:val="0"/>
              <w:jc w:val="both"/>
              <w:rPr>
                <w:rFonts w:asciiTheme="minorHAnsi" w:hAnsiTheme="minorHAnsi"/>
                <w:bCs/>
                <w:szCs w:val="24"/>
              </w:rPr>
            </w:pPr>
            <w:r>
              <w:rPr>
                <w:rFonts w:asciiTheme="minorHAnsi" w:hAnsiTheme="minorHAnsi"/>
                <w:bCs/>
                <w:szCs w:val="24"/>
              </w:rPr>
              <w:t>laboratori mobili (7)</w:t>
            </w:r>
          </w:p>
        </w:tc>
      </w:tr>
      <w:tr w:rsidR="00991B4E" w14:paraId="0264CF21" w14:textId="77777777" w:rsidTr="00807775">
        <w:tc>
          <w:tcPr>
            <w:tcW w:w="2093" w:type="dxa"/>
            <w:tcBorders>
              <w:top w:val="single" w:sz="4" w:space="0" w:color="auto"/>
              <w:left w:val="single" w:sz="4" w:space="0" w:color="auto"/>
              <w:bottom w:val="single" w:sz="4" w:space="0" w:color="auto"/>
              <w:right w:val="single" w:sz="4" w:space="0" w:color="auto"/>
            </w:tcBorders>
            <w:hideMark/>
          </w:tcPr>
          <w:p w14:paraId="7C26E747" w14:textId="77777777" w:rsidR="00991B4E" w:rsidRDefault="00991B4E" w:rsidP="00807775">
            <w:pPr>
              <w:autoSpaceDE w:val="0"/>
              <w:autoSpaceDN w:val="0"/>
              <w:adjustRightInd w:val="0"/>
              <w:jc w:val="both"/>
              <w:rPr>
                <w:rFonts w:asciiTheme="minorHAnsi" w:hAnsiTheme="minorHAnsi"/>
                <w:bCs/>
                <w:szCs w:val="24"/>
              </w:rPr>
            </w:pPr>
            <w:r>
              <w:rPr>
                <w:rFonts w:asciiTheme="minorHAnsi" w:hAnsiTheme="minorHAnsi"/>
                <w:bCs/>
                <w:szCs w:val="24"/>
              </w:rPr>
              <w:t>AULE SPECIALI</w:t>
            </w:r>
          </w:p>
        </w:tc>
        <w:tc>
          <w:tcPr>
            <w:tcW w:w="7685" w:type="dxa"/>
            <w:tcBorders>
              <w:top w:val="single" w:sz="4" w:space="0" w:color="auto"/>
              <w:left w:val="single" w:sz="4" w:space="0" w:color="auto"/>
              <w:bottom w:val="single" w:sz="4" w:space="0" w:color="auto"/>
              <w:right w:val="single" w:sz="4" w:space="0" w:color="auto"/>
            </w:tcBorders>
            <w:hideMark/>
          </w:tcPr>
          <w:p w14:paraId="7B8397D5" w14:textId="77777777" w:rsidR="00991B4E" w:rsidRDefault="00991B4E" w:rsidP="00807775">
            <w:pPr>
              <w:autoSpaceDE w:val="0"/>
              <w:autoSpaceDN w:val="0"/>
              <w:adjustRightInd w:val="0"/>
              <w:jc w:val="both"/>
              <w:rPr>
                <w:rFonts w:asciiTheme="minorHAnsi" w:hAnsiTheme="minorHAnsi"/>
                <w:bCs/>
                <w:szCs w:val="24"/>
              </w:rPr>
            </w:pPr>
            <w:r>
              <w:rPr>
                <w:rFonts w:asciiTheme="minorHAnsi" w:hAnsiTheme="minorHAnsi"/>
                <w:bCs/>
                <w:szCs w:val="24"/>
              </w:rPr>
              <w:t>Aula magna – 6 classi IPAD</w:t>
            </w:r>
          </w:p>
        </w:tc>
      </w:tr>
      <w:tr w:rsidR="00991B4E" w14:paraId="2C5ABC99" w14:textId="77777777" w:rsidTr="00807775">
        <w:tc>
          <w:tcPr>
            <w:tcW w:w="2093" w:type="dxa"/>
            <w:tcBorders>
              <w:top w:val="single" w:sz="4" w:space="0" w:color="auto"/>
              <w:left w:val="single" w:sz="4" w:space="0" w:color="auto"/>
              <w:bottom w:val="single" w:sz="4" w:space="0" w:color="auto"/>
              <w:right w:val="single" w:sz="4" w:space="0" w:color="auto"/>
            </w:tcBorders>
            <w:hideMark/>
          </w:tcPr>
          <w:p w14:paraId="706AC521" w14:textId="77777777" w:rsidR="00991B4E" w:rsidRDefault="00991B4E" w:rsidP="00807775">
            <w:pPr>
              <w:autoSpaceDE w:val="0"/>
              <w:autoSpaceDN w:val="0"/>
              <w:adjustRightInd w:val="0"/>
              <w:jc w:val="both"/>
              <w:rPr>
                <w:rFonts w:asciiTheme="minorHAnsi" w:hAnsiTheme="minorHAnsi"/>
                <w:bCs/>
                <w:szCs w:val="24"/>
              </w:rPr>
            </w:pPr>
            <w:r>
              <w:rPr>
                <w:rFonts w:asciiTheme="minorHAnsi" w:hAnsiTheme="minorHAnsi"/>
                <w:bCs/>
                <w:szCs w:val="24"/>
              </w:rPr>
              <w:t>PALESTRE</w:t>
            </w:r>
          </w:p>
        </w:tc>
        <w:tc>
          <w:tcPr>
            <w:tcW w:w="7685" w:type="dxa"/>
            <w:tcBorders>
              <w:top w:val="single" w:sz="4" w:space="0" w:color="auto"/>
              <w:left w:val="single" w:sz="4" w:space="0" w:color="auto"/>
              <w:bottom w:val="single" w:sz="4" w:space="0" w:color="auto"/>
              <w:right w:val="single" w:sz="4" w:space="0" w:color="auto"/>
            </w:tcBorders>
            <w:hideMark/>
          </w:tcPr>
          <w:p w14:paraId="4B198045" w14:textId="77777777" w:rsidR="00991B4E" w:rsidRDefault="00991B4E" w:rsidP="00807775">
            <w:pPr>
              <w:autoSpaceDE w:val="0"/>
              <w:autoSpaceDN w:val="0"/>
              <w:adjustRightInd w:val="0"/>
              <w:jc w:val="both"/>
              <w:rPr>
                <w:rFonts w:asciiTheme="minorHAnsi" w:hAnsiTheme="minorHAnsi"/>
                <w:bCs/>
                <w:szCs w:val="24"/>
              </w:rPr>
            </w:pPr>
            <w:r>
              <w:rPr>
                <w:rFonts w:asciiTheme="minorHAnsi" w:hAnsiTheme="minorHAnsi"/>
                <w:bCs/>
                <w:szCs w:val="24"/>
              </w:rPr>
              <w:t>2 coperte – 1 campo sportivo all’aperto</w:t>
            </w:r>
          </w:p>
        </w:tc>
      </w:tr>
    </w:tbl>
    <w:p w14:paraId="3001F1C8" w14:textId="77777777" w:rsidR="00991B4E" w:rsidRDefault="00991B4E" w:rsidP="00991B4E">
      <w:pPr>
        <w:pStyle w:val="Default"/>
        <w:jc w:val="both"/>
        <w:rPr>
          <w:rFonts w:asciiTheme="minorHAnsi" w:hAnsiTheme="minorHAnsi"/>
        </w:rPr>
      </w:pPr>
    </w:p>
    <w:p w14:paraId="55A541F9" w14:textId="77777777" w:rsidR="00991B4E" w:rsidRDefault="00991B4E" w:rsidP="00991B4E">
      <w:pPr>
        <w:pStyle w:val="Default"/>
        <w:jc w:val="both"/>
        <w:rPr>
          <w:rFonts w:asciiTheme="minorHAnsi" w:hAnsiTheme="minorHAnsi"/>
        </w:rPr>
      </w:pPr>
    </w:p>
    <w:p w14:paraId="3FE0CFC3" w14:textId="77777777" w:rsidR="0029639A" w:rsidRDefault="0029639A" w:rsidP="00991B4E">
      <w:pPr>
        <w:pStyle w:val="Default"/>
        <w:jc w:val="both"/>
        <w:rPr>
          <w:rFonts w:asciiTheme="minorHAnsi" w:hAnsiTheme="minorHAnsi"/>
        </w:rPr>
      </w:pPr>
    </w:p>
    <w:p w14:paraId="2E8F51AB" w14:textId="77777777" w:rsidR="0029639A" w:rsidRDefault="0029639A" w:rsidP="00991B4E">
      <w:pPr>
        <w:pStyle w:val="Default"/>
        <w:jc w:val="both"/>
        <w:rPr>
          <w:rFonts w:asciiTheme="minorHAnsi" w:hAnsiTheme="minorHAnsi"/>
        </w:rPr>
      </w:pPr>
    </w:p>
    <w:p w14:paraId="4B3CE131" w14:textId="77777777" w:rsidR="0029639A" w:rsidRDefault="0029639A" w:rsidP="00991B4E">
      <w:pPr>
        <w:pStyle w:val="Default"/>
        <w:jc w:val="both"/>
        <w:rPr>
          <w:rFonts w:asciiTheme="minorHAnsi" w:hAnsiTheme="minorHAnsi"/>
        </w:rPr>
      </w:pPr>
    </w:p>
    <w:p w14:paraId="7997E6FE" w14:textId="77777777" w:rsidR="0029639A" w:rsidRDefault="0029639A" w:rsidP="00991B4E">
      <w:pPr>
        <w:pStyle w:val="Default"/>
        <w:jc w:val="both"/>
        <w:rPr>
          <w:rFonts w:asciiTheme="minorHAnsi" w:hAnsiTheme="minorHAnsi"/>
        </w:rPr>
      </w:pPr>
    </w:p>
    <w:p w14:paraId="5385A871" w14:textId="77777777" w:rsidR="0029639A" w:rsidRDefault="0029639A" w:rsidP="00991B4E">
      <w:pPr>
        <w:pStyle w:val="Default"/>
        <w:jc w:val="both"/>
        <w:rPr>
          <w:rFonts w:asciiTheme="minorHAnsi" w:hAnsiTheme="minorHAnsi"/>
        </w:rPr>
      </w:pPr>
    </w:p>
    <w:p w14:paraId="499BCECB" w14:textId="77777777" w:rsidR="00991B4E" w:rsidRDefault="00991B4E" w:rsidP="00991B4E">
      <w:pPr>
        <w:pStyle w:val="Default"/>
        <w:jc w:val="both"/>
        <w:rPr>
          <w:rFonts w:asciiTheme="minorHAnsi" w:hAnsiTheme="minorHAnsi"/>
          <w:b/>
          <w:bCs/>
          <w:color w:val="auto"/>
        </w:rPr>
      </w:pPr>
      <w:r>
        <w:rPr>
          <w:rFonts w:asciiTheme="minorHAnsi" w:hAnsiTheme="minorHAnsi"/>
          <w:color w:val="auto"/>
        </w:rPr>
        <w:lastRenderedPageBreak/>
        <w:t xml:space="preserve"> </w:t>
      </w:r>
      <w:r>
        <w:rPr>
          <w:rFonts w:asciiTheme="minorHAnsi" w:hAnsiTheme="minorHAnsi"/>
          <w:b/>
          <w:bCs/>
          <w:color w:val="auto"/>
        </w:rPr>
        <w:t>RAPPORTI CON ORGANIZZAZIONI ESTERNE</w:t>
      </w:r>
    </w:p>
    <w:p w14:paraId="7959101E" w14:textId="77777777" w:rsidR="00991B4E" w:rsidRDefault="00991B4E" w:rsidP="00991B4E">
      <w:pPr>
        <w:pStyle w:val="Default"/>
        <w:jc w:val="both"/>
        <w:rPr>
          <w:rFonts w:asciiTheme="minorHAnsi" w:hAnsiTheme="minorHAnsi"/>
          <w:color w:val="auto"/>
        </w:rPr>
      </w:pPr>
      <w:r>
        <w:rPr>
          <w:rFonts w:asciiTheme="minorHAnsi" w:hAnsiTheme="minorHAnsi"/>
          <w:b/>
          <w:bCs/>
          <w:color w:val="auto"/>
        </w:rPr>
        <w:t xml:space="preserve"> </w:t>
      </w:r>
    </w:p>
    <w:p w14:paraId="68CC4EF3" w14:textId="77777777" w:rsidR="00991B4E" w:rsidRDefault="00991B4E" w:rsidP="00991B4E">
      <w:pPr>
        <w:pStyle w:val="Default"/>
        <w:jc w:val="both"/>
        <w:rPr>
          <w:rFonts w:asciiTheme="minorHAnsi" w:hAnsiTheme="minorHAnsi"/>
          <w:color w:val="auto"/>
        </w:rPr>
      </w:pPr>
      <w:r>
        <w:rPr>
          <w:rFonts w:asciiTheme="minorHAnsi" w:hAnsiTheme="minorHAnsi"/>
          <w:color w:val="auto"/>
        </w:rPr>
        <w:t xml:space="preserve">Il Liceo realizza il proprio ampliamento e arricchimento dell’offerta formativa anche attraverso la cooperazione con numerosi soggetti, pubblici e privati, tra cui, oltre ai soggetti istituzionali (M.I.U.R., Enti locali, Università e Strutture Ospedaliere), si annoverano reti di scopo con altre scuole del territorio, associazioni culturali, agenzie formative, enti e associazioni di volontariato locali e internazionali. In particolare sono attive da alcuni anni: </w:t>
      </w:r>
    </w:p>
    <w:p w14:paraId="00FDAA74" w14:textId="77777777" w:rsidR="00991B4E" w:rsidRDefault="00991B4E" w:rsidP="00991B4E">
      <w:pPr>
        <w:pStyle w:val="Default"/>
        <w:numPr>
          <w:ilvl w:val="0"/>
          <w:numId w:val="42"/>
        </w:numPr>
        <w:spacing w:after="4"/>
        <w:jc w:val="both"/>
        <w:rPr>
          <w:rFonts w:asciiTheme="minorHAnsi" w:hAnsiTheme="minorHAnsi"/>
          <w:color w:val="auto"/>
        </w:rPr>
      </w:pPr>
      <w:r>
        <w:rPr>
          <w:rFonts w:asciiTheme="minorHAnsi" w:hAnsiTheme="minorHAnsi"/>
          <w:color w:val="auto"/>
        </w:rPr>
        <w:t xml:space="preserve">la collaborazione con la Facoltà di Lettere dell’Università di Roma “Sapienza” per gli incontri-conferenze dell’A.I.C.C. (Associazione Italiana di Cultura Classica) e per la realizzazione del </w:t>
      </w:r>
      <w:r>
        <w:rPr>
          <w:rFonts w:asciiTheme="minorHAnsi" w:hAnsiTheme="minorHAnsi"/>
          <w:i/>
          <w:color w:val="auto"/>
        </w:rPr>
        <w:t>Praemium Aristophaneum</w:t>
      </w:r>
      <w:r>
        <w:rPr>
          <w:rFonts w:asciiTheme="minorHAnsi" w:hAnsiTheme="minorHAnsi"/>
          <w:color w:val="auto"/>
        </w:rPr>
        <w:t xml:space="preserve">; </w:t>
      </w:r>
    </w:p>
    <w:p w14:paraId="1E80E661" w14:textId="77777777" w:rsidR="00991B4E" w:rsidRDefault="00991B4E" w:rsidP="00991B4E">
      <w:pPr>
        <w:pStyle w:val="Default"/>
        <w:numPr>
          <w:ilvl w:val="0"/>
          <w:numId w:val="42"/>
        </w:numPr>
        <w:spacing w:after="4"/>
        <w:jc w:val="both"/>
        <w:rPr>
          <w:rFonts w:asciiTheme="minorHAnsi" w:hAnsiTheme="minorHAnsi"/>
          <w:color w:val="auto"/>
        </w:rPr>
      </w:pPr>
      <w:r>
        <w:rPr>
          <w:rFonts w:asciiTheme="minorHAnsi" w:hAnsiTheme="minorHAnsi"/>
          <w:color w:val="auto"/>
        </w:rPr>
        <w:t xml:space="preserve">la collaborazione con le Università di Roma (Sapienza, Tor Vergata, RomaTre) e con le principali Università nazionali per l’Orientamento in uscita; </w:t>
      </w:r>
    </w:p>
    <w:p w14:paraId="5212E098" w14:textId="77777777" w:rsidR="00991B4E" w:rsidRDefault="00991B4E" w:rsidP="00991B4E">
      <w:pPr>
        <w:pStyle w:val="Default"/>
        <w:numPr>
          <w:ilvl w:val="0"/>
          <w:numId w:val="42"/>
        </w:numPr>
        <w:spacing w:after="4"/>
        <w:jc w:val="both"/>
        <w:rPr>
          <w:rFonts w:asciiTheme="minorHAnsi" w:hAnsiTheme="minorHAnsi"/>
          <w:color w:val="auto"/>
        </w:rPr>
      </w:pPr>
      <w:r>
        <w:rPr>
          <w:rFonts w:asciiTheme="minorHAnsi" w:hAnsiTheme="minorHAnsi"/>
          <w:color w:val="auto"/>
        </w:rPr>
        <w:t>la collaborazione con British School, Instituto Cervantes, I</w:t>
      </w:r>
      <w:r>
        <w:rPr>
          <w:rFonts w:asciiTheme="minorHAnsi" w:hAnsiTheme="minorHAnsi"/>
          <w:bCs/>
          <w:color w:val="auto"/>
        </w:rPr>
        <w:t>nstitut français - Centre Saint-Louis,</w:t>
      </w:r>
      <w:r>
        <w:rPr>
          <w:rFonts w:asciiTheme="minorHAnsi" w:hAnsiTheme="minorHAnsi"/>
          <w:color w:val="auto"/>
        </w:rPr>
        <w:t xml:space="preserve"> Goethe Institut, Istituto Confucio per l’insegnamento extracurricolare delle lingue inglese, spagnola, francese, tedesca e cinese-mandarina e gli esami per il conseguimento delle relative ceritificazioni; </w:t>
      </w:r>
    </w:p>
    <w:p w14:paraId="393F05E4" w14:textId="77777777" w:rsidR="00991B4E" w:rsidRDefault="00991B4E" w:rsidP="00991B4E">
      <w:pPr>
        <w:pStyle w:val="Default"/>
        <w:numPr>
          <w:ilvl w:val="0"/>
          <w:numId w:val="42"/>
        </w:numPr>
        <w:spacing w:after="4"/>
        <w:jc w:val="both"/>
        <w:rPr>
          <w:rFonts w:asciiTheme="minorHAnsi" w:hAnsiTheme="minorHAnsi"/>
          <w:color w:val="auto"/>
        </w:rPr>
      </w:pPr>
      <w:r>
        <w:rPr>
          <w:rFonts w:asciiTheme="minorHAnsi" w:hAnsiTheme="minorHAnsi"/>
          <w:color w:val="auto"/>
        </w:rPr>
        <w:t xml:space="preserve">la collaborazione con INDA (Istituto Nazionale del Dramma Antico) con </w:t>
      </w:r>
      <w:r>
        <w:rPr>
          <w:rFonts w:asciiTheme="minorHAnsi" w:eastAsia="Times New Roman" w:hAnsiTheme="minorHAnsi"/>
        </w:rPr>
        <w:t>l'obiettivo</w:t>
      </w:r>
      <w:r>
        <w:rPr>
          <w:rFonts w:asciiTheme="minorHAnsi" w:hAnsiTheme="minorHAnsi"/>
        </w:rPr>
        <w:t xml:space="preserve"> di divulgare il pensiero classico</w:t>
      </w:r>
      <w:r>
        <w:rPr>
          <w:rFonts w:asciiTheme="minorHAnsi" w:eastAsia="Times New Roman" w:hAnsiTheme="minorHAnsi"/>
          <w:color w:val="5E5E5E"/>
        </w:rPr>
        <w:t xml:space="preserve"> secondo </w:t>
      </w:r>
      <w:r>
        <w:rPr>
          <w:rFonts w:asciiTheme="minorHAnsi" w:eastAsia="Times New Roman" w:hAnsiTheme="minorHAnsi"/>
        </w:rPr>
        <w:t xml:space="preserve">un percorso iniziato dalla  </w:t>
      </w:r>
      <w:r>
        <w:rPr>
          <w:rFonts w:asciiTheme="minorHAnsi" w:hAnsiTheme="minorHAnsi"/>
        </w:rPr>
        <w:t xml:space="preserve">Fondazione INDA </w:t>
      </w:r>
      <w:r>
        <w:rPr>
          <w:rFonts w:asciiTheme="minorHAnsi" w:eastAsia="Times New Roman" w:hAnsiTheme="minorHAnsi"/>
        </w:rPr>
        <w:t>cento anni fa. Il progetto  prevede la produzione di un lavoro individuale o di gruppo e si conclude con  il viaggio a Siracusa per assistere alle rappresentazioni al Teatro Greco</w:t>
      </w:r>
    </w:p>
    <w:p w14:paraId="41D1D5BE" w14:textId="77777777" w:rsidR="00991B4E" w:rsidRDefault="00991B4E" w:rsidP="00991B4E">
      <w:pPr>
        <w:pStyle w:val="Default"/>
        <w:spacing w:after="4"/>
        <w:jc w:val="both"/>
        <w:rPr>
          <w:rFonts w:asciiTheme="minorHAnsi" w:hAnsiTheme="minorHAnsi"/>
          <w:color w:val="auto"/>
        </w:rPr>
      </w:pPr>
    </w:p>
    <w:p w14:paraId="2A01B2AA" w14:textId="77777777" w:rsidR="00991B4E" w:rsidRDefault="00991B4E" w:rsidP="00991B4E">
      <w:pPr>
        <w:pStyle w:val="Default"/>
        <w:spacing w:after="21"/>
        <w:jc w:val="both"/>
        <w:rPr>
          <w:rFonts w:asciiTheme="minorHAnsi" w:hAnsiTheme="minorHAnsi" w:cs="Courier New"/>
          <w:color w:val="auto"/>
        </w:rPr>
      </w:pPr>
      <w:r>
        <w:rPr>
          <w:rFonts w:asciiTheme="minorHAnsi" w:hAnsiTheme="minorHAnsi" w:cs="Courier New"/>
          <w:color w:val="auto"/>
        </w:rPr>
        <w:t>Il Liceo partecipa come scuola capofila o partner alle reti:</w:t>
      </w:r>
    </w:p>
    <w:p w14:paraId="1E2FF907" w14:textId="77777777" w:rsidR="00991B4E" w:rsidRDefault="00991B4E" w:rsidP="00991B4E">
      <w:pPr>
        <w:pStyle w:val="Default"/>
        <w:numPr>
          <w:ilvl w:val="0"/>
          <w:numId w:val="43"/>
        </w:numPr>
        <w:spacing w:after="21"/>
        <w:jc w:val="both"/>
        <w:rPr>
          <w:rFonts w:asciiTheme="minorHAnsi" w:hAnsiTheme="minorHAnsi"/>
          <w:color w:val="auto"/>
        </w:rPr>
      </w:pPr>
      <w:r>
        <w:rPr>
          <w:rFonts w:asciiTheme="minorHAnsi" w:hAnsiTheme="minorHAnsi"/>
          <w:color w:val="auto"/>
        </w:rPr>
        <w:t>“</w:t>
      </w:r>
      <w:r>
        <w:rPr>
          <w:rFonts w:asciiTheme="minorHAnsi" w:hAnsiTheme="minorHAnsi"/>
          <w:b/>
          <w:bCs/>
          <w:color w:val="auto"/>
        </w:rPr>
        <w:t>BIOSCIENZE</w:t>
      </w:r>
      <w:r>
        <w:rPr>
          <w:rFonts w:asciiTheme="minorHAnsi" w:hAnsiTheme="minorHAnsi"/>
          <w:color w:val="auto"/>
        </w:rPr>
        <w:t>” liceo Aristofane capofila e i licei Manara, Mamiani, Nomentano, Pasteur e Giulio Cesare, supportati dal CNR. Insieme alla LUISS, alla Regione Lazio e all’Università “Sapienza”, dipartimento di Biologia, ha realizzato il progetto “</w:t>
      </w:r>
      <w:r>
        <w:rPr>
          <w:rFonts w:asciiTheme="minorHAnsi" w:hAnsiTheme="minorHAnsi"/>
          <w:b/>
          <w:bCs/>
          <w:i/>
          <w:iCs/>
          <w:color w:val="auto"/>
        </w:rPr>
        <w:t>Gli Open data nella scuola e nella ricerca”</w:t>
      </w:r>
      <w:r>
        <w:rPr>
          <w:rFonts w:asciiTheme="minorHAnsi" w:hAnsiTheme="minorHAnsi"/>
          <w:color w:val="auto"/>
        </w:rPr>
        <w:t>, finanziato nel 2012 dal MIUR sulla base della Legge 6/2000: il progetto ha avuto l’obiettivo di introdurre gli studenti alla conoscenza degli Open Data e dell’Open Science e della loro importanza crescente all’interno della ricerca contemporanea, attraverso attività di approfondimento seminariale e di stage in alternanza scuola-lavoro;</w:t>
      </w:r>
    </w:p>
    <w:p w14:paraId="31715025" w14:textId="77777777" w:rsidR="00991B4E" w:rsidRDefault="00991B4E" w:rsidP="00991B4E">
      <w:pPr>
        <w:pStyle w:val="Default"/>
        <w:numPr>
          <w:ilvl w:val="0"/>
          <w:numId w:val="43"/>
        </w:numPr>
        <w:jc w:val="both"/>
        <w:rPr>
          <w:rFonts w:asciiTheme="minorHAnsi" w:hAnsiTheme="minorHAnsi"/>
          <w:color w:val="auto"/>
        </w:rPr>
      </w:pPr>
      <w:r>
        <w:rPr>
          <w:rFonts w:asciiTheme="minorHAnsi" w:hAnsiTheme="minorHAnsi"/>
          <w:b/>
          <w:bCs/>
          <w:i/>
          <w:iCs/>
          <w:color w:val="auto"/>
        </w:rPr>
        <w:t xml:space="preserve">“ROMA-CLIL”, </w:t>
      </w:r>
      <w:r>
        <w:rPr>
          <w:rFonts w:asciiTheme="minorHAnsi" w:hAnsiTheme="minorHAnsi"/>
          <w:color w:val="auto"/>
        </w:rPr>
        <w:t xml:space="preserve">costituita da 19 licei con scuola capofila il liceo “Lucrezio Caro”, per </w:t>
      </w:r>
      <w:r w:rsidR="006647D1">
        <w:rPr>
          <w:rFonts w:asciiTheme="minorHAnsi" w:hAnsiTheme="minorHAnsi"/>
          <w:color w:val="auto"/>
        </w:rPr>
        <w:t xml:space="preserve">la formazione linguistica dei docenti di Discipline Non Linguistiche secondo la metodologia </w:t>
      </w:r>
      <w:r>
        <w:rPr>
          <w:rFonts w:asciiTheme="minorHAnsi" w:hAnsiTheme="minorHAnsi"/>
          <w:color w:val="auto"/>
        </w:rPr>
        <w:t>CLIL</w:t>
      </w:r>
      <w:r w:rsidR="006647D1">
        <w:rPr>
          <w:rFonts w:asciiTheme="minorHAnsi" w:hAnsiTheme="minorHAnsi"/>
          <w:color w:val="auto"/>
        </w:rPr>
        <w:t>,</w:t>
      </w:r>
      <w:r>
        <w:rPr>
          <w:rFonts w:asciiTheme="minorHAnsi" w:hAnsiTheme="minorHAnsi"/>
          <w:color w:val="auto"/>
        </w:rPr>
        <w:t xml:space="preserve"> in previsione dell’</w:t>
      </w:r>
      <w:r w:rsidR="006647D1">
        <w:rPr>
          <w:rFonts w:asciiTheme="minorHAnsi" w:hAnsiTheme="minorHAnsi"/>
          <w:color w:val="auto"/>
        </w:rPr>
        <w:t xml:space="preserve">avvio in ordinamento dell’insegnamento di una DNL in lingua inglese o francese nelle classi quinte a partire dall’a.s. </w:t>
      </w:r>
      <w:r>
        <w:rPr>
          <w:rFonts w:asciiTheme="minorHAnsi" w:hAnsiTheme="minorHAnsi"/>
          <w:color w:val="auto"/>
        </w:rPr>
        <w:t>2014-15;</w:t>
      </w:r>
    </w:p>
    <w:p w14:paraId="631C63AC" w14:textId="77777777" w:rsidR="00991B4E" w:rsidRDefault="00991B4E" w:rsidP="00991B4E">
      <w:pPr>
        <w:pStyle w:val="Default"/>
        <w:numPr>
          <w:ilvl w:val="0"/>
          <w:numId w:val="43"/>
        </w:numPr>
        <w:jc w:val="both"/>
        <w:rPr>
          <w:rFonts w:asciiTheme="minorHAnsi" w:hAnsiTheme="minorHAnsi"/>
          <w:b/>
          <w:bCs/>
          <w:color w:val="auto"/>
        </w:rPr>
      </w:pPr>
      <w:r>
        <w:rPr>
          <w:rFonts w:asciiTheme="minorHAnsi" w:hAnsiTheme="minorHAnsi"/>
          <w:b/>
          <w:bCs/>
          <w:color w:val="auto"/>
        </w:rPr>
        <w:t xml:space="preserve">RETE ASAL </w:t>
      </w:r>
      <w:r>
        <w:rPr>
          <w:rFonts w:asciiTheme="minorHAnsi" w:hAnsiTheme="minorHAnsi"/>
          <w:bCs/>
          <w:color w:val="auto"/>
        </w:rPr>
        <w:t>delle scuole autonome del Lazio;</w:t>
      </w:r>
    </w:p>
    <w:p w14:paraId="53289B38" w14:textId="77777777" w:rsidR="00991B4E" w:rsidRDefault="00991B4E" w:rsidP="00991B4E">
      <w:pPr>
        <w:pStyle w:val="Paragrafoelenco"/>
        <w:numPr>
          <w:ilvl w:val="0"/>
          <w:numId w:val="43"/>
        </w:numPr>
        <w:autoSpaceDE w:val="0"/>
        <w:autoSpaceDN w:val="0"/>
        <w:adjustRightInd w:val="0"/>
        <w:spacing w:after="0" w:line="240" w:lineRule="auto"/>
        <w:jc w:val="both"/>
        <w:rPr>
          <w:rFonts w:asciiTheme="minorHAnsi" w:hAnsiTheme="minorHAnsi"/>
          <w:szCs w:val="24"/>
        </w:rPr>
      </w:pPr>
      <w:r>
        <w:rPr>
          <w:rFonts w:asciiTheme="minorHAnsi" w:hAnsiTheme="minorHAnsi"/>
          <w:b/>
          <w:bCs/>
          <w:szCs w:val="24"/>
        </w:rPr>
        <w:t xml:space="preserve">ASSOCIAZIONE “IMPARA DIGITALE” </w:t>
      </w:r>
      <w:r>
        <w:rPr>
          <w:rFonts w:asciiTheme="minorHAnsi" w:hAnsiTheme="minorHAnsi"/>
          <w:bCs/>
          <w:szCs w:val="24"/>
        </w:rPr>
        <w:t>per la</w:t>
      </w:r>
      <w:r>
        <w:rPr>
          <w:rFonts w:asciiTheme="minorHAnsi" w:hAnsiTheme="minorHAnsi"/>
          <w:b/>
          <w:bCs/>
          <w:szCs w:val="24"/>
        </w:rPr>
        <w:t xml:space="preserve"> </w:t>
      </w:r>
      <w:r>
        <w:rPr>
          <w:rFonts w:asciiTheme="minorHAnsi" w:hAnsiTheme="minorHAnsi"/>
          <w:szCs w:val="24"/>
        </w:rPr>
        <w:t>diffusione, l’utilizzo e la promozione dello sviluppo di didattiche per la scuola digitale anche tramite attività di formazione sia in presenza sia a distanza; (capofila: Liceo Lussana Bergamo).</w:t>
      </w:r>
    </w:p>
    <w:p w14:paraId="57D79619" w14:textId="77777777" w:rsidR="00991B4E" w:rsidRDefault="00991B4E" w:rsidP="00991B4E">
      <w:pPr>
        <w:pStyle w:val="Paragrafoelenco"/>
        <w:autoSpaceDE w:val="0"/>
        <w:autoSpaceDN w:val="0"/>
        <w:adjustRightInd w:val="0"/>
        <w:spacing w:after="0" w:line="240" w:lineRule="auto"/>
        <w:jc w:val="both"/>
        <w:rPr>
          <w:rFonts w:asciiTheme="minorHAnsi" w:hAnsiTheme="minorHAnsi"/>
          <w:szCs w:val="24"/>
        </w:rPr>
      </w:pPr>
    </w:p>
    <w:p w14:paraId="04A6265C" w14:textId="77777777" w:rsidR="00026E7C" w:rsidRPr="0073264D" w:rsidRDefault="00026E7C" w:rsidP="00026E7C">
      <w:pPr>
        <w:autoSpaceDE w:val="0"/>
        <w:autoSpaceDN w:val="0"/>
        <w:adjustRightInd w:val="0"/>
        <w:spacing w:after="0" w:line="240" w:lineRule="auto"/>
        <w:jc w:val="both"/>
        <w:rPr>
          <w:rFonts w:asciiTheme="minorHAnsi" w:hAnsiTheme="minorHAnsi"/>
          <w:b/>
          <w:bCs/>
          <w:szCs w:val="24"/>
        </w:rPr>
      </w:pPr>
      <w:r w:rsidRPr="0073264D">
        <w:rPr>
          <w:rFonts w:asciiTheme="minorHAnsi" w:hAnsiTheme="minorHAnsi"/>
          <w:szCs w:val="24"/>
        </w:rPr>
        <w:t xml:space="preserve">Il Liceo Aristofane ha, inoltre, stipulato le seguenti </w:t>
      </w:r>
      <w:r w:rsidRPr="0073264D">
        <w:rPr>
          <w:rFonts w:asciiTheme="minorHAnsi" w:hAnsiTheme="minorHAnsi"/>
          <w:b/>
          <w:bCs/>
          <w:szCs w:val="24"/>
        </w:rPr>
        <w:t xml:space="preserve">convenzioni / protocolli di intesa </w:t>
      </w:r>
      <w:r w:rsidRPr="0073264D">
        <w:rPr>
          <w:rFonts w:asciiTheme="minorHAnsi" w:hAnsiTheme="minorHAnsi"/>
          <w:bCs/>
          <w:szCs w:val="24"/>
        </w:rPr>
        <w:t>con</w:t>
      </w:r>
      <w:r w:rsidRPr="0073264D">
        <w:rPr>
          <w:rFonts w:asciiTheme="minorHAnsi" w:hAnsiTheme="minorHAnsi"/>
          <w:b/>
          <w:bCs/>
          <w:szCs w:val="24"/>
        </w:rPr>
        <w:t xml:space="preserve"> </w:t>
      </w:r>
    </w:p>
    <w:p w14:paraId="751A52C3" w14:textId="77777777" w:rsidR="00026E7C" w:rsidRPr="0073264D" w:rsidRDefault="00026E7C" w:rsidP="00026E7C">
      <w:pPr>
        <w:autoSpaceDE w:val="0"/>
        <w:autoSpaceDN w:val="0"/>
        <w:adjustRightInd w:val="0"/>
        <w:spacing w:after="0" w:line="240" w:lineRule="auto"/>
        <w:jc w:val="both"/>
        <w:rPr>
          <w:rFonts w:asciiTheme="minorHAnsi" w:hAnsiTheme="minorHAnsi"/>
          <w:b/>
          <w:bCs/>
          <w:szCs w:val="24"/>
        </w:rPr>
      </w:pPr>
    </w:p>
    <w:p w14:paraId="0DE5FDA7" w14:textId="77777777" w:rsidR="00026E7C" w:rsidRPr="0073264D" w:rsidRDefault="00026E7C" w:rsidP="00026E7C">
      <w:pPr>
        <w:pStyle w:val="Elencoacolori-Colore11"/>
        <w:numPr>
          <w:ilvl w:val="0"/>
          <w:numId w:val="46"/>
        </w:numPr>
        <w:jc w:val="both"/>
        <w:rPr>
          <w:rFonts w:asciiTheme="minorHAnsi" w:hAnsiTheme="minorHAnsi"/>
        </w:rPr>
      </w:pPr>
      <w:r w:rsidRPr="0073264D">
        <w:rPr>
          <w:rFonts w:asciiTheme="minorHAnsi" w:hAnsiTheme="minorHAnsi"/>
          <w:b/>
        </w:rPr>
        <w:t>con</w:t>
      </w:r>
      <w:r w:rsidRPr="0073264D">
        <w:rPr>
          <w:rFonts w:asciiTheme="minorHAnsi" w:hAnsiTheme="minorHAnsi"/>
          <w:b/>
          <w:color w:val="0000FF"/>
        </w:rPr>
        <w:t xml:space="preserve"> </w:t>
      </w:r>
      <w:r w:rsidRPr="0073264D">
        <w:rPr>
          <w:rFonts w:asciiTheme="minorHAnsi" w:hAnsiTheme="minorHAnsi"/>
          <w:b/>
        </w:rPr>
        <w:t>l’UNIVERSITÀ DEGLI STUDI DI ROMA TOR VERGATA (</w:t>
      </w:r>
      <w:r w:rsidRPr="0073264D">
        <w:rPr>
          <w:rFonts w:asciiTheme="minorHAnsi" w:hAnsiTheme="minorHAnsi"/>
        </w:rPr>
        <w:t>per le attività di Tirocinio Formativo Attivo).</w:t>
      </w:r>
    </w:p>
    <w:p w14:paraId="4B40980E" w14:textId="77777777" w:rsidR="00026E7C" w:rsidRPr="0073264D" w:rsidRDefault="00026E7C" w:rsidP="00026E7C">
      <w:pPr>
        <w:pStyle w:val="Elencoacolori-Colore11"/>
        <w:numPr>
          <w:ilvl w:val="0"/>
          <w:numId w:val="46"/>
        </w:numPr>
        <w:jc w:val="both"/>
        <w:rPr>
          <w:rFonts w:asciiTheme="minorHAnsi" w:hAnsiTheme="minorHAnsi"/>
        </w:rPr>
      </w:pPr>
      <w:r w:rsidRPr="0073264D">
        <w:rPr>
          <w:rFonts w:asciiTheme="minorHAnsi" w:hAnsiTheme="minorHAnsi"/>
          <w:b/>
        </w:rPr>
        <w:t>con l’UNIVERSITÀ DEGLI STUDI DI ROMA TRE (</w:t>
      </w:r>
      <w:r w:rsidRPr="0073264D">
        <w:rPr>
          <w:rFonts w:asciiTheme="minorHAnsi" w:hAnsiTheme="minorHAnsi"/>
        </w:rPr>
        <w:t>per le attività di Tirocinio Formativo Attivo).</w:t>
      </w:r>
    </w:p>
    <w:p w14:paraId="08162742" w14:textId="77777777" w:rsidR="00026E7C" w:rsidRPr="0073264D" w:rsidRDefault="00026E7C" w:rsidP="00026E7C">
      <w:pPr>
        <w:numPr>
          <w:ilvl w:val="0"/>
          <w:numId w:val="46"/>
        </w:numPr>
        <w:suppressAutoHyphens/>
        <w:spacing w:after="0" w:line="240" w:lineRule="auto"/>
        <w:jc w:val="both"/>
        <w:rPr>
          <w:rFonts w:asciiTheme="minorHAnsi" w:hAnsiTheme="minorHAnsi"/>
          <w:b/>
          <w:color w:val="auto"/>
        </w:rPr>
      </w:pPr>
      <w:r w:rsidRPr="0073264D">
        <w:rPr>
          <w:rFonts w:asciiTheme="minorHAnsi" w:hAnsiTheme="minorHAnsi"/>
          <w:b/>
          <w:color w:val="auto"/>
        </w:rPr>
        <w:lastRenderedPageBreak/>
        <w:t xml:space="preserve">con la FACOLTA’ DI LETTERE DELL’UNIVERSITA’ LA SAPIENZA </w:t>
      </w:r>
      <w:r w:rsidRPr="0073264D">
        <w:rPr>
          <w:rFonts w:asciiTheme="minorHAnsi" w:hAnsiTheme="minorHAnsi"/>
          <w:color w:val="auto"/>
        </w:rPr>
        <w:t>(per la realizzazione di percorsi di orientamento in uscita, per l’organizzazione del Certamen Aristophanaeum e per le attività di Tirocinio Formativo Attivo).</w:t>
      </w:r>
    </w:p>
    <w:p w14:paraId="54ECBE1B" w14:textId="77777777" w:rsidR="00026E7C" w:rsidRPr="0073264D" w:rsidRDefault="00026E7C" w:rsidP="00026E7C">
      <w:pPr>
        <w:numPr>
          <w:ilvl w:val="0"/>
          <w:numId w:val="46"/>
        </w:numPr>
        <w:suppressAutoHyphens/>
        <w:spacing w:after="0" w:line="240" w:lineRule="auto"/>
        <w:jc w:val="both"/>
        <w:rPr>
          <w:rFonts w:asciiTheme="minorHAnsi" w:hAnsiTheme="minorHAnsi"/>
          <w:b/>
          <w:color w:val="auto"/>
        </w:rPr>
      </w:pPr>
      <w:r w:rsidRPr="0073264D">
        <w:rPr>
          <w:rFonts w:asciiTheme="minorHAnsi" w:hAnsiTheme="minorHAnsi"/>
          <w:b/>
          <w:color w:val="auto"/>
        </w:rPr>
        <w:t>con la  FACOLTA’ DI SCIENZE MATEMATICHE, FISICHE E NATURALI DELL’UNIVERSITA’ LA SAPIENZA (</w:t>
      </w:r>
      <w:r w:rsidRPr="0073264D">
        <w:rPr>
          <w:rFonts w:asciiTheme="minorHAnsi" w:hAnsiTheme="minorHAnsi"/>
          <w:color w:val="auto"/>
        </w:rPr>
        <w:t>per le attività di Tirocinio Formativo Attivo).</w:t>
      </w:r>
    </w:p>
    <w:p w14:paraId="1945F551" w14:textId="77777777" w:rsidR="00026E7C" w:rsidRPr="0073264D" w:rsidRDefault="00026E7C" w:rsidP="00026E7C">
      <w:pPr>
        <w:pStyle w:val="Elencoacolori-Colore11"/>
        <w:numPr>
          <w:ilvl w:val="0"/>
          <w:numId w:val="46"/>
        </w:numPr>
        <w:jc w:val="both"/>
        <w:rPr>
          <w:rFonts w:asciiTheme="minorHAnsi" w:hAnsiTheme="minorHAnsi"/>
        </w:rPr>
      </w:pPr>
      <w:r w:rsidRPr="0073264D">
        <w:rPr>
          <w:rFonts w:asciiTheme="minorHAnsi" w:hAnsiTheme="minorHAnsi"/>
          <w:b/>
        </w:rPr>
        <w:t xml:space="preserve">con la FACOLTÀ DI ECONOMIA dell’ UNIVERSITÀ “ SAPIENZA” </w:t>
      </w:r>
      <w:r w:rsidRPr="0073264D">
        <w:rPr>
          <w:rFonts w:asciiTheme="minorHAnsi" w:hAnsiTheme="minorHAnsi"/>
        </w:rPr>
        <w:t>(per progetti di didattica orientativa sui temi più attuali dell’economia e della finanza)</w:t>
      </w:r>
    </w:p>
    <w:p w14:paraId="2BE0E04C" w14:textId="77777777" w:rsidR="00026E7C" w:rsidRPr="0073264D" w:rsidRDefault="00026E7C" w:rsidP="00026E7C">
      <w:pPr>
        <w:pStyle w:val="Elencoacolori-Colore11"/>
        <w:numPr>
          <w:ilvl w:val="0"/>
          <w:numId w:val="46"/>
        </w:numPr>
        <w:jc w:val="both"/>
        <w:rPr>
          <w:rFonts w:asciiTheme="minorHAnsi" w:hAnsiTheme="minorHAnsi"/>
        </w:rPr>
      </w:pPr>
      <w:r w:rsidRPr="0073264D">
        <w:rPr>
          <w:rFonts w:asciiTheme="minorHAnsi" w:hAnsiTheme="minorHAnsi"/>
          <w:b/>
        </w:rPr>
        <w:t xml:space="preserve">con la FACOLTÀ DI INGEGNERIA  DELL’ UNIVERSITÀ DI ROMA TRE </w:t>
      </w:r>
      <w:r w:rsidRPr="0073264D">
        <w:rPr>
          <w:rFonts w:asciiTheme="minorHAnsi" w:hAnsiTheme="minorHAnsi"/>
        </w:rPr>
        <w:t>(per l’organizzazione di corsi di preparazione ai test di accesso alla Facoltà)</w:t>
      </w:r>
    </w:p>
    <w:p w14:paraId="6D097C1A" w14:textId="77777777" w:rsidR="00026E7C" w:rsidRPr="0073264D" w:rsidRDefault="00026E7C" w:rsidP="00026E7C">
      <w:pPr>
        <w:pStyle w:val="Elencoacolori-Colore11"/>
        <w:numPr>
          <w:ilvl w:val="0"/>
          <w:numId w:val="46"/>
        </w:numPr>
        <w:jc w:val="both"/>
        <w:rPr>
          <w:rFonts w:asciiTheme="minorHAnsi" w:hAnsiTheme="minorHAnsi"/>
          <w:b/>
        </w:rPr>
      </w:pPr>
      <w:r w:rsidRPr="0073264D">
        <w:rPr>
          <w:rFonts w:asciiTheme="minorHAnsi" w:hAnsiTheme="minorHAnsi"/>
          <w:b/>
        </w:rPr>
        <w:t xml:space="preserve">con L’UNIVERSITÀ LUISS “GUIDO CARLI” </w:t>
      </w:r>
      <w:r w:rsidRPr="0073264D">
        <w:rPr>
          <w:rFonts w:asciiTheme="minorHAnsi" w:hAnsiTheme="minorHAnsi"/>
        </w:rPr>
        <w:t>(per progetti di didattica orientativa sui temi più attuali dell’economia e della finanza)</w:t>
      </w:r>
    </w:p>
    <w:p w14:paraId="1FEAF000" w14:textId="77777777" w:rsidR="00026E7C" w:rsidRPr="0073264D" w:rsidRDefault="00026E7C" w:rsidP="00026E7C">
      <w:pPr>
        <w:pStyle w:val="Elencoacolori-Colore11"/>
        <w:numPr>
          <w:ilvl w:val="0"/>
          <w:numId w:val="46"/>
        </w:numPr>
        <w:jc w:val="both"/>
        <w:rPr>
          <w:rFonts w:asciiTheme="minorHAnsi" w:hAnsiTheme="minorHAnsi"/>
        </w:rPr>
      </w:pPr>
      <w:r w:rsidRPr="0073264D">
        <w:rPr>
          <w:rFonts w:asciiTheme="minorHAnsi" w:hAnsiTheme="minorHAnsi"/>
          <w:b/>
        </w:rPr>
        <w:t xml:space="preserve">con la GALLERIA NAZIONALE DI ARTE MODERNA E CONTEMPORANEA </w:t>
      </w:r>
      <w:r w:rsidRPr="0073264D">
        <w:rPr>
          <w:rFonts w:asciiTheme="minorHAnsi" w:hAnsiTheme="minorHAnsi"/>
        </w:rPr>
        <w:t>( per l’implementazione del progetto “Adotta un monumento”: accesso privilegiato a laboratori e  magazzini, rapporti diretti con la sezione didattica della Galleria)</w:t>
      </w:r>
    </w:p>
    <w:p w14:paraId="130601E6" w14:textId="77777777" w:rsidR="00026E7C" w:rsidRPr="0073264D" w:rsidRDefault="00026E7C" w:rsidP="00026E7C">
      <w:pPr>
        <w:numPr>
          <w:ilvl w:val="0"/>
          <w:numId w:val="46"/>
        </w:numPr>
        <w:spacing w:after="0" w:line="240" w:lineRule="auto"/>
        <w:jc w:val="both"/>
        <w:rPr>
          <w:rFonts w:asciiTheme="minorHAnsi" w:hAnsiTheme="minorHAnsi"/>
          <w:color w:val="auto"/>
        </w:rPr>
      </w:pPr>
      <w:r w:rsidRPr="0073264D">
        <w:rPr>
          <w:rFonts w:asciiTheme="minorHAnsi" w:hAnsiTheme="minorHAnsi"/>
          <w:b/>
          <w:color w:val="auto"/>
        </w:rPr>
        <w:t xml:space="preserve">con il Museo MAXXI  </w:t>
      </w:r>
      <w:r w:rsidRPr="0073264D">
        <w:rPr>
          <w:rFonts w:asciiTheme="minorHAnsi" w:hAnsiTheme="minorHAnsi"/>
          <w:color w:val="auto"/>
        </w:rPr>
        <w:t>(per il</w:t>
      </w:r>
      <w:r w:rsidRPr="0073264D">
        <w:rPr>
          <w:rFonts w:asciiTheme="minorHAnsi" w:hAnsiTheme="minorHAnsi"/>
          <w:b/>
          <w:color w:val="auto"/>
        </w:rPr>
        <w:t xml:space="preserve"> </w:t>
      </w:r>
      <w:r w:rsidRPr="0073264D">
        <w:rPr>
          <w:rFonts w:asciiTheme="minorHAnsi" w:hAnsiTheme="minorHAnsi"/>
          <w:color w:val="auto"/>
        </w:rPr>
        <w:t>potenziamento dell’offerta formativa e promozione di attività educative a supporto sia della didattica curriculare che di progetti specifici negli ambiti di competenza del MAXXI (arte e architettura contemporanee, design, fotografia).</w:t>
      </w:r>
    </w:p>
    <w:p w14:paraId="68839C7C" w14:textId="77777777" w:rsidR="00026E7C" w:rsidRPr="0073264D" w:rsidRDefault="00026E7C" w:rsidP="00026E7C">
      <w:pPr>
        <w:numPr>
          <w:ilvl w:val="0"/>
          <w:numId w:val="46"/>
        </w:numPr>
        <w:suppressAutoHyphens/>
        <w:spacing w:after="0" w:line="240" w:lineRule="auto"/>
        <w:jc w:val="both"/>
        <w:rPr>
          <w:rFonts w:asciiTheme="minorHAnsi" w:hAnsiTheme="minorHAnsi"/>
          <w:b/>
          <w:color w:val="auto"/>
        </w:rPr>
      </w:pPr>
      <w:r w:rsidRPr="0073264D">
        <w:rPr>
          <w:rFonts w:asciiTheme="minorHAnsi" w:hAnsiTheme="minorHAnsi"/>
          <w:b/>
          <w:color w:val="auto"/>
        </w:rPr>
        <w:t xml:space="preserve">con l’ INDA (Istituto Nazionale Dramma Antico) </w:t>
      </w:r>
      <w:r w:rsidRPr="0073264D">
        <w:rPr>
          <w:rFonts w:asciiTheme="minorHAnsi" w:hAnsiTheme="minorHAnsi"/>
          <w:color w:val="auto"/>
        </w:rPr>
        <w:t>(per la realizzazione</w:t>
      </w:r>
      <w:r w:rsidRPr="0073264D">
        <w:rPr>
          <w:rFonts w:asciiTheme="minorHAnsi" w:hAnsiTheme="minorHAnsi"/>
          <w:b/>
          <w:color w:val="auto"/>
        </w:rPr>
        <w:t xml:space="preserve"> </w:t>
      </w:r>
      <w:r w:rsidRPr="0073264D">
        <w:rPr>
          <w:rFonts w:asciiTheme="minorHAnsi" w:hAnsiTheme="minorHAnsi"/>
          <w:color w:val="auto"/>
        </w:rPr>
        <w:t>conferenze-dibattiti e spettacoli ispirati alle Rappresentazioni Classiche messe in scena nel  Teatro Greco di Siracusa)</w:t>
      </w:r>
    </w:p>
    <w:p w14:paraId="1C172946" w14:textId="77777777" w:rsidR="00026E7C" w:rsidRPr="0073264D" w:rsidRDefault="00026E7C" w:rsidP="00026E7C">
      <w:pPr>
        <w:numPr>
          <w:ilvl w:val="0"/>
          <w:numId w:val="46"/>
        </w:numPr>
        <w:suppressAutoHyphens/>
        <w:spacing w:after="0" w:line="240" w:lineRule="auto"/>
        <w:jc w:val="both"/>
        <w:rPr>
          <w:rFonts w:asciiTheme="minorHAnsi" w:hAnsiTheme="minorHAnsi"/>
          <w:b/>
          <w:color w:val="auto"/>
        </w:rPr>
      </w:pPr>
      <w:r w:rsidRPr="0073264D">
        <w:rPr>
          <w:rFonts w:asciiTheme="minorHAnsi" w:hAnsiTheme="minorHAnsi"/>
          <w:b/>
          <w:color w:val="auto"/>
        </w:rPr>
        <w:t xml:space="preserve">con la COMUNITA’ DI SANT’EGIDIO </w:t>
      </w:r>
      <w:r w:rsidRPr="0073264D">
        <w:rPr>
          <w:rFonts w:asciiTheme="minorHAnsi" w:hAnsiTheme="minorHAnsi"/>
          <w:color w:val="auto"/>
        </w:rPr>
        <w:t>(per la realizzazione di progetti formativi di volontariato presso la Comunità)</w:t>
      </w:r>
    </w:p>
    <w:p w14:paraId="3F972F4E" w14:textId="77777777" w:rsidR="00026E7C" w:rsidRPr="0073264D" w:rsidRDefault="00026E7C" w:rsidP="00026E7C">
      <w:pPr>
        <w:numPr>
          <w:ilvl w:val="0"/>
          <w:numId w:val="46"/>
        </w:numPr>
        <w:suppressAutoHyphens/>
        <w:spacing w:after="0" w:line="240" w:lineRule="auto"/>
        <w:jc w:val="both"/>
        <w:rPr>
          <w:rFonts w:asciiTheme="minorHAnsi" w:hAnsiTheme="minorHAnsi"/>
          <w:color w:val="auto"/>
        </w:rPr>
      </w:pPr>
      <w:r w:rsidRPr="0073264D">
        <w:rPr>
          <w:rFonts w:asciiTheme="minorHAnsi" w:hAnsiTheme="minorHAnsi"/>
          <w:b/>
          <w:color w:val="auto"/>
        </w:rPr>
        <w:t xml:space="preserve">con l’UNIVERSITA’ DI CAMERINO </w:t>
      </w:r>
      <w:r w:rsidRPr="0073264D">
        <w:rPr>
          <w:rFonts w:asciiTheme="minorHAnsi" w:hAnsiTheme="minorHAnsi"/>
          <w:color w:val="auto"/>
        </w:rPr>
        <w:t>(per attività di orientamento finalizzate alla scelta degli studi universitari)</w:t>
      </w:r>
    </w:p>
    <w:p w14:paraId="25FEAB1D" w14:textId="77777777" w:rsidR="00026E7C" w:rsidRPr="0073264D" w:rsidRDefault="00026E7C" w:rsidP="00026E7C">
      <w:pPr>
        <w:pStyle w:val="Paragrafoelenco"/>
        <w:numPr>
          <w:ilvl w:val="0"/>
          <w:numId w:val="44"/>
        </w:numPr>
        <w:spacing w:after="240" w:line="276" w:lineRule="auto"/>
        <w:jc w:val="both"/>
        <w:rPr>
          <w:rFonts w:asciiTheme="minorHAnsi" w:hAnsiTheme="minorHAnsi"/>
          <w:szCs w:val="24"/>
        </w:rPr>
      </w:pPr>
      <w:r w:rsidRPr="0073264D">
        <w:rPr>
          <w:rFonts w:asciiTheme="minorHAnsi" w:hAnsiTheme="minorHAnsi"/>
          <w:b/>
          <w:szCs w:val="24"/>
        </w:rPr>
        <w:t xml:space="preserve">la COMUNITA’ DI SANT’EGIDIO, FOSICS e AIRC </w:t>
      </w:r>
      <w:r w:rsidRPr="0073264D">
        <w:rPr>
          <w:rFonts w:asciiTheme="minorHAnsi" w:hAnsiTheme="minorHAnsi"/>
          <w:szCs w:val="24"/>
        </w:rPr>
        <w:t>per la realizzazione di progetti di volontariato.</w:t>
      </w:r>
    </w:p>
    <w:p w14:paraId="35F740F7" w14:textId="77777777" w:rsidR="0029639A" w:rsidRPr="00026E7C" w:rsidRDefault="0029639A" w:rsidP="00026E7C">
      <w:pPr>
        <w:spacing w:after="240" w:line="276" w:lineRule="auto"/>
        <w:jc w:val="both"/>
        <w:rPr>
          <w:rFonts w:asciiTheme="minorHAnsi" w:hAnsiTheme="minorHAnsi"/>
          <w:szCs w:val="24"/>
        </w:rPr>
      </w:pPr>
    </w:p>
    <w:p w14:paraId="69841DDE" w14:textId="77777777" w:rsidR="003A133D" w:rsidRPr="0073387C" w:rsidRDefault="003A133D" w:rsidP="005B7E2E">
      <w:pPr>
        <w:jc w:val="both"/>
        <w:rPr>
          <w:rFonts w:ascii="Calibri" w:hAnsi="Calibri"/>
          <w:szCs w:val="24"/>
        </w:rPr>
      </w:pPr>
      <w:r w:rsidRPr="0073387C">
        <w:rPr>
          <w:rFonts w:ascii="Calibri" w:hAnsi="Calibri"/>
          <w:szCs w:val="24"/>
        </w:rPr>
        <w:t xml:space="preserve">Il Liceo Classico e Linguistico Statale Aristofane fa riferimento </w:t>
      </w:r>
    </w:p>
    <w:p w14:paraId="0C7ABB32" w14:textId="77777777" w:rsidR="003A133D" w:rsidRPr="0073387C" w:rsidRDefault="003A133D" w:rsidP="005B7E2E">
      <w:pPr>
        <w:numPr>
          <w:ilvl w:val="0"/>
          <w:numId w:val="8"/>
        </w:numPr>
        <w:tabs>
          <w:tab w:val="clear" w:pos="720"/>
          <w:tab w:val="num" w:pos="360"/>
        </w:tabs>
        <w:spacing w:after="0" w:line="240" w:lineRule="auto"/>
        <w:ind w:left="360"/>
        <w:jc w:val="both"/>
        <w:rPr>
          <w:rFonts w:ascii="Calibri" w:hAnsi="Calibri"/>
          <w:szCs w:val="24"/>
        </w:rPr>
      </w:pPr>
      <w:r w:rsidRPr="0073387C">
        <w:rPr>
          <w:rFonts w:ascii="Calibri" w:hAnsi="Calibri"/>
          <w:szCs w:val="24"/>
        </w:rPr>
        <w:t xml:space="preserve">al </w:t>
      </w:r>
      <w:r w:rsidRPr="0073387C">
        <w:rPr>
          <w:rFonts w:ascii="Calibri" w:hAnsi="Calibri"/>
          <w:szCs w:val="24"/>
          <w:u w:val="single"/>
        </w:rPr>
        <w:t xml:space="preserve">Profilo culturale, educativo e professionale dei licei </w:t>
      </w:r>
      <w:r w:rsidRPr="0073387C">
        <w:rPr>
          <w:rFonts w:ascii="Calibri" w:hAnsi="Calibri"/>
          <w:szCs w:val="24"/>
        </w:rPr>
        <w:t xml:space="preserve">secondo l’Allegato A </w:t>
      </w:r>
      <w:r w:rsidRPr="0073387C">
        <w:rPr>
          <w:rFonts w:ascii="Calibri" w:hAnsi="Calibri"/>
          <w:bCs/>
          <w:szCs w:val="24"/>
        </w:rPr>
        <w:t xml:space="preserve"> del DPR n. 89 del 15.3.2010 (regolamento </w:t>
      </w:r>
      <w:r w:rsidRPr="0073387C">
        <w:rPr>
          <w:rFonts w:ascii="Calibri" w:hAnsi="Calibri"/>
          <w:szCs w:val="24"/>
        </w:rPr>
        <w:t xml:space="preserve">recante revisione dell’assetto ordinamentale, organizzativo e didattico dei licei ai sensi dell’art. 64 c. 4 del decreto legge 25 giugno 2008, n. 112 convertito in legge 6 agosto 2008, n. 133 ) </w:t>
      </w:r>
    </w:p>
    <w:p w14:paraId="5B6C3611" w14:textId="77777777" w:rsidR="003A133D" w:rsidRPr="0073387C" w:rsidRDefault="003A133D" w:rsidP="005B7E2E">
      <w:pPr>
        <w:numPr>
          <w:ilvl w:val="0"/>
          <w:numId w:val="8"/>
        </w:numPr>
        <w:tabs>
          <w:tab w:val="clear" w:pos="720"/>
          <w:tab w:val="num" w:pos="360"/>
        </w:tabs>
        <w:spacing w:after="0" w:line="240" w:lineRule="auto"/>
        <w:ind w:left="360"/>
        <w:jc w:val="both"/>
        <w:rPr>
          <w:rFonts w:ascii="Calibri" w:hAnsi="Calibri"/>
          <w:szCs w:val="24"/>
        </w:rPr>
      </w:pPr>
      <w:r w:rsidRPr="0073387C">
        <w:rPr>
          <w:rFonts w:ascii="Calibri" w:hAnsi="Calibri"/>
          <w:szCs w:val="24"/>
        </w:rPr>
        <w:t xml:space="preserve">ai </w:t>
      </w:r>
      <w:r w:rsidRPr="0073387C">
        <w:rPr>
          <w:rFonts w:ascii="Calibri" w:hAnsi="Calibri"/>
          <w:szCs w:val="24"/>
          <w:u w:val="single"/>
        </w:rPr>
        <w:t xml:space="preserve">Risultati di apprendimento comuni a tutti i percorsi liceali </w:t>
      </w:r>
      <w:r w:rsidRPr="0073387C">
        <w:rPr>
          <w:rFonts w:ascii="Calibri" w:hAnsi="Calibri"/>
          <w:bCs/>
          <w:szCs w:val="24"/>
        </w:rPr>
        <w:t>(DPR n.89 del 15.3.2010)</w:t>
      </w:r>
    </w:p>
    <w:p w14:paraId="61632043" w14:textId="77777777" w:rsidR="003A133D" w:rsidRPr="0073387C" w:rsidRDefault="003A133D" w:rsidP="005B7E2E">
      <w:pPr>
        <w:numPr>
          <w:ilvl w:val="0"/>
          <w:numId w:val="7"/>
        </w:numPr>
        <w:tabs>
          <w:tab w:val="clear" w:pos="720"/>
          <w:tab w:val="num" w:pos="360"/>
          <w:tab w:val="left" w:pos="5632"/>
        </w:tabs>
        <w:spacing w:after="0" w:line="240" w:lineRule="auto"/>
        <w:ind w:hanging="720"/>
        <w:jc w:val="both"/>
        <w:rPr>
          <w:rFonts w:ascii="Calibri" w:hAnsi="Calibri"/>
          <w:szCs w:val="24"/>
        </w:rPr>
      </w:pPr>
      <w:r w:rsidRPr="0073387C">
        <w:rPr>
          <w:rFonts w:ascii="Calibri" w:hAnsi="Calibri"/>
          <w:szCs w:val="24"/>
        </w:rPr>
        <w:t xml:space="preserve">ai </w:t>
      </w:r>
      <w:r w:rsidRPr="0073387C">
        <w:rPr>
          <w:rFonts w:ascii="Calibri" w:hAnsi="Calibri"/>
          <w:bCs/>
          <w:szCs w:val="24"/>
          <w:u w:val="single"/>
        </w:rPr>
        <w:t xml:space="preserve">Risultati di apprendimento specifici del liceo classico </w:t>
      </w:r>
      <w:r w:rsidRPr="0073387C">
        <w:rPr>
          <w:rFonts w:ascii="Calibri" w:hAnsi="Calibri"/>
          <w:bCs/>
          <w:szCs w:val="24"/>
        </w:rPr>
        <w:t>( DPR n. 89 del 15.3.2010 )</w:t>
      </w:r>
    </w:p>
    <w:p w14:paraId="32D98E5F" w14:textId="77777777" w:rsidR="00DC55D3" w:rsidRPr="00991B4E" w:rsidRDefault="003A133D" w:rsidP="00991B4E">
      <w:pPr>
        <w:numPr>
          <w:ilvl w:val="0"/>
          <w:numId w:val="7"/>
        </w:numPr>
        <w:tabs>
          <w:tab w:val="clear" w:pos="720"/>
          <w:tab w:val="num" w:pos="360"/>
          <w:tab w:val="left" w:pos="5632"/>
        </w:tabs>
        <w:spacing w:after="0" w:line="240" w:lineRule="auto"/>
        <w:ind w:hanging="720"/>
        <w:jc w:val="both"/>
        <w:rPr>
          <w:rFonts w:ascii="Calibri" w:hAnsi="Calibri"/>
          <w:szCs w:val="24"/>
        </w:rPr>
      </w:pPr>
      <w:r w:rsidRPr="0073387C">
        <w:rPr>
          <w:rFonts w:ascii="Calibri" w:hAnsi="Calibri"/>
          <w:szCs w:val="24"/>
        </w:rPr>
        <w:t xml:space="preserve">alle </w:t>
      </w:r>
      <w:r w:rsidRPr="0073387C">
        <w:rPr>
          <w:rFonts w:ascii="Calibri" w:hAnsi="Calibri"/>
          <w:szCs w:val="24"/>
          <w:u w:val="single"/>
        </w:rPr>
        <w:t>finalità espresse nel Piano di Offerta Formativa del liceo</w:t>
      </w:r>
      <w:r w:rsidRPr="0073387C">
        <w:rPr>
          <w:rFonts w:ascii="Calibri" w:hAnsi="Calibri"/>
          <w:szCs w:val="24"/>
        </w:rPr>
        <w:t>  </w:t>
      </w:r>
    </w:p>
    <w:p w14:paraId="5F3798CB" w14:textId="77777777" w:rsidR="00DC55D3" w:rsidRDefault="00DC55D3" w:rsidP="00807775">
      <w:pPr>
        <w:tabs>
          <w:tab w:val="left" w:pos="5632"/>
        </w:tabs>
        <w:spacing w:after="0" w:line="240" w:lineRule="auto"/>
        <w:jc w:val="both"/>
        <w:rPr>
          <w:rFonts w:ascii="Calibri" w:hAnsi="Calibri"/>
          <w:szCs w:val="24"/>
        </w:rPr>
      </w:pPr>
    </w:p>
    <w:p w14:paraId="72ED8C1E" w14:textId="77777777" w:rsidR="0029639A" w:rsidRPr="00DC55D3" w:rsidRDefault="0029639A" w:rsidP="00807775">
      <w:pPr>
        <w:tabs>
          <w:tab w:val="left" w:pos="5632"/>
        </w:tabs>
        <w:spacing w:after="0" w:line="240" w:lineRule="auto"/>
        <w:jc w:val="both"/>
        <w:rPr>
          <w:rFonts w:ascii="Calibri" w:hAnsi="Calibri"/>
          <w:szCs w:val="24"/>
        </w:rPr>
      </w:pPr>
    </w:p>
    <w:p w14:paraId="1E255C14" w14:textId="77777777" w:rsidR="0029639A" w:rsidRPr="0029639A" w:rsidRDefault="003A133D" w:rsidP="0029639A">
      <w:pPr>
        <w:pStyle w:val="Titolo2"/>
        <w:spacing w:after="120"/>
        <w:ind w:left="578" w:hanging="578"/>
        <w:jc w:val="both"/>
        <w:rPr>
          <w:rFonts w:ascii="Calibri" w:hAnsi="Calibri"/>
          <w:sz w:val="24"/>
          <w:szCs w:val="24"/>
        </w:rPr>
      </w:pPr>
      <w:bookmarkStart w:id="3" w:name="_Toc293643049"/>
      <w:r w:rsidRPr="0073387C">
        <w:rPr>
          <w:rFonts w:ascii="Calibri" w:hAnsi="Calibri"/>
          <w:sz w:val="24"/>
          <w:szCs w:val="24"/>
        </w:rPr>
        <w:t>La progettualità</w:t>
      </w:r>
      <w:bookmarkEnd w:id="3"/>
    </w:p>
    <w:p w14:paraId="1A4A2470" w14:textId="77777777" w:rsidR="003A133D" w:rsidRPr="0073387C" w:rsidRDefault="003A133D" w:rsidP="005B7E2E">
      <w:pPr>
        <w:jc w:val="both"/>
        <w:rPr>
          <w:rFonts w:ascii="Calibri" w:hAnsi="Calibri"/>
          <w:szCs w:val="24"/>
        </w:rPr>
      </w:pPr>
      <w:r w:rsidRPr="0073387C">
        <w:rPr>
          <w:rFonts w:ascii="Calibri" w:hAnsi="Calibri"/>
          <w:szCs w:val="24"/>
        </w:rPr>
        <w:t xml:space="preserve">Nella progettazione dell’offerta formativa il Collegio Docenti del Liceo Aristofane si attiene ai seguenti criteri: </w:t>
      </w:r>
    </w:p>
    <w:p w14:paraId="2964A6DE" w14:textId="77777777" w:rsidR="003A133D" w:rsidRPr="0073387C" w:rsidRDefault="003A133D" w:rsidP="005B7E2E">
      <w:pPr>
        <w:spacing w:after="0"/>
        <w:jc w:val="both"/>
        <w:rPr>
          <w:rFonts w:ascii="Calibri" w:hAnsi="Calibri"/>
          <w:szCs w:val="24"/>
        </w:rPr>
      </w:pPr>
      <w:r w:rsidRPr="0073387C">
        <w:rPr>
          <w:rFonts w:ascii="Calibri" w:hAnsi="Calibri"/>
          <w:szCs w:val="24"/>
        </w:rPr>
        <w:t xml:space="preserve">-         la coerenza didattica con le finalità formative della scuola </w:t>
      </w:r>
    </w:p>
    <w:p w14:paraId="156265BF" w14:textId="77777777" w:rsidR="003A133D" w:rsidRPr="0073387C" w:rsidRDefault="003A133D" w:rsidP="005B7E2E">
      <w:pPr>
        <w:spacing w:after="0"/>
        <w:jc w:val="both"/>
        <w:rPr>
          <w:rFonts w:ascii="Calibri" w:hAnsi="Calibri"/>
          <w:szCs w:val="24"/>
        </w:rPr>
      </w:pPr>
      <w:r w:rsidRPr="0073387C">
        <w:rPr>
          <w:rFonts w:ascii="Calibri" w:hAnsi="Calibri"/>
          <w:szCs w:val="24"/>
        </w:rPr>
        <w:t>-         lo spessore didattico - metodologico della innovazione</w:t>
      </w:r>
      <w:r w:rsidRPr="0073387C">
        <w:rPr>
          <w:rFonts w:ascii="Calibri" w:hAnsi="Calibri"/>
          <w:b/>
          <w:szCs w:val="24"/>
        </w:rPr>
        <w:t xml:space="preserve"> </w:t>
      </w:r>
    </w:p>
    <w:p w14:paraId="7AE614B8" w14:textId="77777777" w:rsidR="003A133D" w:rsidRPr="0073387C" w:rsidRDefault="003A133D" w:rsidP="005B7E2E">
      <w:pPr>
        <w:spacing w:after="0"/>
        <w:jc w:val="both"/>
        <w:rPr>
          <w:rFonts w:ascii="Calibri" w:hAnsi="Calibri"/>
          <w:szCs w:val="24"/>
        </w:rPr>
      </w:pPr>
      <w:r w:rsidRPr="0073387C">
        <w:rPr>
          <w:rFonts w:ascii="Calibri" w:hAnsi="Calibri"/>
          <w:szCs w:val="24"/>
        </w:rPr>
        <w:lastRenderedPageBreak/>
        <w:t xml:space="preserve">-         l'articolazione dei progetti in rete con altre scuole </w:t>
      </w:r>
    </w:p>
    <w:p w14:paraId="67B5C9DB" w14:textId="77777777" w:rsidR="003A133D" w:rsidRPr="0073387C" w:rsidRDefault="003A133D" w:rsidP="005B7E2E">
      <w:pPr>
        <w:spacing w:after="0"/>
        <w:jc w:val="both"/>
        <w:rPr>
          <w:rFonts w:ascii="Calibri" w:hAnsi="Calibri"/>
          <w:szCs w:val="24"/>
        </w:rPr>
      </w:pPr>
      <w:r w:rsidRPr="0073387C">
        <w:rPr>
          <w:rFonts w:ascii="Calibri" w:hAnsi="Calibri"/>
          <w:szCs w:val="24"/>
        </w:rPr>
        <w:t xml:space="preserve">-         il coinvolgimento di altri soggetti del territorio </w:t>
      </w:r>
    </w:p>
    <w:p w14:paraId="440DCFDE" w14:textId="77777777" w:rsidR="003A133D" w:rsidRPr="0073387C" w:rsidRDefault="003A133D" w:rsidP="005B7E2E">
      <w:pPr>
        <w:spacing w:after="0"/>
        <w:jc w:val="both"/>
        <w:rPr>
          <w:rFonts w:ascii="Calibri" w:hAnsi="Calibri"/>
          <w:szCs w:val="24"/>
        </w:rPr>
      </w:pPr>
      <w:r w:rsidRPr="0073387C">
        <w:rPr>
          <w:rFonts w:ascii="Calibri" w:hAnsi="Calibri"/>
          <w:szCs w:val="24"/>
        </w:rPr>
        <w:t xml:space="preserve">-         la chiarezza e la fattibilità dei progetti </w:t>
      </w:r>
    </w:p>
    <w:p w14:paraId="60EC5468" w14:textId="77777777" w:rsidR="003A133D" w:rsidRPr="0073387C" w:rsidRDefault="003A133D" w:rsidP="005B7E2E">
      <w:pPr>
        <w:spacing w:after="0"/>
        <w:jc w:val="both"/>
        <w:rPr>
          <w:rFonts w:ascii="Calibri" w:hAnsi="Calibri"/>
          <w:szCs w:val="24"/>
        </w:rPr>
      </w:pPr>
      <w:r w:rsidRPr="0073387C">
        <w:rPr>
          <w:rFonts w:ascii="Calibri" w:hAnsi="Calibri"/>
          <w:szCs w:val="24"/>
        </w:rPr>
        <w:t xml:space="preserve">-         l'utilizzo di tecnologie didattiche multimediali </w:t>
      </w:r>
    </w:p>
    <w:p w14:paraId="656F1509" w14:textId="77777777" w:rsidR="003A133D" w:rsidRPr="0073387C" w:rsidRDefault="003A133D" w:rsidP="005B7E2E">
      <w:pPr>
        <w:spacing w:after="0"/>
        <w:jc w:val="both"/>
        <w:rPr>
          <w:rFonts w:ascii="Calibri" w:hAnsi="Calibri"/>
          <w:szCs w:val="24"/>
        </w:rPr>
      </w:pPr>
      <w:r w:rsidRPr="0073387C">
        <w:rPr>
          <w:rFonts w:ascii="Calibri" w:hAnsi="Calibri"/>
          <w:szCs w:val="24"/>
        </w:rPr>
        <w:t xml:space="preserve">-         la trasparenza </w:t>
      </w:r>
    </w:p>
    <w:p w14:paraId="7186F2C0" w14:textId="77777777" w:rsidR="003A133D" w:rsidRDefault="003A133D" w:rsidP="00807775">
      <w:pPr>
        <w:ind w:firstLine="709"/>
        <w:jc w:val="both"/>
        <w:rPr>
          <w:rFonts w:ascii="Calibri" w:hAnsi="Calibri"/>
          <w:szCs w:val="24"/>
        </w:rPr>
      </w:pPr>
      <w:r w:rsidRPr="0073387C">
        <w:rPr>
          <w:rFonts w:ascii="Calibri" w:hAnsi="Calibri"/>
          <w:szCs w:val="24"/>
        </w:rPr>
        <w:t xml:space="preserve">L'azione didattica, sorretta da una forte preparazione epistemologica, tende a rafforzare la conoscenza dei contenuti  curricolari mediante la costruzione dei pilastri fondamentali interni a ciascuna disciplina affinché non si creino connessioni interdisciplinari superficiali e scientificamente poco attendibili; allo stesso tempo i percorsi didattici curano l'integrazione tra i saperi, i raccordi tra le epoche, la pluridisciplinarietà dei contenuti. </w:t>
      </w:r>
    </w:p>
    <w:p w14:paraId="611BB2F3" w14:textId="77777777" w:rsidR="0029639A" w:rsidRPr="0073387C" w:rsidRDefault="0029639A" w:rsidP="00807775">
      <w:pPr>
        <w:ind w:firstLine="709"/>
        <w:jc w:val="both"/>
        <w:rPr>
          <w:rFonts w:ascii="Calibri" w:hAnsi="Calibri"/>
          <w:szCs w:val="24"/>
        </w:rPr>
      </w:pPr>
    </w:p>
    <w:p w14:paraId="7EACF036" w14:textId="77777777" w:rsidR="003A133D" w:rsidRPr="0073387C" w:rsidRDefault="00DC55D3" w:rsidP="00DC55D3">
      <w:pPr>
        <w:pStyle w:val="Titolo2"/>
        <w:numPr>
          <w:ilvl w:val="0"/>
          <w:numId w:val="0"/>
        </w:numPr>
        <w:jc w:val="both"/>
        <w:rPr>
          <w:rFonts w:ascii="Calibri" w:hAnsi="Calibri"/>
          <w:sz w:val="24"/>
          <w:szCs w:val="24"/>
        </w:rPr>
      </w:pPr>
      <w:bookmarkStart w:id="4" w:name="_Toc293643050"/>
      <w:r>
        <w:rPr>
          <w:rFonts w:ascii="Calibri" w:hAnsi="Calibri"/>
          <w:sz w:val="24"/>
          <w:szCs w:val="24"/>
        </w:rPr>
        <w:t xml:space="preserve">1.2    </w:t>
      </w:r>
      <w:r w:rsidR="003A133D" w:rsidRPr="0073387C">
        <w:rPr>
          <w:rFonts w:ascii="Calibri" w:hAnsi="Calibri"/>
          <w:sz w:val="24"/>
          <w:szCs w:val="24"/>
        </w:rPr>
        <w:t>Il curriculum</w:t>
      </w:r>
      <w:bookmarkEnd w:id="4"/>
      <w:r w:rsidR="003A133D" w:rsidRPr="0073387C">
        <w:rPr>
          <w:rFonts w:ascii="Calibri" w:hAnsi="Calibri"/>
          <w:sz w:val="24"/>
          <w:szCs w:val="24"/>
        </w:rPr>
        <w:t xml:space="preserve"> del liceo classico</w:t>
      </w:r>
    </w:p>
    <w:p w14:paraId="4B8842F3" w14:textId="77777777" w:rsidR="003A133D" w:rsidRPr="0073387C" w:rsidRDefault="003A133D" w:rsidP="005B7E2E">
      <w:pPr>
        <w:jc w:val="both"/>
        <w:rPr>
          <w:rFonts w:ascii="Calibri" w:hAnsi="Calibri"/>
          <w:szCs w:val="24"/>
        </w:rPr>
      </w:pPr>
      <w:r w:rsidRPr="0073387C">
        <w:rPr>
          <w:rFonts w:ascii="Calibri" w:hAnsi="Calibri"/>
          <w:szCs w:val="24"/>
        </w:rPr>
        <w:t>Il curriculum proprio del liceo classico permette allo studente di approfondire le diverse discipline attraverso l’analisi tecnico-linguistica del documento e dei fenomeni naturali e storico  sociali. Lo spessore culturale con il quale si affronta lo studio consente lo sviluppo coerente ed armonioso della personalità dello studente, permettendogli l’acquisizione di una vera pre-professionalità ed un corretto inserimento in un qualsiasi ambito specialistico. In tal senso il liceo classico si pone come luogo ideale, nel quale creare, giorno dopo giorno, le ragioni profonde della propria autonomia di pensiero e le linee portanti di una visione critica della realtà.</w:t>
      </w:r>
    </w:p>
    <w:p w14:paraId="457D3D84" w14:textId="77777777" w:rsidR="003A133D" w:rsidRPr="0073387C" w:rsidRDefault="003A133D" w:rsidP="005B7E2E">
      <w:pPr>
        <w:pStyle w:val="Titolo2"/>
        <w:numPr>
          <w:ilvl w:val="0"/>
          <w:numId w:val="0"/>
        </w:numPr>
        <w:ind w:left="576"/>
        <w:jc w:val="both"/>
        <w:rPr>
          <w:rFonts w:ascii="Calibri" w:hAnsi="Calibri"/>
          <w:sz w:val="24"/>
          <w:szCs w:val="24"/>
        </w:rPr>
      </w:pPr>
      <w:r w:rsidRPr="0073387C">
        <w:rPr>
          <w:rFonts w:ascii="Calibri" w:hAnsi="Calibri"/>
          <w:sz w:val="24"/>
          <w:szCs w:val="24"/>
        </w:rPr>
        <w:t>Conoscenze</w:t>
      </w:r>
    </w:p>
    <w:p w14:paraId="70ADD79A" w14:textId="77777777" w:rsidR="003A133D" w:rsidRPr="0073387C" w:rsidRDefault="003A133D" w:rsidP="005B7E2E">
      <w:pPr>
        <w:numPr>
          <w:ilvl w:val="0"/>
          <w:numId w:val="9"/>
        </w:numPr>
        <w:spacing w:after="0" w:line="240" w:lineRule="auto"/>
        <w:jc w:val="both"/>
        <w:rPr>
          <w:rFonts w:ascii="Calibri" w:hAnsi="Calibri"/>
          <w:szCs w:val="24"/>
        </w:rPr>
      </w:pPr>
      <w:r w:rsidRPr="0073387C">
        <w:rPr>
          <w:rFonts w:ascii="Calibri" w:hAnsi="Calibri"/>
          <w:szCs w:val="24"/>
        </w:rPr>
        <w:t>Le conoscenze della  cultura umanistica, artistica, letteraria e filosofica nel processo storico dei periodi e delle tematiche affrontate</w:t>
      </w:r>
    </w:p>
    <w:p w14:paraId="5835294D" w14:textId="77777777" w:rsidR="003A133D" w:rsidRPr="0073387C" w:rsidRDefault="003A133D" w:rsidP="005B7E2E">
      <w:pPr>
        <w:numPr>
          <w:ilvl w:val="0"/>
          <w:numId w:val="9"/>
        </w:numPr>
        <w:spacing w:after="0" w:line="240" w:lineRule="auto"/>
        <w:jc w:val="both"/>
        <w:rPr>
          <w:rFonts w:ascii="Calibri" w:hAnsi="Calibri"/>
          <w:szCs w:val="24"/>
        </w:rPr>
      </w:pPr>
      <w:r w:rsidRPr="0073387C">
        <w:rPr>
          <w:rFonts w:ascii="Calibri" w:hAnsi="Calibri"/>
          <w:szCs w:val="24"/>
        </w:rPr>
        <w:t>Le conoscenze scientifiche e il linguaggio matematico come potente strumento di descrizione del mondo fisico</w:t>
      </w:r>
    </w:p>
    <w:p w14:paraId="0A7E60A4" w14:textId="77777777" w:rsidR="003A133D" w:rsidRPr="0073387C" w:rsidRDefault="003A133D" w:rsidP="005B7E2E">
      <w:pPr>
        <w:numPr>
          <w:ilvl w:val="0"/>
          <w:numId w:val="9"/>
        </w:numPr>
        <w:spacing w:after="0" w:line="240" w:lineRule="auto"/>
        <w:jc w:val="both"/>
        <w:rPr>
          <w:rFonts w:ascii="Calibri" w:hAnsi="Calibri"/>
          <w:szCs w:val="24"/>
        </w:rPr>
      </w:pPr>
      <w:r w:rsidRPr="0073387C">
        <w:rPr>
          <w:rFonts w:ascii="Calibri" w:hAnsi="Calibri"/>
          <w:szCs w:val="24"/>
        </w:rPr>
        <w:t>Una lingua straniera e la sua civiltà</w:t>
      </w:r>
    </w:p>
    <w:p w14:paraId="2D4E3C1C" w14:textId="77777777" w:rsidR="003A133D" w:rsidRPr="0073387C" w:rsidRDefault="003A133D" w:rsidP="005B7E2E">
      <w:pPr>
        <w:numPr>
          <w:ilvl w:val="0"/>
          <w:numId w:val="9"/>
        </w:numPr>
        <w:spacing w:after="0" w:line="240" w:lineRule="auto"/>
        <w:jc w:val="both"/>
        <w:rPr>
          <w:rFonts w:ascii="Calibri" w:hAnsi="Calibri"/>
          <w:szCs w:val="24"/>
        </w:rPr>
      </w:pPr>
      <w:r w:rsidRPr="0073387C">
        <w:rPr>
          <w:rFonts w:ascii="Calibri" w:hAnsi="Calibri"/>
          <w:szCs w:val="24"/>
        </w:rPr>
        <w:t>Gli aspetti culturali e tecnologici dei mezzi informatici</w:t>
      </w:r>
    </w:p>
    <w:p w14:paraId="2D64D16B" w14:textId="77777777" w:rsidR="003A133D" w:rsidRPr="0073387C" w:rsidRDefault="003A133D" w:rsidP="005B7E2E">
      <w:pPr>
        <w:pStyle w:val="Titolo2"/>
        <w:numPr>
          <w:ilvl w:val="0"/>
          <w:numId w:val="0"/>
        </w:numPr>
        <w:ind w:left="576"/>
        <w:jc w:val="both"/>
        <w:rPr>
          <w:rFonts w:ascii="Calibri" w:hAnsi="Calibri"/>
          <w:sz w:val="24"/>
          <w:szCs w:val="24"/>
        </w:rPr>
      </w:pPr>
      <w:r w:rsidRPr="0073387C">
        <w:rPr>
          <w:rFonts w:ascii="Calibri" w:hAnsi="Calibri"/>
          <w:sz w:val="24"/>
          <w:szCs w:val="24"/>
        </w:rPr>
        <w:t>Competenze</w:t>
      </w:r>
    </w:p>
    <w:p w14:paraId="0FC2C825" w14:textId="77777777" w:rsidR="003A133D" w:rsidRPr="0073387C" w:rsidRDefault="003A133D" w:rsidP="005B7E2E">
      <w:pPr>
        <w:numPr>
          <w:ilvl w:val="0"/>
          <w:numId w:val="10"/>
        </w:numPr>
        <w:spacing w:after="0" w:line="240" w:lineRule="auto"/>
        <w:jc w:val="both"/>
        <w:rPr>
          <w:rFonts w:ascii="Calibri" w:hAnsi="Calibri"/>
          <w:szCs w:val="24"/>
        </w:rPr>
      </w:pPr>
      <w:r w:rsidRPr="0073387C">
        <w:rPr>
          <w:rFonts w:ascii="Calibri" w:hAnsi="Calibri"/>
          <w:szCs w:val="24"/>
        </w:rPr>
        <w:t>Comprendere un testo in lingua latina e greca</w:t>
      </w:r>
    </w:p>
    <w:p w14:paraId="3E84F7DA" w14:textId="77777777" w:rsidR="003A133D" w:rsidRPr="0073387C" w:rsidRDefault="003A133D" w:rsidP="005B7E2E">
      <w:pPr>
        <w:numPr>
          <w:ilvl w:val="0"/>
          <w:numId w:val="10"/>
        </w:numPr>
        <w:spacing w:after="0" w:line="240" w:lineRule="auto"/>
        <w:jc w:val="both"/>
        <w:rPr>
          <w:rFonts w:ascii="Calibri" w:hAnsi="Calibri"/>
          <w:szCs w:val="24"/>
        </w:rPr>
      </w:pPr>
      <w:r w:rsidRPr="0073387C">
        <w:rPr>
          <w:rFonts w:ascii="Calibri" w:hAnsi="Calibri"/>
          <w:szCs w:val="24"/>
        </w:rPr>
        <w:t>Analizzare e interpretare e un documento letterario, storico, filosofico, artistico e scientifico</w:t>
      </w:r>
    </w:p>
    <w:p w14:paraId="0E2539D2" w14:textId="77777777" w:rsidR="003A133D" w:rsidRPr="0073387C" w:rsidRDefault="003A133D" w:rsidP="005B7E2E">
      <w:pPr>
        <w:numPr>
          <w:ilvl w:val="0"/>
          <w:numId w:val="10"/>
        </w:numPr>
        <w:spacing w:after="0" w:line="240" w:lineRule="auto"/>
        <w:jc w:val="both"/>
        <w:rPr>
          <w:rFonts w:ascii="Calibri" w:hAnsi="Calibri"/>
          <w:szCs w:val="24"/>
        </w:rPr>
      </w:pPr>
      <w:r w:rsidRPr="0073387C">
        <w:rPr>
          <w:rFonts w:ascii="Calibri" w:hAnsi="Calibri"/>
          <w:szCs w:val="24"/>
        </w:rPr>
        <w:t>Utilizzare le proprie conoscenze per la risoluzione di problemi</w:t>
      </w:r>
    </w:p>
    <w:p w14:paraId="4527D5AD" w14:textId="77777777" w:rsidR="003A133D" w:rsidRPr="0073387C" w:rsidRDefault="003A133D" w:rsidP="005B7E2E">
      <w:pPr>
        <w:numPr>
          <w:ilvl w:val="0"/>
          <w:numId w:val="10"/>
        </w:numPr>
        <w:spacing w:after="0" w:line="240" w:lineRule="auto"/>
        <w:jc w:val="both"/>
        <w:rPr>
          <w:rFonts w:ascii="Calibri" w:hAnsi="Calibri"/>
          <w:szCs w:val="24"/>
        </w:rPr>
      </w:pPr>
      <w:r w:rsidRPr="0073387C">
        <w:rPr>
          <w:rFonts w:ascii="Calibri" w:hAnsi="Calibri"/>
          <w:szCs w:val="24"/>
        </w:rPr>
        <w:t>Usare i linguaggi specifici delle singole discipline</w:t>
      </w:r>
    </w:p>
    <w:p w14:paraId="243D2404" w14:textId="77777777" w:rsidR="003A133D" w:rsidRPr="0073387C" w:rsidRDefault="003A133D" w:rsidP="005B7E2E">
      <w:pPr>
        <w:numPr>
          <w:ilvl w:val="0"/>
          <w:numId w:val="10"/>
        </w:numPr>
        <w:spacing w:after="0" w:line="240" w:lineRule="auto"/>
        <w:jc w:val="both"/>
        <w:rPr>
          <w:rFonts w:ascii="Calibri" w:hAnsi="Calibri"/>
          <w:szCs w:val="24"/>
        </w:rPr>
      </w:pPr>
      <w:r w:rsidRPr="0073387C">
        <w:rPr>
          <w:rFonts w:ascii="Calibri" w:hAnsi="Calibri"/>
          <w:szCs w:val="24"/>
        </w:rPr>
        <w:t>Comunicare in una lingua straniera</w:t>
      </w:r>
    </w:p>
    <w:p w14:paraId="589B82F2" w14:textId="77777777" w:rsidR="003A133D" w:rsidRPr="0073387C" w:rsidRDefault="003A133D" w:rsidP="005B7E2E">
      <w:pPr>
        <w:numPr>
          <w:ilvl w:val="0"/>
          <w:numId w:val="10"/>
        </w:numPr>
        <w:spacing w:after="0" w:line="240" w:lineRule="auto"/>
        <w:jc w:val="both"/>
        <w:rPr>
          <w:rFonts w:ascii="Calibri" w:hAnsi="Calibri"/>
          <w:szCs w:val="24"/>
        </w:rPr>
      </w:pPr>
      <w:r w:rsidRPr="0073387C">
        <w:rPr>
          <w:rFonts w:ascii="Calibri" w:hAnsi="Calibri"/>
          <w:szCs w:val="24"/>
        </w:rPr>
        <w:t>Usare gli strumenti informatici e multimediali</w:t>
      </w:r>
    </w:p>
    <w:p w14:paraId="60FB616B" w14:textId="77777777" w:rsidR="003A133D" w:rsidRPr="0073387C" w:rsidRDefault="003A133D" w:rsidP="005B7E2E">
      <w:pPr>
        <w:pStyle w:val="Titolo2"/>
        <w:numPr>
          <w:ilvl w:val="0"/>
          <w:numId w:val="0"/>
        </w:numPr>
        <w:jc w:val="both"/>
        <w:rPr>
          <w:rFonts w:ascii="Calibri" w:hAnsi="Calibri"/>
          <w:b w:val="0"/>
          <w:color w:val="0000FF"/>
          <w:sz w:val="24"/>
          <w:szCs w:val="24"/>
        </w:rPr>
      </w:pPr>
      <w:r w:rsidRPr="0073387C">
        <w:rPr>
          <w:rFonts w:ascii="Calibri" w:hAnsi="Calibri"/>
          <w:color w:val="0000FF"/>
          <w:sz w:val="24"/>
          <w:szCs w:val="24"/>
        </w:rPr>
        <w:t xml:space="preserve">          </w:t>
      </w:r>
      <w:r w:rsidRPr="0073387C">
        <w:rPr>
          <w:rFonts w:ascii="Calibri" w:hAnsi="Calibri"/>
          <w:sz w:val="24"/>
          <w:szCs w:val="24"/>
        </w:rPr>
        <w:t>Capacità</w:t>
      </w:r>
    </w:p>
    <w:p w14:paraId="26D5281B" w14:textId="77777777" w:rsidR="003A133D" w:rsidRPr="0073387C" w:rsidRDefault="003A133D" w:rsidP="005B7E2E">
      <w:pPr>
        <w:numPr>
          <w:ilvl w:val="0"/>
          <w:numId w:val="11"/>
        </w:numPr>
        <w:spacing w:after="0" w:line="240" w:lineRule="auto"/>
        <w:jc w:val="both"/>
        <w:rPr>
          <w:rFonts w:ascii="Calibri" w:hAnsi="Calibri"/>
          <w:szCs w:val="24"/>
        </w:rPr>
      </w:pPr>
      <w:r w:rsidRPr="0073387C">
        <w:rPr>
          <w:rFonts w:ascii="Calibri" w:hAnsi="Calibri"/>
          <w:szCs w:val="24"/>
        </w:rPr>
        <w:t>Capacità di comunicazione scritta e orale</w:t>
      </w:r>
    </w:p>
    <w:p w14:paraId="5A704C4E" w14:textId="77777777" w:rsidR="003A133D" w:rsidRPr="0073387C" w:rsidRDefault="003A133D" w:rsidP="005B7E2E">
      <w:pPr>
        <w:numPr>
          <w:ilvl w:val="0"/>
          <w:numId w:val="11"/>
        </w:numPr>
        <w:spacing w:after="0" w:line="240" w:lineRule="auto"/>
        <w:jc w:val="both"/>
        <w:rPr>
          <w:rFonts w:ascii="Calibri" w:hAnsi="Calibri"/>
          <w:szCs w:val="24"/>
        </w:rPr>
      </w:pPr>
      <w:r w:rsidRPr="0073387C">
        <w:rPr>
          <w:rFonts w:ascii="Calibri" w:hAnsi="Calibri"/>
          <w:szCs w:val="24"/>
        </w:rPr>
        <w:t>Capacità logico-interpretative</w:t>
      </w:r>
    </w:p>
    <w:p w14:paraId="212C2487" w14:textId="77777777" w:rsidR="003A133D" w:rsidRPr="0073387C" w:rsidRDefault="003A133D" w:rsidP="005B7E2E">
      <w:pPr>
        <w:numPr>
          <w:ilvl w:val="0"/>
          <w:numId w:val="11"/>
        </w:numPr>
        <w:spacing w:after="0" w:line="240" w:lineRule="auto"/>
        <w:jc w:val="both"/>
        <w:rPr>
          <w:rFonts w:ascii="Calibri" w:hAnsi="Calibri"/>
          <w:szCs w:val="24"/>
        </w:rPr>
      </w:pPr>
      <w:r w:rsidRPr="0073387C">
        <w:rPr>
          <w:rFonts w:ascii="Calibri" w:hAnsi="Calibri"/>
          <w:szCs w:val="24"/>
        </w:rPr>
        <w:t>Capacità di rielaborazione</w:t>
      </w:r>
    </w:p>
    <w:p w14:paraId="358220DE" w14:textId="77777777" w:rsidR="003A133D" w:rsidRPr="0073387C" w:rsidRDefault="003A133D" w:rsidP="005B7E2E">
      <w:pPr>
        <w:numPr>
          <w:ilvl w:val="0"/>
          <w:numId w:val="11"/>
        </w:numPr>
        <w:spacing w:after="0" w:line="240" w:lineRule="auto"/>
        <w:jc w:val="both"/>
        <w:rPr>
          <w:rFonts w:ascii="Calibri" w:hAnsi="Calibri"/>
          <w:szCs w:val="24"/>
        </w:rPr>
      </w:pPr>
      <w:r w:rsidRPr="0073387C">
        <w:rPr>
          <w:rFonts w:ascii="Calibri" w:hAnsi="Calibri"/>
          <w:szCs w:val="24"/>
        </w:rPr>
        <w:t>Capacità di valutare storicamente le trasformazioni culturali</w:t>
      </w:r>
    </w:p>
    <w:p w14:paraId="5C33A59C" w14:textId="77777777" w:rsidR="003A133D" w:rsidRDefault="003A133D" w:rsidP="005B7E2E">
      <w:pPr>
        <w:numPr>
          <w:ilvl w:val="0"/>
          <w:numId w:val="11"/>
        </w:numPr>
        <w:spacing w:after="0" w:line="240" w:lineRule="auto"/>
        <w:jc w:val="both"/>
        <w:rPr>
          <w:rFonts w:ascii="Calibri" w:hAnsi="Calibri"/>
          <w:szCs w:val="24"/>
        </w:rPr>
      </w:pPr>
      <w:r w:rsidRPr="0073387C">
        <w:rPr>
          <w:rFonts w:ascii="Calibri" w:hAnsi="Calibri"/>
          <w:szCs w:val="24"/>
        </w:rPr>
        <w:t xml:space="preserve">Capacità di documentare il proprio lavoro </w:t>
      </w:r>
    </w:p>
    <w:p w14:paraId="44653E05" w14:textId="77777777" w:rsidR="00DC55D3" w:rsidRDefault="00DC55D3" w:rsidP="00DC55D3">
      <w:pPr>
        <w:spacing w:after="0" w:line="240" w:lineRule="auto"/>
        <w:jc w:val="both"/>
        <w:rPr>
          <w:rFonts w:ascii="Calibri" w:hAnsi="Calibri"/>
          <w:szCs w:val="24"/>
        </w:rPr>
      </w:pPr>
    </w:p>
    <w:p w14:paraId="7B091251" w14:textId="77777777" w:rsidR="00DC55D3" w:rsidRDefault="00DC55D3" w:rsidP="00DC55D3">
      <w:pPr>
        <w:spacing w:after="0" w:line="240" w:lineRule="auto"/>
        <w:jc w:val="both"/>
        <w:rPr>
          <w:rFonts w:ascii="Calibri" w:hAnsi="Calibri"/>
          <w:szCs w:val="24"/>
        </w:rPr>
      </w:pPr>
    </w:p>
    <w:p w14:paraId="261098BA" w14:textId="77777777" w:rsidR="00DC55D3" w:rsidRDefault="00DC55D3" w:rsidP="00DC55D3">
      <w:pPr>
        <w:spacing w:after="0" w:line="240" w:lineRule="auto"/>
        <w:jc w:val="both"/>
        <w:rPr>
          <w:rFonts w:ascii="Calibri" w:hAnsi="Calibri"/>
          <w:szCs w:val="24"/>
        </w:rPr>
      </w:pPr>
    </w:p>
    <w:p w14:paraId="65BFCF3D" w14:textId="77777777" w:rsidR="00DC55D3" w:rsidRDefault="00DC55D3" w:rsidP="00DC55D3">
      <w:pPr>
        <w:spacing w:after="0" w:line="240" w:lineRule="auto"/>
        <w:jc w:val="both"/>
        <w:rPr>
          <w:rFonts w:ascii="Calibri" w:hAnsi="Calibri"/>
          <w:szCs w:val="24"/>
        </w:rPr>
      </w:pPr>
    </w:p>
    <w:p w14:paraId="0A7E55CB" w14:textId="77777777" w:rsidR="00DC55D3" w:rsidRDefault="00DC55D3" w:rsidP="00DC55D3">
      <w:pPr>
        <w:spacing w:after="0" w:line="240" w:lineRule="auto"/>
        <w:jc w:val="both"/>
        <w:rPr>
          <w:rFonts w:ascii="Calibri" w:hAnsi="Calibri"/>
          <w:szCs w:val="24"/>
        </w:rPr>
      </w:pPr>
    </w:p>
    <w:p w14:paraId="2BADFF2D" w14:textId="77777777" w:rsidR="00DC55D3" w:rsidRDefault="00DC55D3" w:rsidP="00DC55D3">
      <w:pPr>
        <w:spacing w:after="0" w:line="240" w:lineRule="auto"/>
        <w:jc w:val="both"/>
        <w:rPr>
          <w:rFonts w:ascii="Calibri" w:hAnsi="Calibri"/>
          <w:szCs w:val="24"/>
        </w:rPr>
      </w:pPr>
    </w:p>
    <w:p w14:paraId="4D231E30" w14:textId="77777777" w:rsidR="00DC55D3" w:rsidRDefault="00DC55D3" w:rsidP="00DC55D3">
      <w:pPr>
        <w:spacing w:after="0" w:line="240" w:lineRule="auto"/>
        <w:jc w:val="both"/>
        <w:rPr>
          <w:rFonts w:ascii="Calibri" w:hAnsi="Calibri"/>
          <w:szCs w:val="24"/>
        </w:rPr>
      </w:pPr>
    </w:p>
    <w:p w14:paraId="574A0428" w14:textId="77777777" w:rsidR="00DC55D3" w:rsidRDefault="00DC55D3" w:rsidP="00DC55D3">
      <w:pPr>
        <w:spacing w:after="0" w:line="240" w:lineRule="auto"/>
        <w:jc w:val="both"/>
        <w:rPr>
          <w:rFonts w:ascii="Calibri" w:hAnsi="Calibri"/>
          <w:szCs w:val="24"/>
        </w:rPr>
      </w:pPr>
    </w:p>
    <w:p w14:paraId="4D8E61E0" w14:textId="77777777" w:rsidR="00DC55D3" w:rsidRDefault="00DC55D3" w:rsidP="00DC55D3">
      <w:pPr>
        <w:spacing w:after="0" w:line="240" w:lineRule="auto"/>
        <w:jc w:val="both"/>
        <w:rPr>
          <w:rFonts w:ascii="Calibri" w:hAnsi="Calibri"/>
          <w:szCs w:val="24"/>
        </w:rPr>
      </w:pPr>
    </w:p>
    <w:p w14:paraId="6A4DA511" w14:textId="77777777" w:rsidR="0029639A" w:rsidRPr="0073387C" w:rsidRDefault="0029639A" w:rsidP="00DC55D3">
      <w:pPr>
        <w:spacing w:after="0" w:line="240" w:lineRule="auto"/>
        <w:jc w:val="both"/>
        <w:rPr>
          <w:rFonts w:ascii="Calibri" w:hAnsi="Calibri"/>
          <w:szCs w:val="24"/>
        </w:rPr>
      </w:pPr>
    </w:p>
    <w:p w14:paraId="3FC25D16" w14:textId="77777777" w:rsidR="003A133D" w:rsidRPr="0073387C" w:rsidRDefault="003A133D" w:rsidP="005B7E2E">
      <w:pPr>
        <w:pStyle w:val="Titolo1"/>
        <w:jc w:val="both"/>
        <w:rPr>
          <w:rFonts w:ascii="Calibri" w:hAnsi="Calibri"/>
          <w:sz w:val="24"/>
          <w:szCs w:val="24"/>
        </w:rPr>
      </w:pPr>
      <w:bookmarkStart w:id="5" w:name="_Toc292467589"/>
      <w:bookmarkStart w:id="6" w:name="_Toc293643051"/>
      <w:r w:rsidRPr="0073387C">
        <w:rPr>
          <w:rFonts w:ascii="Calibri" w:hAnsi="Calibri"/>
          <w:sz w:val="24"/>
          <w:szCs w:val="24"/>
        </w:rPr>
        <w:t>Presentazione della classe</w:t>
      </w:r>
      <w:bookmarkEnd w:id="5"/>
      <w:bookmarkEnd w:id="6"/>
    </w:p>
    <w:p w14:paraId="1E79DBA7" w14:textId="77777777" w:rsidR="003A133D" w:rsidRPr="0073387C" w:rsidRDefault="003A133D" w:rsidP="005B7E2E">
      <w:pPr>
        <w:pStyle w:val="Titolo2"/>
        <w:jc w:val="both"/>
        <w:rPr>
          <w:rFonts w:ascii="Calibri" w:hAnsi="Calibri"/>
          <w:sz w:val="24"/>
          <w:szCs w:val="24"/>
        </w:rPr>
      </w:pPr>
      <w:bookmarkStart w:id="7" w:name="_Toc293643052"/>
      <w:r w:rsidRPr="0073387C">
        <w:rPr>
          <w:rFonts w:ascii="Calibri" w:hAnsi="Calibri"/>
          <w:sz w:val="24"/>
          <w:szCs w:val="24"/>
        </w:rPr>
        <w:t xml:space="preserve">Elenco dei docenti e quadro indicativo della </w:t>
      </w:r>
      <w:bookmarkEnd w:id="7"/>
      <w:r w:rsidRPr="0073387C">
        <w:rPr>
          <w:rFonts w:ascii="Calibri" w:hAnsi="Calibri"/>
          <w:sz w:val="24"/>
          <w:szCs w:val="24"/>
        </w:rPr>
        <w:t>continuità didattica nel triennio</w:t>
      </w:r>
    </w:p>
    <w:p w14:paraId="43EC5429" w14:textId="77777777" w:rsidR="003730C5" w:rsidRPr="001D3248" w:rsidRDefault="003730C5" w:rsidP="003730C5">
      <w:pPr>
        <w:rPr>
          <w:color w:val="FF0000"/>
        </w:rPr>
      </w:pPr>
      <w:r w:rsidRPr="001D3248">
        <w:rPr>
          <w:color w:val="FF0000"/>
        </w:rPr>
        <w:t>(inserire i nomi e cognomi dei docenti in riferimento agli anni di corso)</w:t>
      </w:r>
    </w:p>
    <w:p w14:paraId="5C656F1A" w14:textId="77777777" w:rsidR="003A133D" w:rsidRPr="0073387C" w:rsidRDefault="003A133D" w:rsidP="005B7E2E">
      <w:pPr>
        <w:jc w:val="both"/>
        <w:rPr>
          <w:rFonts w:ascii="Calibri" w:hAnsi="Calibri"/>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0"/>
        <w:gridCol w:w="1984"/>
        <w:gridCol w:w="2410"/>
        <w:gridCol w:w="2552"/>
      </w:tblGrid>
      <w:tr w:rsidR="003A133D" w:rsidRPr="0073387C" w14:paraId="72779390" w14:textId="77777777" w:rsidTr="00E72C94">
        <w:tc>
          <w:tcPr>
            <w:tcW w:w="2660" w:type="dxa"/>
            <w:vAlign w:val="center"/>
          </w:tcPr>
          <w:p w14:paraId="3A6419DA" w14:textId="77777777" w:rsidR="003A133D" w:rsidRPr="00E72C94" w:rsidRDefault="003A133D" w:rsidP="00E72C94">
            <w:pPr>
              <w:jc w:val="both"/>
              <w:rPr>
                <w:rFonts w:ascii="Calibri" w:hAnsi="Calibri"/>
                <w:b/>
                <w:szCs w:val="24"/>
              </w:rPr>
            </w:pPr>
            <w:r w:rsidRPr="00E72C94">
              <w:rPr>
                <w:rFonts w:ascii="Calibri" w:hAnsi="Calibri"/>
                <w:b/>
                <w:szCs w:val="24"/>
              </w:rPr>
              <w:t>Discipline triennio</w:t>
            </w:r>
          </w:p>
        </w:tc>
        <w:tc>
          <w:tcPr>
            <w:tcW w:w="1984" w:type="dxa"/>
            <w:vAlign w:val="center"/>
          </w:tcPr>
          <w:p w14:paraId="2D409F22" w14:textId="77777777" w:rsidR="003A133D" w:rsidRPr="00E72C94" w:rsidRDefault="003A133D" w:rsidP="00E72C94">
            <w:pPr>
              <w:jc w:val="both"/>
              <w:rPr>
                <w:rFonts w:ascii="Calibri" w:hAnsi="Calibri"/>
                <w:b/>
                <w:szCs w:val="24"/>
              </w:rPr>
            </w:pPr>
            <w:r w:rsidRPr="00E72C94">
              <w:rPr>
                <w:rFonts w:ascii="Calibri" w:hAnsi="Calibri"/>
                <w:b/>
                <w:szCs w:val="24"/>
              </w:rPr>
              <w:t>III</w:t>
            </w:r>
          </w:p>
        </w:tc>
        <w:tc>
          <w:tcPr>
            <w:tcW w:w="2410" w:type="dxa"/>
          </w:tcPr>
          <w:p w14:paraId="23259426" w14:textId="77777777" w:rsidR="003A133D" w:rsidRPr="00E72C94" w:rsidRDefault="003A133D" w:rsidP="00E72C94">
            <w:pPr>
              <w:jc w:val="both"/>
              <w:rPr>
                <w:rFonts w:ascii="Calibri" w:hAnsi="Calibri"/>
                <w:b/>
                <w:szCs w:val="24"/>
              </w:rPr>
            </w:pPr>
            <w:r w:rsidRPr="00E72C94">
              <w:rPr>
                <w:rFonts w:ascii="Calibri" w:hAnsi="Calibri"/>
                <w:b/>
                <w:szCs w:val="24"/>
              </w:rPr>
              <w:t>IV</w:t>
            </w:r>
          </w:p>
        </w:tc>
        <w:tc>
          <w:tcPr>
            <w:tcW w:w="2552" w:type="dxa"/>
          </w:tcPr>
          <w:p w14:paraId="73B14381" w14:textId="77777777" w:rsidR="003A133D" w:rsidRPr="00E72C94" w:rsidRDefault="003A133D" w:rsidP="00E72C94">
            <w:pPr>
              <w:jc w:val="both"/>
              <w:rPr>
                <w:rFonts w:ascii="Calibri" w:hAnsi="Calibri"/>
                <w:b/>
                <w:szCs w:val="24"/>
              </w:rPr>
            </w:pPr>
            <w:r w:rsidRPr="00E72C94">
              <w:rPr>
                <w:rFonts w:ascii="Calibri" w:hAnsi="Calibri"/>
                <w:b/>
                <w:szCs w:val="24"/>
              </w:rPr>
              <w:t>V</w:t>
            </w:r>
          </w:p>
        </w:tc>
      </w:tr>
      <w:tr w:rsidR="003A133D" w:rsidRPr="0073387C" w14:paraId="74040094" w14:textId="77777777" w:rsidTr="00E72C94">
        <w:tc>
          <w:tcPr>
            <w:tcW w:w="2660" w:type="dxa"/>
            <w:vAlign w:val="center"/>
          </w:tcPr>
          <w:p w14:paraId="7064E422" w14:textId="77777777" w:rsidR="003A133D" w:rsidRPr="00E72C94" w:rsidRDefault="003A133D" w:rsidP="00E72C94">
            <w:pPr>
              <w:jc w:val="both"/>
              <w:rPr>
                <w:rFonts w:ascii="Calibri" w:hAnsi="Calibri"/>
                <w:szCs w:val="24"/>
              </w:rPr>
            </w:pPr>
            <w:r w:rsidRPr="00E72C94">
              <w:rPr>
                <w:rFonts w:ascii="Calibri" w:hAnsi="Calibri"/>
                <w:szCs w:val="24"/>
              </w:rPr>
              <w:t>Italiano</w:t>
            </w:r>
          </w:p>
        </w:tc>
        <w:tc>
          <w:tcPr>
            <w:tcW w:w="1984" w:type="dxa"/>
            <w:vAlign w:val="center"/>
          </w:tcPr>
          <w:p w14:paraId="6990F10C" w14:textId="77777777" w:rsidR="003A133D" w:rsidRPr="00DC55D3" w:rsidRDefault="003730C5" w:rsidP="00E72C94">
            <w:pPr>
              <w:jc w:val="both"/>
              <w:rPr>
                <w:rFonts w:ascii="Calibri" w:hAnsi="Calibri"/>
                <w:b/>
                <w:color w:val="FF0000"/>
                <w:szCs w:val="24"/>
              </w:rPr>
            </w:pPr>
            <w:r>
              <w:rPr>
                <w:rFonts w:ascii="Calibri" w:hAnsi="Calibri"/>
                <w:b/>
                <w:color w:val="FF0000"/>
                <w:szCs w:val="24"/>
              </w:rPr>
              <w:t>p.es. Mario</w:t>
            </w:r>
            <w:r w:rsidR="003A133D" w:rsidRPr="00DC55D3">
              <w:rPr>
                <w:rFonts w:ascii="Calibri" w:hAnsi="Calibri"/>
                <w:b/>
                <w:color w:val="FF0000"/>
                <w:szCs w:val="24"/>
              </w:rPr>
              <w:t>ROSSI</w:t>
            </w:r>
          </w:p>
        </w:tc>
        <w:tc>
          <w:tcPr>
            <w:tcW w:w="2410" w:type="dxa"/>
            <w:vAlign w:val="center"/>
          </w:tcPr>
          <w:p w14:paraId="787C4D92" w14:textId="77777777" w:rsidR="003A133D" w:rsidRPr="00DC55D3" w:rsidRDefault="003A133D" w:rsidP="00E72C94">
            <w:pPr>
              <w:jc w:val="both"/>
              <w:rPr>
                <w:rFonts w:ascii="Calibri" w:hAnsi="Calibri"/>
                <w:b/>
                <w:color w:val="FF0000"/>
                <w:szCs w:val="24"/>
              </w:rPr>
            </w:pPr>
            <w:r w:rsidRPr="00DC55D3">
              <w:rPr>
                <w:rFonts w:ascii="Calibri" w:hAnsi="Calibri"/>
                <w:b/>
                <w:color w:val="FF0000"/>
                <w:szCs w:val="24"/>
              </w:rPr>
              <w:t>ROSSI</w:t>
            </w:r>
          </w:p>
        </w:tc>
        <w:tc>
          <w:tcPr>
            <w:tcW w:w="2552" w:type="dxa"/>
            <w:vAlign w:val="center"/>
          </w:tcPr>
          <w:p w14:paraId="53B8CFAD" w14:textId="77777777" w:rsidR="003A133D" w:rsidRPr="00DC55D3" w:rsidRDefault="003A133D" w:rsidP="00E72C94">
            <w:pPr>
              <w:jc w:val="both"/>
              <w:rPr>
                <w:rFonts w:ascii="Calibri" w:hAnsi="Calibri"/>
                <w:b/>
                <w:color w:val="FF0000"/>
                <w:szCs w:val="24"/>
              </w:rPr>
            </w:pPr>
            <w:r w:rsidRPr="00DC55D3">
              <w:rPr>
                <w:rFonts w:ascii="Calibri" w:hAnsi="Calibri"/>
                <w:b/>
                <w:color w:val="FF0000"/>
                <w:szCs w:val="24"/>
              </w:rPr>
              <w:t>BIANCHI</w:t>
            </w:r>
          </w:p>
        </w:tc>
      </w:tr>
      <w:tr w:rsidR="003A133D" w:rsidRPr="0073387C" w14:paraId="216008D1" w14:textId="77777777" w:rsidTr="00E72C94">
        <w:tc>
          <w:tcPr>
            <w:tcW w:w="2660" w:type="dxa"/>
            <w:vAlign w:val="center"/>
          </w:tcPr>
          <w:p w14:paraId="58971AB6" w14:textId="77777777" w:rsidR="003A133D" w:rsidRPr="00E72C94" w:rsidRDefault="003A133D" w:rsidP="00E72C94">
            <w:pPr>
              <w:jc w:val="both"/>
              <w:rPr>
                <w:rFonts w:ascii="Calibri" w:hAnsi="Calibri"/>
                <w:szCs w:val="24"/>
              </w:rPr>
            </w:pPr>
            <w:r w:rsidRPr="00E72C94">
              <w:rPr>
                <w:rFonts w:ascii="Calibri" w:hAnsi="Calibri"/>
                <w:szCs w:val="24"/>
              </w:rPr>
              <w:t>Latino</w:t>
            </w:r>
          </w:p>
        </w:tc>
        <w:tc>
          <w:tcPr>
            <w:tcW w:w="1984" w:type="dxa"/>
            <w:vAlign w:val="center"/>
          </w:tcPr>
          <w:p w14:paraId="37E89627" w14:textId="77777777" w:rsidR="003A133D" w:rsidRPr="00DC55D3" w:rsidRDefault="003A133D" w:rsidP="00E72C94">
            <w:pPr>
              <w:jc w:val="both"/>
              <w:rPr>
                <w:rFonts w:ascii="Calibri" w:hAnsi="Calibri"/>
                <w:b/>
                <w:color w:val="FF0000"/>
                <w:szCs w:val="24"/>
              </w:rPr>
            </w:pPr>
            <w:r w:rsidRPr="00DC55D3">
              <w:rPr>
                <w:rFonts w:ascii="Calibri" w:hAnsi="Calibri"/>
                <w:b/>
                <w:color w:val="FF0000"/>
                <w:szCs w:val="24"/>
              </w:rPr>
              <w:t>NERI</w:t>
            </w:r>
          </w:p>
        </w:tc>
        <w:tc>
          <w:tcPr>
            <w:tcW w:w="2410" w:type="dxa"/>
            <w:vAlign w:val="center"/>
          </w:tcPr>
          <w:p w14:paraId="70D52E6E" w14:textId="77777777" w:rsidR="003A133D" w:rsidRPr="00DC55D3" w:rsidRDefault="003A133D" w:rsidP="00E72C94">
            <w:pPr>
              <w:jc w:val="both"/>
              <w:rPr>
                <w:rFonts w:ascii="Calibri" w:hAnsi="Calibri"/>
                <w:b/>
                <w:color w:val="FF0000"/>
                <w:szCs w:val="24"/>
              </w:rPr>
            </w:pPr>
            <w:r w:rsidRPr="00DC55D3">
              <w:rPr>
                <w:rFonts w:ascii="Calibri" w:hAnsi="Calibri"/>
                <w:b/>
                <w:color w:val="FF0000"/>
                <w:szCs w:val="24"/>
              </w:rPr>
              <w:t xml:space="preserve">NERI </w:t>
            </w:r>
          </w:p>
        </w:tc>
        <w:tc>
          <w:tcPr>
            <w:tcW w:w="2552" w:type="dxa"/>
            <w:vAlign w:val="center"/>
          </w:tcPr>
          <w:p w14:paraId="3D63311D" w14:textId="77777777" w:rsidR="003A133D" w:rsidRPr="00DC55D3" w:rsidRDefault="003A133D" w:rsidP="00E72C94">
            <w:pPr>
              <w:jc w:val="both"/>
              <w:rPr>
                <w:rFonts w:ascii="Calibri" w:hAnsi="Calibri"/>
                <w:b/>
                <w:color w:val="FF0000"/>
                <w:szCs w:val="24"/>
              </w:rPr>
            </w:pPr>
            <w:r w:rsidRPr="00DC55D3">
              <w:rPr>
                <w:rFonts w:ascii="Calibri" w:hAnsi="Calibri"/>
                <w:b/>
                <w:color w:val="FF0000"/>
                <w:szCs w:val="24"/>
              </w:rPr>
              <w:t>NERI</w:t>
            </w:r>
          </w:p>
        </w:tc>
      </w:tr>
      <w:tr w:rsidR="003A133D" w:rsidRPr="0073387C" w14:paraId="46A138FB" w14:textId="77777777" w:rsidTr="00E72C94">
        <w:trPr>
          <w:trHeight w:val="652"/>
        </w:trPr>
        <w:tc>
          <w:tcPr>
            <w:tcW w:w="2660" w:type="dxa"/>
            <w:vAlign w:val="center"/>
          </w:tcPr>
          <w:p w14:paraId="7C3F0740" w14:textId="77777777" w:rsidR="003A133D" w:rsidRPr="00E72C94" w:rsidRDefault="003A133D" w:rsidP="00E72C94">
            <w:pPr>
              <w:jc w:val="both"/>
              <w:rPr>
                <w:rFonts w:ascii="Calibri" w:hAnsi="Calibri"/>
                <w:szCs w:val="24"/>
              </w:rPr>
            </w:pPr>
            <w:r w:rsidRPr="00E72C94">
              <w:rPr>
                <w:rFonts w:ascii="Calibri" w:hAnsi="Calibri"/>
                <w:szCs w:val="24"/>
              </w:rPr>
              <w:t>Greco</w:t>
            </w:r>
          </w:p>
        </w:tc>
        <w:tc>
          <w:tcPr>
            <w:tcW w:w="1984" w:type="dxa"/>
            <w:vAlign w:val="center"/>
          </w:tcPr>
          <w:p w14:paraId="19060D7A" w14:textId="77777777" w:rsidR="003A133D" w:rsidRPr="00DC55D3" w:rsidRDefault="003A133D" w:rsidP="00E72C94">
            <w:pPr>
              <w:jc w:val="both"/>
              <w:rPr>
                <w:rFonts w:ascii="Calibri" w:hAnsi="Calibri"/>
                <w:b/>
                <w:color w:val="FF0000"/>
                <w:szCs w:val="24"/>
              </w:rPr>
            </w:pPr>
            <w:r w:rsidRPr="00DC55D3">
              <w:rPr>
                <w:rFonts w:ascii="Calibri" w:hAnsi="Calibri"/>
                <w:b/>
                <w:color w:val="FF0000"/>
                <w:szCs w:val="24"/>
              </w:rPr>
              <w:t>VERDI</w:t>
            </w:r>
          </w:p>
        </w:tc>
        <w:tc>
          <w:tcPr>
            <w:tcW w:w="2410" w:type="dxa"/>
            <w:vAlign w:val="center"/>
          </w:tcPr>
          <w:p w14:paraId="183FB21A" w14:textId="77777777" w:rsidR="003A133D" w:rsidRPr="00DC55D3" w:rsidRDefault="003A133D" w:rsidP="00E72C94">
            <w:pPr>
              <w:jc w:val="both"/>
              <w:rPr>
                <w:rFonts w:ascii="Calibri" w:hAnsi="Calibri"/>
                <w:b/>
                <w:color w:val="FF0000"/>
                <w:szCs w:val="24"/>
              </w:rPr>
            </w:pPr>
            <w:r w:rsidRPr="00DC55D3">
              <w:rPr>
                <w:rFonts w:ascii="Calibri" w:hAnsi="Calibri"/>
                <w:b/>
                <w:color w:val="FF0000"/>
                <w:szCs w:val="24"/>
              </w:rPr>
              <w:t>BIANCHI</w:t>
            </w:r>
          </w:p>
        </w:tc>
        <w:tc>
          <w:tcPr>
            <w:tcW w:w="2552" w:type="dxa"/>
            <w:vAlign w:val="center"/>
          </w:tcPr>
          <w:p w14:paraId="5EA04C6F" w14:textId="77777777" w:rsidR="003A133D" w:rsidRPr="00DC55D3" w:rsidRDefault="003A133D" w:rsidP="00E72C94">
            <w:pPr>
              <w:jc w:val="both"/>
              <w:rPr>
                <w:rFonts w:ascii="Calibri" w:hAnsi="Calibri"/>
                <w:b/>
                <w:color w:val="FF0000"/>
                <w:szCs w:val="24"/>
              </w:rPr>
            </w:pPr>
            <w:r w:rsidRPr="00DC55D3">
              <w:rPr>
                <w:rFonts w:ascii="Calibri" w:hAnsi="Calibri"/>
                <w:b/>
                <w:color w:val="FF0000"/>
                <w:szCs w:val="24"/>
              </w:rPr>
              <w:t>BIANCHI</w:t>
            </w:r>
          </w:p>
        </w:tc>
      </w:tr>
      <w:tr w:rsidR="003A133D" w:rsidRPr="0073387C" w14:paraId="03C0A4EA" w14:textId="77777777" w:rsidTr="00E72C94">
        <w:tc>
          <w:tcPr>
            <w:tcW w:w="2660" w:type="dxa"/>
            <w:vAlign w:val="center"/>
          </w:tcPr>
          <w:p w14:paraId="3213DC49" w14:textId="77777777" w:rsidR="003A133D" w:rsidRPr="00E72C94" w:rsidRDefault="003A133D" w:rsidP="00E72C94">
            <w:pPr>
              <w:jc w:val="both"/>
              <w:rPr>
                <w:rFonts w:ascii="Calibri" w:hAnsi="Calibri"/>
                <w:szCs w:val="24"/>
              </w:rPr>
            </w:pPr>
            <w:r w:rsidRPr="00E72C94">
              <w:rPr>
                <w:rFonts w:ascii="Calibri" w:hAnsi="Calibri"/>
                <w:szCs w:val="24"/>
              </w:rPr>
              <w:t>Storia</w:t>
            </w:r>
          </w:p>
        </w:tc>
        <w:tc>
          <w:tcPr>
            <w:tcW w:w="1984" w:type="dxa"/>
            <w:vAlign w:val="center"/>
          </w:tcPr>
          <w:p w14:paraId="3EF6B3F6" w14:textId="77777777" w:rsidR="003A133D" w:rsidRPr="00E72C94" w:rsidRDefault="003A133D" w:rsidP="00E72C94">
            <w:pPr>
              <w:jc w:val="both"/>
              <w:rPr>
                <w:rFonts w:ascii="Calibri" w:hAnsi="Calibri"/>
                <w:b/>
                <w:szCs w:val="24"/>
              </w:rPr>
            </w:pPr>
          </w:p>
        </w:tc>
        <w:tc>
          <w:tcPr>
            <w:tcW w:w="2410" w:type="dxa"/>
            <w:vAlign w:val="center"/>
          </w:tcPr>
          <w:p w14:paraId="1962BD3C" w14:textId="77777777" w:rsidR="003A133D" w:rsidRPr="00E72C94" w:rsidRDefault="003A133D" w:rsidP="00E72C94">
            <w:pPr>
              <w:jc w:val="both"/>
              <w:rPr>
                <w:rFonts w:ascii="Calibri" w:hAnsi="Calibri"/>
                <w:b/>
                <w:szCs w:val="24"/>
              </w:rPr>
            </w:pPr>
          </w:p>
        </w:tc>
        <w:tc>
          <w:tcPr>
            <w:tcW w:w="2552" w:type="dxa"/>
            <w:vAlign w:val="center"/>
          </w:tcPr>
          <w:p w14:paraId="7C026A9B" w14:textId="77777777" w:rsidR="003A133D" w:rsidRPr="00E72C94" w:rsidRDefault="003A133D" w:rsidP="00E72C94">
            <w:pPr>
              <w:jc w:val="both"/>
              <w:rPr>
                <w:rFonts w:ascii="Calibri" w:hAnsi="Calibri"/>
                <w:b/>
                <w:szCs w:val="24"/>
              </w:rPr>
            </w:pPr>
          </w:p>
        </w:tc>
      </w:tr>
      <w:tr w:rsidR="003A133D" w:rsidRPr="0073387C" w14:paraId="2F705AC1" w14:textId="77777777" w:rsidTr="00E72C94">
        <w:tc>
          <w:tcPr>
            <w:tcW w:w="2660" w:type="dxa"/>
            <w:vAlign w:val="center"/>
          </w:tcPr>
          <w:p w14:paraId="10834801" w14:textId="77777777" w:rsidR="003A133D" w:rsidRPr="00E72C94" w:rsidRDefault="003A133D" w:rsidP="00E72C94">
            <w:pPr>
              <w:jc w:val="both"/>
              <w:rPr>
                <w:rFonts w:ascii="Calibri" w:hAnsi="Calibri"/>
                <w:szCs w:val="24"/>
              </w:rPr>
            </w:pPr>
            <w:r w:rsidRPr="00E72C94">
              <w:rPr>
                <w:rFonts w:ascii="Calibri" w:hAnsi="Calibri"/>
                <w:szCs w:val="24"/>
              </w:rPr>
              <w:t>Filosofia</w:t>
            </w:r>
          </w:p>
        </w:tc>
        <w:tc>
          <w:tcPr>
            <w:tcW w:w="1984" w:type="dxa"/>
            <w:vAlign w:val="center"/>
          </w:tcPr>
          <w:p w14:paraId="176DFB2C" w14:textId="77777777" w:rsidR="003A133D" w:rsidRPr="00E72C94" w:rsidRDefault="003A133D" w:rsidP="00E72C94">
            <w:pPr>
              <w:jc w:val="both"/>
              <w:rPr>
                <w:rFonts w:ascii="Calibri" w:hAnsi="Calibri"/>
                <w:b/>
                <w:szCs w:val="24"/>
              </w:rPr>
            </w:pPr>
          </w:p>
        </w:tc>
        <w:tc>
          <w:tcPr>
            <w:tcW w:w="2410" w:type="dxa"/>
            <w:vAlign w:val="center"/>
          </w:tcPr>
          <w:p w14:paraId="71499249" w14:textId="77777777" w:rsidR="003A133D" w:rsidRPr="00E72C94" w:rsidRDefault="003A133D" w:rsidP="00E72C94">
            <w:pPr>
              <w:jc w:val="both"/>
              <w:rPr>
                <w:rFonts w:ascii="Calibri" w:hAnsi="Calibri"/>
                <w:b/>
                <w:szCs w:val="24"/>
              </w:rPr>
            </w:pPr>
          </w:p>
        </w:tc>
        <w:tc>
          <w:tcPr>
            <w:tcW w:w="2552" w:type="dxa"/>
            <w:vAlign w:val="center"/>
          </w:tcPr>
          <w:p w14:paraId="2E7DE96A" w14:textId="77777777" w:rsidR="003A133D" w:rsidRPr="00E72C94" w:rsidRDefault="003A133D" w:rsidP="00E72C94">
            <w:pPr>
              <w:jc w:val="both"/>
              <w:rPr>
                <w:rFonts w:ascii="Calibri" w:hAnsi="Calibri"/>
                <w:b/>
                <w:szCs w:val="24"/>
              </w:rPr>
            </w:pPr>
          </w:p>
        </w:tc>
      </w:tr>
      <w:tr w:rsidR="003A133D" w:rsidRPr="0073387C" w14:paraId="303A87A3" w14:textId="77777777" w:rsidTr="00E72C94">
        <w:tc>
          <w:tcPr>
            <w:tcW w:w="2660" w:type="dxa"/>
            <w:vAlign w:val="center"/>
          </w:tcPr>
          <w:p w14:paraId="04567063" w14:textId="77777777" w:rsidR="003A133D" w:rsidRPr="00E72C94" w:rsidRDefault="003A133D" w:rsidP="00E72C94">
            <w:pPr>
              <w:jc w:val="both"/>
              <w:rPr>
                <w:rFonts w:ascii="Calibri" w:hAnsi="Calibri"/>
                <w:szCs w:val="24"/>
              </w:rPr>
            </w:pPr>
            <w:r w:rsidRPr="00E72C94">
              <w:rPr>
                <w:rFonts w:ascii="Calibri" w:hAnsi="Calibri"/>
                <w:szCs w:val="24"/>
              </w:rPr>
              <w:t>Lingua e civiltà inglese</w:t>
            </w:r>
          </w:p>
        </w:tc>
        <w:tc>
          <w:tcPr>
            <w:tcW w:w="1984" w:type="dxa"/>
            <w:vAlign w:val="center"/>
          </w:tcPr>
          <w:p w14:paraId="03224A61" w14:textId="77777777" w:rsidR="003A133D" w:rsidRPr="00E72C94" w:rsidRDefault="003A133D" w:rsidP="00E72C94">
            <w:pPr>
              <w:jc w:val="both"/>
              <w:rPr>
                <w:rFonts w:ascii="Calibri" w:hAnsi="Calibri"/>
                <w:b/>
                <w:szCs w:val="24"/>
              </w:rPr>
            </w:pPr>
          </w:p>
        </w:tc>
        <w:tc>
          <w:tcPr>
            <w:tcW w:w="2410" w:type="dxa"/>
            <w:vAlign w:val="center"/>
          </w:tcPr>
          <w:p w14:paraId="558C187E" w14:textId="77777777" w:rsidR="003A133D" w:rsidRPr="00E72C94" w:rsidRDefault="003A133D" w:rsidP="00E72C94">
            <w:pPr>
              <w:jc w:val="both"/>
              <w:rPr>
                <w:rFonts w:ascii="Calibri" w:hAnsi="Calibri"/>
                <w:b/>
                <w:szCs w:val="24"/>
              </w:rPr>
            </w:pPr>
          </w:p>
        </w:tc>
        <w:tc>
          <w:tcPr>
            <w:tcW w:w="2552" w:type="dxa"/>
            <w:vAlign w:val="center"/>
          </w:tcPr>
          <w:p w14:paraId="7A948EE3" w14:textId="77777777" w:rsidR="003A133D" w:rsidRPr="00E72C94" w:rsidRDefault="003A133D" w:rsidP="00E72C94">
            <w:pPr>
              <w:jc w:val="both"/>
              <w:rPr>
                <w:rFonts w:ascii="Calibri" w:hAnsi="Calibri"/>
                <w:b/>
                <w:szCs w:val="24"/>
              </w:rPr>
            </w:pPr>
          </w:p>
        </w:tc>
      </w:tr>
      <w:tr w:rsidR="003A133D" w:rsidRPr="0073387C" w14:paraId="49972E72" w14:textId="77777777" w:rsidTr="00E72C94">
        <w:tc>
          <w:tcPr>
            <w:tcW w:w="2660" w:type="dxa"/>
            <w:vAlign w:val="center"/>
          </w:tcPr>
          <w:p w14:paraId="507244B7" w14:textId="77777777" w:rsidR="003A133D" w:rsidRPr="00E72C94" w:rsidRDefault="003A133D" w:rsidP="00E72C94">
            <w:pPr>
              <w:jc w:val="both"/>
              <w:rPr>
                <w:rFonts w:ascii="Calibri" w:hAnsi="Calibri"/>
                <w:szCs w:val="24"/>
              </w:rPr>
            </w:pPr>
            <w:r w:rsidRPr="00E72C94">
              <w:rPr>
                <w:rFonts w:ascii="Calibri" w:hAnsi="Calibri"/>
                <w:szCs w:val="24"/>
              </w:rPr>
              <w:t>Matematica</w:t>
            </w:r>
          </w:p>
        </w:tc>
        <w:tc>
          <w:tcPr>
            <w:tcW w:w="1984" w:type="dxa"/>
            <w:vAlign w:val="center"/>
          </w:tcPr>
          <w:p w14:paraId="4AC30BC7" w14:textId="77777777" w:rsidR="003A133D" w:rsidRPr="00E72C94" w:rsidRDefault="003A133D" w:rsidP="00E72C94">
            <w:pPr>
              <w:jc w:val="both"/>
              <w:rPr>
                <w:rFonts w:ascii="Calibri" w:hAnsi="Calibri"/>
                <w:b/>
                <w:szCs w:val="24"/>
              </w:rPr>
            </w:pPr>
          </w:p>
        </w:tc>
        <w:tc>
          <w:tcPr>
            <w:tcW w:w="2410" w:type="dxa"/>
            <w:vAlign w:val="center"/>
          </w:tcPr>
          <w:p w14:paraId="37A7AF54" w14:textId="77777777" w:rsidR="003A133D" w:rsidRPr="00E72C94" w:rsidRDefault="003A133D" w:rsidP="00E72C94">
            <w:pPr>
              <w:jc w:val="both"/>
              <w:rPr>
                <w:rFonts w:ascii="Calibri" w:hAnsi="Calibri"/>
                <w:b/>
                <w:szCs w:val="24"/>
              </w:rPr>
            </w:pPr>
          </w:p>
        </w:tc>
        <w:tc>
          <w:tcPr>
            <w:tcW w:w="2552" w:type="dxa"/>
            <w:vAlign w:val="center"/>
          </w:tcPr>
          <w:p w14:paraId="36FE01C8" w14:textId="77777777" w:rsidR="003A133D" w:rsidRPr="00E72C94" w:rsidRDefault="003A133D" w:rsidP="00E72C94">
            <w:pPr>
              <w:jc w:val="both"/>
              <w:rPr>
                <w:rFonts w:ascii="Calibri" w:hAnsi="Calibri"/>
                <w:b/>
                <w:szCs w:val="24"/>
              </w:rPr>
            </w:pPr>
          </w:p>
        </w:tc>
      </w:tr>
      <w:tr w:rsidR="003A133D" w:rsidRPr="0073387C" w14:paraId="16EE88E4" w14:textId="77777777" w:rsidTr="00E72C94">
        <w:tc>
          <w:tcPr>
            <w:tcW w:w="2660" w:type="dxa"/>
            <w:vAlign w:val="center"/>
          </w:tcPr>
          <w:p w14:paraId="47DDAE9E" w14:textId="77777777" w:rsidR="003A133D" w:rsidRPr="00E72C94" w:rsidRDefault="003A133D" w:rsidP="00E72C94">
            <w:pPr>
              <w:jc w:val="both"/>
              <w:rPr>
                <w:rFonts w:ascii="Calibri" w:hAnsi="Calibri"/>
                <w:szCs w:val="24"/>
              </w:rPr>
            </w:pPr>
            <w:r w:rsidRPr="00E72C94">
              <w:rPr>
                <w:rFonts w:ascii="Calibri" w:hAnsi="Calibri"/>
                <w:szCs w:val="24"/>
              </w:rPr>
              <w:t>Fisica</w:t>
            </w:r>
          </w:p>
        </w:tc>
        <w:tc>
          <w:tcPr>
            <w:tcW w:w="1984" w:type="dxa"/>
            <w:vAlign w:val="center"/>
          </w:tcPr>
          <w:p w14:paraId="1E80D01F" w14:textId="77777777" w:rsidR="003A133D" w:rsidRPr="00E72C94" w:rsidRDefault="003A133D" w:rsidP="00E72C94">
            <w:pPr>
              <w:jc w:val="both"/>
              <w:rPr>
                <w:rFonts w:ascii="Calibri" w:hAnsi="Calibri"/>
                <w:b/>
                <w:szCs w:val="24"/>
              </w:rPr>
            </w:pPr>
          </w:p>
        </w:tc>
        <w:tc>
          <w:tcPr>
            <w:tcW w:w="2410" w:type="dxa"/>
            <w:vAlign w:val="center"/>
          </w:tcPr>
          <w:p w14:paraId="4EBCFE3E" w14:textId="77777777" w:rsidR="003A133D" w:rsidRPr="00E72C94" w:rsidRDefault="003A133D" w:rsidP="00E72C94">
            <w:pPr>
              <w:jc w:val="both"/>
              <w:rPr>
                <w:rFonts w:ascii="Calibri" w:hAnsi="Calibri"/>
                <w:b/>
                <w:szCs w:val="24"/>
              </w:rPr>
            </w:pPr>
          </w:p>
        </w:tc>
        <w:tc>
          <w:tcPr>
            <w:tcW w:w="2552" w:type="dxa"/>
            <w:vAlign w:val="center"/>
          </w:tcPr>
          <w:p w14:paraId="43726737" w14:textId="77777777" w:rsidR="003A133D" w:rsidRPr="00E72C94" w:rsidRDefault="003A133D" w:rsidP="00E72C94">
            <w:pPr>
              <w:jc w:val="both"/>
              <w:rPr>
                <w:rFonts w:ascii="Calibri" w:hAnsi="Calibri"/>
                <w:b/>
                <w:szCs w:val="24"/>
              </w:rPr>
            </w:pPr>
          </w:p>
        </w:tc>
      </w:tr>
      <w:tr w:rsidR="003A133D" w:rsidRPr="0073387C" w14:paraId="655474D7" w14:textId="77777777" w:rsidTr="00E72C94">
        <w:tc>
          <w:tcPr>
            <w:tcW w:w="2660" w:type="dxa"/>
            <w:vAlign w:val="center"/>
          </w:tcPr>
          <w:p w14:paraId="5806597C" w14:textId="77777777" w:rsidR="003A133D" w:rsidRPr="00E72C94" w:rsidRDefault="003A133D" w:rsidP="00E72C94">
            <w:pPr>
              <w:jc w:val="both"/>
              <w:rPr>
                <w:rFonts w:ascii="Calibri" w:hAnsi="Calibri"/>
                <w:szCs w:val="24"/>
              </w:rPr>
            </w:pPr>
            <w:r w:rsidRPr="00E72C94">
              <w:rPr>
                <w:rFonts w:ascii="Calibri" w:hAnsi="Calibri"/>
                <w:szCs w:val="24"/>
              </w:rPr>
              <w:t>Scienze</w:t>
            </w:r>
          </w:p>
        </w:tc>
        <w:tc>
          <w:tcPr>
            <w:tcW w:w="1984" w:type="dxa"/>
            <w:vAlign w:val="center"/>
          </w:tcPr>
          <w:p w14:paraId="06A3CEE7" w14:textId="77777777" w:rsidR="003A133D" w:rsidRPr="00E72C94" w:rsidRDefault="003A133D" w:rsidP="00E72C94">
            <w:pPr>
              <w:jc w:val="both"/>
              <w:rPr>
                <w:rFonts w:ascii="Calibri" w:hAnsi="Calibri"/>
                <w:b/>
                <w:szCs w:val="24"/>
              </w:rPr>
            </w:pPr>
          </w:p>
        </w:tc>
        <w:tc>
          <w:tcPr>
            <w:tcW w:w="2410" w:type="dxa"/>
            <w:vAlign w:val="center"/>
          </w:tcPr>
          <w:p w14:paraId="55453A20" w14:textId="77777777" w:rsidR="003A133D" w:rsidRPr="00E72C94" w:rsidRDefault="003A133D" w:rsidP="00E72C94">
            <w:pPr>
              <w:jc w:val="both"/>
              <w:rPr>
                <w:rFonts w:ascii="Calibri" w:hAnsi="Calibri"/>
                <w:b/>
                <w:szCs w:val="24"/>
              </w:rPr>
            </w:pPr>
          </w:p>
        </w:tc>
        <w:tc>
          <w:tcPr>
            <w:tcW w:w="2552" w:type="dxa"/>
            <w:vAlign w:val="center"/>
          </w:tcPr>
          <w:p w14:paraId="5BD3BF08" w14:textId="77777777" w:rsidR="003A133D" w:rsidRPr="00E72C94" w:rsidRDefault="003A133D" w:rsidP="00E72C94">
            <w:pPr>
              <w:jc w:val="both"/>
              <w:rPr>
                <w:rFonts w:ascii="Calibri" w:hAnsi="Calibri"/>
                <w:b/>
                <w:szCs w:val="24"/>
              </w:rPr>
            </w:pPr>
          </w:p>
        </w:tc>
      </w:tr>
      <w:tr w:rsidR="003A133D" w:rsidRPr="0073387C" w14:paraId="4AD9DC5B" w14:textId="77777777" w:rsidTr="00E72C94">
        <w:tc>
          <w:tcPr>
            <w:tcW w:w="2660" w:type="dxa"/>
            <w:vAlign w:val="center"/>
          </w:tcPr>
          <w:p w14:paraId="74133B43" w14:textId="77777777" w:rsidR="003A133D" w:rsidRPr="00E72C94" w:rsidRDefault="003A133D" w:rsidP="00E72C94">
            <w:pPr>
              <w:jc w:val="both"/>
              <w:rPr>
                <w:rFonts w:ascii="Calibri" w:hAnsi="Calibri"/>
                <w:szCs w:val="24"/>
              </w:rPr>
            </w:pPr>
            <w:r w:rsidRPr="00E72C94">
              <w:rPr>
                <w:rFonts w:ascii="Calibri" w:hAnsi="Calibri"/>
                <w:szCs w:val="24"/>
              </w:rPr>
              <w:t>Storia dell’Arte</w:t>
            </w:r>
          </w:p>
        </w:tc>
        <w:tc>
          <w:tcPr>
            <w:tcW w:w="1984" w:type="dxa"/>
            <w:vAlign w:val="center"/>
          </w:tcPr>
          <w:p w14:paraId="20D56D68" w14:textId="77777777" w:rsidR="003A133D" w:rsidRPr="00E72C94" w:rsidRDefault="003A133D" w:rsidP="00E72C94">
            <w:pPr>
              <w:jc w:val="both"/>
              <w:rPr>
                <w:rFonts w:ascii="Calibri" w:hAnsi="Calibri"/>
                <w:b/>
                <w:szCs w:val="24"/>
              </w:rPr>
            </w:pPr>
          </w:p>
        </w:tc>
        <w:tc>
          <w:tcPr>
            <w:tcW w:w="2410" w:type="dxa"/>
            <w:vAlign w:val="center"/>
          </w:tcPr>
          <w:p w14:paraId="36D2F032" w14:textId="77777777" w:rsidR="003A133D" w:rsidRPr="00E72C94" w:rsidRDefault="003A133D" w:rsidP="00E72C94">
            <w:pPr>
              <w:jc w:val="both"/>
              <w:rPr>
                <w:rFonts w:ascii="Calibri" w:hAnsi="Calibri"/>
                <w:b/>
                <w:szCs w:val="24"/>
              </w:rPr>
            </w:pPr>
          </w:p>
        </w:tc>
        <w:tc>
          <w:tcPr>
            <w:tcW w:w="2552" w:type="dxa"/>
            <w:vAlign w:val="center"/>
          </w:tcPr>
          <w:p w14:paraId="55557798" w14:textId="77777777" w:rsidR="003A133D" w:rsidRPr="00E72C94" w:rsidRDefault="003A133D" w:rsidP="00E72C94">
            <w:pPr>
              <w:jc w:val="both"/>
              <w:rPr>
                <w:rFonts w:ascii="Calibri" w:hAnsi="Calibri"/>
                <w:b/>
                <w:szCs w:val="24"/>
              </w:rPr>
            </w:pPr>
          </w:p>
        </w:tc>
      </w:tr>
      <w:tr w:rsidR="003A133D" w:rsidRPr="0073387C" w14:paraId="2972BE85" w14:textId="77777777" w:rsidTr="00E72C94">
        <w:tc>
          <w:tcPr>
            <w:tcW w:w="2660" w:type="dxa"/>
            <w:vAlign w:val="center"/>
          </w:tcPr>
          <w:p w14:paraId="22E77C9B" w14:textId="77777777" w:rsidR="003A133D" w:rsidRPr="00DC55D3" w:rsidRDefault="003A133D" w:rsidP="00E72C94">
            <w:pPr>
              <w:jc w:val="both"/>
              <w:rPr>
                <w:rFonts w:ascii="Calibri" w:hAnsi="Calibri"/>
                <w:szCs w:val="22"/>
              </w:rPr>
            </w:pPr>
            <w:r w:rsidRPr="00DC55D3">
              <w:rPr>
                <w:rFonts w:ascii="Calibri" w:hAnsi="Calibri"/>
                <w:sz w:val="22"/>
                <w:szCs w:val="22"/>
              </w:rPr>
              <w:t>Scienze Motorie</w:t>
            </w:r>
            <w:r w:rsidR="00DC55D3" w:rsidRPr="00DC55D3">
              <w:rPr>
                <w:rFonts w:ascii="Calibri" w:hAnsi="Calibri"/>
                <w:sz w:val="22"/>
                <w:szCs w:val="22"/>
              </w:rPr>
              <w:t xml:space="preserve"> e Sportive</w:t>
            </w:r>
          </w:p>
        </w:tc>
        <w:tc>
          <w:tcPr>
            <w:tcW w:w="1984" w:type="dxa"/>
            <w:vAlign w:val="center"/>
          </w:tcPr>
          <w:p w14:paraId="25A40F37" w14:textId="77777777" w:rsidR="003A133D" w:rsidRPr="00E72C94" w:rsidRDefault="003A133D" w:rsidP="00E72C94">
            <w:pPr>
              <w:jc w:val="both"/>
              <w:rPr>
                <w:rFonts w:ascii="Calibri" w:hAnsi="Calibri"/>
                <w:b/>
                <w:szCs w:val="24"/>
              </w:rPr>
            </w:pPr>
          </w:p>
        </w:tc>
        <w:tc>
          <w:tcPr>
            <w:tcW w:w="2410" w:type="dxa"/>
            <w:vAlign w:val="center"/>
          </w:tcPr>
          <w:p w14:paraId="21E880B5" w14:textId="77777777" w:rsidR="003A133D" w:rsidRPr="00E72C94" w:rsidRDefault="003A133D" w:rsidP="00E72C94">
            <w:pPr>
              <w:jc w:val="both"/>
              <w:rPr>
                <w:rFonts w:ascii="Calibri" w:hAnsi="Calibri"/>
                <w:b/>
                <w:szCs w:val="24"/>
              </w:rPr>
            </w:pPr>
          </w:p>
        </w:tc>
        <w:tc>
          <w:tcPr>
            <w:tcW w:w="2552" w:type="dxa"/>
            <w:vAlign w:val="center"/>
          </w:tcPr>
          <w:p w14:paraId="6F9E5D6B" w14:textId="77777777" w:rsidR="003A133D" w:rsidRPr="00E72C94" w:rsidRDefault="003A133D" w:rsidP="00E72C94">
            <w:pPr>
              <w:jc w:val="both"/>
              <w:rPr>
                <w:rFonts w:ascii="Calibri" w:hAnsi="Calibri"/>
                <w:b/>
                <w:szCs w:val="24"/>
              </w:rPr>
            </w:pPr>
          </w:p>
        </w:tc>
      </w:tr>
      <w:tr w:rsidR="003A133D" w:rsidRPr="0073387C" w14:paraId="67D7DCC0" w14:textId="77777777" w:rsidTr="00E72C94">
        <w:tc>
          <w:tcPr>
            <w:tcW w:w="2660" w:type="dxa"/>
            <w:vAlign w:val="center"/>
          </w:tcPr>
          <w:p w14:paraId="3203B67B" w14:textId="77777777" w:rsidR="003A133D" w:rsidRPr="00E72C94" w:rsidRDefault="003A133D" w:rsidP="00E72C94">
            <w:pPr>
              <w:jc w:val="both"/>
              <w:rPr>
                <w:rFonts w:ascii="Calibri" w:hAnsi="Calibri"/>
                <w:szCs w:val="24"/>
              </w:rPr>
            </w:pPr>
            <w:r w:rsidRPr="00E72C94">
              <w:rPr>
                <w:rFonts w:ascii="Calibri" w:hAnsi="Calibri"/>
                <w:szCs w:val="24"/>
              </w:rPr>
              <w:t>Religione</w:t>
            </w:r>
          </w:p>
        </w:tc>
        <w:tc>
          <w:tcPr>
            <w:tcW w:w="1984" w:type="dxa"/>
            <w:vAlign w:val="center"/>
          </w:tcPr>
          <w:p w14:paraId="537C4F12" w14:textId="77777777" w:rsidR="003A133D" w:rsidRPr="00E72C94" w:rsidRDefault="003A133D" w:rsidP="00E72C94">
            <w:pPr>
              <w:jc w:val="both"/>
              <w:rPr>
                <w:rFonts w:ascii="Calibri" w:hAnsi="Calibri"/>
                <w:b/>
                <w:szCs w:val="24"/>
              </w:rPr>
            </w:pPr>
          </w:p>
        </w:tc>
        <w:tc>
          <w:tcPr>
            <w:tcW w:w="2410" w:type="dxa"/>
            <w:vAlign w:val="center"/>
          </w:tcPr>
          <w:p w14:paraId="62F23CD4" w14:textId="77777777" w:rsidR="003A133D" w:rsidRPr="00E72C94" w:rsidRDefault="003A133D" w:rsidP="00E72C94">
            <w:pPr>
              <w:jc w:val="both"/>
              <w:rPr>
                <w:rFonts w:ascii="Calibri" w:hAnsi="Calibri"/>
                <w:b/>
                <w:szCs w:val="24"/>
              </w:rPr>
            </w:pPr>
          </w:p>
        </w:tc>
        <w:tc>
          <w:tcPr>
            <w:tcW w:w="2552" w:type="dxa"/>
            <w:vAlign w:val="center"/>
          </w:tcPr>
          <w:p w14:paraId="02148250" w14:textId="77777777" w:rsidR="003A133D" w:rsidRPr="00E72C94" w:rsidRDefault="003A133D" w:rsidP="00E72C94">
            <w:pPr>
              <w:jc w:val="both"/>
              <w:rPr>
                <w:rFonts w:ascii="Calibri" w:hAnsi="Calibri"/>
                <w:b/>
                <w:szCs w:val="24"/>
              </w:rPr>
            </w:pPr>
          </w:p>
        </w:tc>
      </w:tr>
      <w:tr w:rsidR="003A133D" w:rsidRPr="0073387C" w14:paraId="6F4D8660" w14:textId="77777777" w:rsidTr="00E72C94">
        <w:tc>
          <w:tcPr>
            <w:tcW w:w="2660" w:type="dxa"/>
            <w:vAlign w:val="center"/>
          </w:tcPr>
          <w:p w14:paraId="5F3C999A" w14:textId="77777777" w:rsidR="003A133D" w:rsidRPr="00E72C94" w:rsidRDefault="003A133D" w:rsidP="00E72C94">
            <w:pPr>
              <w:jc w:val="both"/>
              <w:rPr>
                <w:rFonts w:ascii="Calibri" w:hAnsi="Calibri"/>
                <w:szCs w:val="24"/>
              </w:rPr>
            </w:pPr>
            <w:r w:rsidRPr="00E72C94">
              <w:rPr>
                <w:rFonts w:ascii="Calibri" w:hAnsi="Calibri"/>
                <w:szCs w:val="24"/>
              </w:rPr>
              <w:t>Attività Alternativa</w:t>
            </w:r>
          </w:p>
        </w:tc>
        <w:tc>
          <w:tcPr>
            <w:tcW w:w="1984" w:type="dxa"/>
            <w:vAlign w:val="center"/>
          </w:tcPr>
          <w:p w14:paraId="32DD9059" w14:textId="77777777" w:rsidR="003A133D" w:rsidRPr="00E72C94" w:rsidRDefault="003A133D" w:rsidP="00E72C94">
            <w:pPr>
              <w:jc w:val="both"/>
              <w:rPr>
                <w:rFonts w:ascii="Calibri" w:hAnsi="Calibri"/>
                <w:b/>
                <w:szCs w:val="24"/>
              </w:rPr>
            </w:pPr>
          </w:p>
        </w:tc>
        <w:tc>
          <w:tcPr>
            <w:tcW w:w="2410" w:type="dxa"/>
            <w:vAlign w:val="center"/>
          </w:tcPr>
          <w:p w14:paraId="78F77348" w14:textId="77777777" w:rsidR="003A133D" w:rsidRPr="00E72C94" w:rsidRDefault="003A133D" w:rsidP="00E72C94">
            <w:pPr>
              <w:jc w:val="both"/>
              <w:rPr>
                <w:rFonts w:ascii="Calibri" w:hAnsi="Calibri"/>
                <w:b/>
                <w:szCs w:val="24"/>
              </w:rPr>
            </w:pPr>
          </w:p>
        </w:tc>
        <w:tc>
          <w:tcPr>
            <w:tcW w:w="2552" w:type="dxa"/>
            <w:vAlign w:val="center"/>
          </w:tcPr>
          <w:p w14:paraId="480E7FE6" w14:textId="77777777" w:rsidR="003A133D" w:rsidRPr="00E72C94" w:rsidRDefault="003A133D" w:rsidP="00E72C94">
            <w:pPr>
              <w:jc w:val="both"/>
              <w:rPr>
                <w:rFonts w:ascii="Calibri" w:hAnsi="Calibri"/>
                <w:b/>
                <w:szCs w:val="24"/>
              </w:rPr>
            </w:pPr>
          </w:p>
        </w:tc>
      </w:tr>
    </w:tbl>
    <w:p w14:paraId="0C28F954" w14:textId="77777777" w:rsidR="003A133D" w:rsidRDefault="003A133D" w:rsidP="005B7E2E">
      <w:pPr>
        <w:jc w:val="both"/>
        <w:rPr>
          <w:rFonts w:ascii="Calibri" w:hAnsi="Calibri"/>
          <w:szCs w:val="24"/>
        </w:rPr>
      </w:pPr>
    </w:p>
    <w:p w14:paraId="1AF1C716" w14:textId="77777777" w:rsidR="00DC55D3" w:rsidRPr="0073387C" w:rsidRDefault="00DC55D3" w:rsidP="005B7E2E">
      <w:pPr>
        <w:jc w:val="both"/>
        <w:rPr>
          <w:rFonts w:ascii="Calibri" w:hAnsi="Calibri"/>
          <w:szCs w:val="24"/>
        </w:rPr>
      </w:pPr>
    </w:p>
    <w:tbl>
      <w:tblPr>
        <w:tblW w:w="9332" w:type="dxa"/>
        <w:tblLook w:val="00A0" w:firstRow="1" w:lastRow="0" w:firstColumn="1" w:lastColumn="0" w:noHBand="0" w:noVBand="0"/>
      </w:tblPr>
      <w:tblGrid>
        <w:gridCol w:w="9332"/>
      </w:tblGrid>
      <w:tr w:rsidR="003A133D" w:rsidRPr="0073387C" w14:paraId="3B6393AB" w14:textId="77777777" w:rsidTr="00767102">
        <w:trPr>
          <w:trHeight w:val="259"/>
        </w:trPr>
        <w:tc>
          <w:tcPr>
            <w:tcW w:w="9332" w:type="dxa"/>
            <w:vAlign w:val="center"/>
          </w:tcPr>
          <w:p w14:paraId="486F59FA" w14:textId="77777777" w:rsidR="003A133D" w:rsidRPr="0073387C" w:rsidRDefault="003A133D" w:rsidP="005B7E2E">
            <w:pPr>
              <w:pStyle w:val="Titolo3"/>
              <w:jc w:val="both"/>
              <w:rPr>
                <w:rFonts w:ascii="Calibri" w:hAnsi="Calibri"/>
                <w:szCs w:val="24"/>
              </w:rPr>
            </w:pPr>
            <w:r w:rsidRPr="0073387C">
              <w:rPr>
                <w:rFonts w:ascii="Calibri" w:hAnsi="Calibri"/>
                <w:szCs w:val="24"/>
              </w:rPr>
              <w:lastRenderedPageBreak/>
              <w:t>Commissione degli Esami di Stato</w:t>
            </w:r>
          </w:p>
          <w:p w14:paraId="72DBB47E" w14:textId="77777777" w:rsidR="003A133D" w:rsidRPr="0073387C" w:rsidRDefault="003A133D" w:rsidP="005B7E2E">
            <w:pPr>
              <w:jc w:val="both"/>
              <w:rPr>
                <w:rFonts w:ascii="Calibri" w:hAnsi="Calibri"/>
                <w:szCs w:val="24"/>
              </w:rPr>
            </w:pPr>
          </w:p>
          <w:p w14:paraId="71A83C75" w14:textId="77777777" w:rsidR="003A133D" w:rsidRPr="0073387C" w:rsidRDefault="003A133D" w:rsidP="005B7E2E">
            <w:pPr>
              <w:jc w:val="both"/>
              <w:rPr>
                <w:rFonts w:ascii="Calibri" w:hAnsi="Calibri"/>
                <w:szCs w:val="24"/>
              </w:rPr>
            </w:pPr>
            <w:r w:rsidRPr="0073387C">
              <w:rPr>
                <w:rFonts w:ascii="Calibri" w:hAnsi="Calibri"/>
                <w:szCs w:val="24"/>
              </w:rPr>
              <w:t xml:space="preserve">Nella seduta del </w:t>
            </w:r>
            <w:r w:rsidR="003730C5" w:rsidRPr="003730C5">
              <w:rPr>
                <w:rFonts w:ascii="Calibri" w:hAnsi="Calibri"/>
                <w:color w:val="auto"/>
                <w:szCs w:val="24"/>
              </w:rPr>
              <w:t>18</w:t>
            </w:r>
            <w:r w:rsidR="003730C5">
              <w:rPr>
                <w:rFonts w:ascii="Calibri" w:hAnsi="Calibri"/>
                <w:color w:val="FF0000"/>
                <w:szCs w:val="24"/>
              </w:rPr>
              <w:t xml:space="preserve"> </w:t>
            </w:r>
            <w:r w:rsidRPr="0073387C">
              <w:rPr>
                <w:rFonts w:ascii="Calibri" w:hAnsi="Calibri"/>
                <w:szCs w:val="24"/>
              </w:rPr>
              <w:t>febbraio 2015 (verbale n.°</w:t>
            </w:r>
            <w:r w:rsidRPr="00DC55D3">
              <w:rPr>
                <w:rFonts w:ascii="Calibri" w:hAnsi="Calibri"/>
                <w:color w:val="FF0000"/>
                <w:szCs w:val="24"/>
              </w:rPr>
              <w:t>____</w:t>
            </w:r>
            <w:r w:rsidRPr="0073387C">
              <w:rPr>
                <w:rFonts w:ascii="Calibri" w:hAnsi="Calibri"/>
                <w:szCs w:val="24"/>
              </w:rPr>
              <w:t>) il Consiglio di Classe, tenuto conto delle scelte ministeriali, ha designato i seguenti docenti quali Commissari interni per le rispettive discipline: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0"/>
              <w:gridCol w:w="4551"/>
            </w:tblGrid>
            <w:tr w:rsidR="003A133D" w:rsidRPr="0073387C" w14:paraId="4756FF9A" w14:textId="77777777" w:rsidTr="00E72C94">
              <w:tc>
                <w:tcPr>
                  <w:tcW w:w="4550" w:type="dxa"/>
                  <w:tcBorders>
                    <w:top w:val="single" w:sz="4" w:space="0" w:color="auto"/>
                    <w:left w:val="single" w:sz="4" w:space="0" w:color="auto"/>
                    <w:bottom w:val="single" w:sz="4" w:space="0" w:color="auto"/>
                    <w:right w:val="single" w:sz="4" w:space="0" w:color="auto"/>
                  </w:tcBorders>
                </w:tcPr>
                <w:p w14:paraId="5E2449EA" w14:textId="77777777" w:rsidR="003A133D" w:rsidRPr="00E72C94" w:rsidRDefault="003A133D" w:rsidP="00E72C94">
                  <w:pPr>
                    <w:jc w:val="both"/>
                    <w:rPr>
                      <w:rFonts w:ascii="Calibri" w:hAnsi="Calibri"/>
                      <w:szCs w:val="24"/>
                    </w:rPr>
                  </w:pPr>
                  <w:r w:rsidRPr="00E72C94">
                    <w:rPr>
                      <w:rFonts w:ascii="Calibri" w:hAnsi="Calibri"/>
                      <w:szCs w:val="24"/>
                    </w:rPr>
                    <w:t>1)</w:t>
                  </w:r>
                </w:p>
              </w:tc>
              <w:tc>
                <w:tcPr>
                  <w:tcW w:w="4551" w:type="dxa"/>
                  <w:tcBorders>
                    <w:top w:val="single" w:sz="4" w:space="0" w:color="auto"/>
                    <w:left w:val="single" w:sz="4" w:space="0" w:color="auto"/>
                    <w:bottom w:val="single" w:sz="4" w:space="0" w:color="auto"/>
                    <w:right w:val="single" w:sz="4" w:space="0" w:color="auto"/>
                  </w:tcBorders>
                </w:tcPr>
                <w:p w14:paraId="31348820" w14:textId="77777777" w:rsidR="003A133D" w:rsidRPr="00E72C94" w:rsidRDefault="003A133D" w:rsidP="00E72C94">
                  <w:pPr>
                    <w:jc w:val="both"/>
                    <w:rPr>
                      <w:rFonts w:ascii="Calibri" w:hAnsi="Calibri"/>
                      <w:szCs w:val="24"/>
                    </w:rPr>
                  </w:pPr>
                  <w:r w:rsidRPr="00E72C94">
                    <w:rPr>
                      <w:rFonts w:ascii="Calibri" w:hAnsi="Calibri"/>
                      <w:szCs w:val="24"/>
                    </w:rPr>
                    <w:t>(materia)</w:t>
                  </w:r>
                </w:p>
              </w:tc>
            </w:tr>
            <w:tr w:rsidR="003A133D" w:rsidRPr="0073387C" w14:paraId="0854816B" w14:textId="77777777" w:rsidTr="00E72C94">
              <w:tc>
                <w:tcPr>
                  <w:tcW w:w="4550" w:type="dxa"/>
                  <w:tcBorders>
                    <w:top w:val="single" w:sz="4" w:space="0" w:color="auto"/>
                    <w:left w:val="single" w:sz="4" w:space="0" w:color="auto"/>
                    <w:bottom w:val="single" w:sz="4" w:space="0" w:color="auto"/>
                    <w:right w:val="single" w:sz="4" w:space="0" w:color="auto"/>
                  </w:tcBorders>
                </w:tcPr>
                <w:p w14:paraId="6F9897D3" w14:textId="77777777" w:rsidR="003A133D" w:rsidRPr="00E72C94" w:rsidRDefault="003A133D" w:rsidP="00E72C94">
                  <w:pPr>
                    <w:jc w:val="both"/>
                    <w:rPr>
                      <w:rFonts w:ascii="Calibri" w:hAnsi="Calibri"/>
                      <w:szCs w:val="24"/>
                    </w:rPr>
                  </w:pPr>
                  <w:r w:rsidRPr="00E72C94">
                    <w:rPr>
                      <w:rFonts w:ascii="Calibri" w:hAnsi="Calibri"/>
                      <w:szCs w:val="24"/>
                    </w:rPr>
                    <w:t>2)</w:t>
                  </w:r>
                </w:p>
              </w:tc>
              <w:tc>
                <w:tcPr>
                  <w:tcW w:w="4551" w:type="dxa"/>
                  <w:tcBorders>
                    <w:top w:val="single" w:sz="4" w:space="0" w:color="auto"/>
                    <w:left w:val="single" w:sz="4" w:space="0" w:color="auto"/>
                    <w:bottom w:val="single" w:sz="4" w:space="0" w:color="auto"/>
                    <w:right w:val="single" w:sz="4" w:space="0" w:color="auto"/>
                  </w:tcBorders>
                </w:tcPr>
                <w:p w14:paraId="4C057489" w14:textId="77777777" w:rsidR="003A133D" w:rsidRPr="00E72C94" w:rsidRDefault="003A133D" w:rsidP="00E72C94">
                  <w:pPr>
                    <w:jc w:val="both"/>
                    <w:rPr>
                      <w:rFonts w:ascii="Calibri" w:hAnsi="Calibri"/>
                      <w:szCs w:val="24"/>
                    </w:rPr>
                  </w:pPr>
                  <w:r w:rsidRPr="00E72C94">
                    <w:rPr>
                      <w:rFonts w:ascii="Calibri" w:hAnsi="Calibri"/>
                      <w:szCs w:val="24"/>
                    </w:rPr>
                    <w:t>(materia)</w:t>
                  </w:r>
                </w:p>
              </w:tc>
            </w:tr>
            <w:tr w:rsidR="003A133D" w:rsidRPr="0073387C" w14:paraId="3F182C4B" w14:textId="77777777" w:rsidTr="00E72C94">
              <w:tc>
                <w:tcPr>
                  <w:tcW w:w="4550" w:type="dxa"/>
                  <w:tcBorders>
                    <w:top w:val="single" w:sz="4" w:space="0" w:color="auto"/>
                    <w:left w:val="single" w:sz="4" w:space="0" w:color="auto"/>
                    <w:bottom w:val="single" w:sz="4" w:space="0" w:color="auto"/>
                    <w:right w:val="single" w:sz="4" w:space="0" w:color="auto"/>
                  </w:tcBorders>
                </w:tcPr>
                <w:p w14:paraId="2CF58A96" w14:textId="77777777" w:rsidR="003A133D" w:rsidRPr="00E72C94" w:rsidRDefault="003A133D" w:rsidP="00E72C94">
                  <w:pPr>
                    <w:jc w:val="both"/>
                    <w:rPr>
                      <w:rFonts w:ascii="Calibri" w:hAnsi="Calibri"/>
                      <w:szCs w:val="24"/>
                    </w:rPr>
                  </w:pPr>
                  <w:r w:rsidRPr="00E72C94">
                    <w:rPr>
                      <w:rFonts w:ascii="Calibri" w:hAnsi="Calibri"/>
                      <w:szCs w:val="24"/>
                    </w:rPr>
                    <w:t>3)</w:t>
                  </w:r>
                </w:p>
              </w:tc>
              <w:tc>
                <w:tcPr>
                  <w:tcW w:w="4551" w:type="dxa"/>
                  <w:tcBorders>
                    <w:top w:val="single" w:sz="4" w:space="0" w:color="auto"/>
                    <w:left w:val="single" w:sz="4" w:space="0" w:color="auto"/>
                    <w:bottom w:val="single" w:sz="4" w:space="0" w:color="auto"/>
                    <w:right w:val="single" w:sz="4" w:space="0" w:color="auto"/>
                  </w:tcBorders>
                </w:tcPr>
                <w:p w14:paraId="62D2767B" w14:textId="77777777" w:rsidR="003A133D" w:rsidRPr="00E72C94" w:rsidRDefault="003A133D" w:rsidP="00E72C94">
                  <w:pPr>
                    <w:jc w:val="both"/>
                    <w:rPr>
                      <w:rFonts w:ascii="Calibri" w:hAnsi="Calibri"/>
                      <w:szCs w:val="24"/>
                    </w:rPr>
                  </w:pPr>
                  <w:r w:rsidRPr="00E72C94">
                    <w:rPr>
                      <w:rFonts w:ascii="Calibri" w:hAnsi="Calibri"/>
                      <w:szCs w:val="24"/>
                    </w:rPr>
                    <w:t>(materia)</w:t>
                  </w:r>
                </w:p>
              </w:tc>
            </w:tr>
          </w:tbl>
          <w:p w14:paraId="1D680A65" w14:textId="77777777" w:rsidR="003A133D" w:rsidRPr="0073387C" w:rsidRDefault="003A133D" w:rsidP="005B7E2E">
            <w:pPr>
              <w:jc w:val="both"/>
              <w:rPr>
                <w:rFonts w:ascii="Calibri" w:hAnsi="Calibri"/>
                <w:szCs w:val="24"/>
              </w:rPr>
            </w:pPr>
          </w:p>
        </w:tc>
      </w:tr>
      <w:tr w:rsidR="003A133D" w:rsidRPr="0073387C" w14:paraId="7CAC7381" w14:textId="77777777" w:rsidTr="00D855E4">
        <w:trPr>
          <w:trHeight w:val="259"/>
        </w:trPr>
        <w:tc>
          <w:tcPr>
            <w:tcW w:w="9332" w:type="dxa"/>
            <w:vAlign w:val="center"/>
          </w:tcPr>
          <w:p w14:paraId="7624CBD4" w14:textId="77777777" w:rsidR="003A133D" w:rsidRPr="0073387C" w:rsidRDefault="003A133D" w:rsidP="005B7E2E">
            <w:pPr>
              <w:jc w:val="both"/>
              <w:rPr>
                <w:rFonts w:ascii="Calibri" w:hAnsi="Calibri"/>
                <w:szCs w:val="24"/>
              </w:rPr>
            </w:pPr>
          </w:p>
        </w:tc>
      </w:tr>
    </w:tbl>
    <w:p w14:paraId="7ED826DA" w14:textId="77777777" w:rsidR="003A133D" w:rsidRPr="0073387C" w:rsidRDefault="003A133D" w:rsidP="005B7E2E">
      <w:pPr>
        <w:pStyle w:val="Titolo2"/>
        <w:jc w:val="both"/>
        <w:rPr>
          <w:rFonts w:ascii="Calibri" w:hAnsi="Calibri"/>
          <w:sz w:val="24"/>
          <w:szCs w:val="24"/>
        </w:rPr>
      </w:pPr>
      <w:bookmarkStart w:id="8" w:name="_Toc293643053"/>
      <w:r w:rsidRPr="0073387C">
        <w:rPr>
          <w:rFonts w:ascii="Calibri" w:hAnsi="Calibri"/>
          <w:sz w:val="24"/>
          <w:szCs w:val="24"/>
        </w:rPr>
        <w:t>Composizione della classe e provenienza degli alunni</w:t>
      </w:r>
      <w:bookmarkEnd w:id="8"/>
    </w:p>
    <w:p w14:paraId="4557774D" w14:textId="77777777" w:rsidR="003A133D" w:rsidRPr="00DC55D3" w:rsidRDefault="003A133D" w:rsidP="005B7E2E">
      <w:pPr>
        <w:jc w:val="both"/>
        <w:rPr>
          <w:rFonts w:ascii="Calibri" w:hAnsi="Calibri"/>
          <w:color w:val="FF0000"/>
          <w:szCs w:val="24"/>
        </w:rPr>
      </w:pPr>
      <w:r w:rsidRPr="00DC55D3">
        <w:rPr>
          <w:rFonts w:ascii="Calibri" w:hAnsi="Calibri"/>
          <w:color w:val="FF0000"/>
          <w:szCs w:val="24"/>
        </w:rPr>
        <w:t>Inserire i dati quantitativi della classe e una valutazione complessiva (max. 800 caratteri, spazi inclusi)</w:t>
      </w:r>
    </w:p>
    <w:p w14:paraId="4788936C" w14:textId="77777777" w:rsidR="00DC55D3" w:rsidRDefault="00DC55D3" w:rsidP="005B7E2E">
      <w:pPr>
        <w:jc w:val="both"/>
        <w:rPr>
          <w:rFonts w:ascii="Calibri" w:hAnsi="Calibri"/>
          <w:szCs w:val="24"/>
        </w:rPr>
      </w:pPr>
    </w:p>
    <w:p w14:paraId="5D8C76E4" w14:textId="77777777" w:rsidR="00DC55D3" w:rsidRDefault="00DC55D3" w:rsidP="005B7E2E">
      <w:pPr>
        <w:jc w:val="both"/>
        <w:rPr>
          <w:rFonts w:ascii="Calibri" w:hAnsi="Calibri"/>
          <w:szCs w:val="24"/>
        </w:rPr>
      </w:pPr>
    </w:p>
    <w:p w14:paraId="70B9EECE" w14:textId="77777777" w:rsidR="00DC55D3" w:rsidRDefault="00DC55D3" w:rsidP="005B7E2E">
      <w:pPr>
        <w:jc w:val="both"/>
        <w:rPr>
          <w:rFonts w:ascii="Calibri" w:hAnsi="Calibri"/>
          <w:szCs w:val="24"/>
        </w:rPr>
      </w:pPr>
    </w:p>
    <w:p w14:paraId="280B36D8" w14:textId="77777777" w:rsidR="00DC55D3" w:rsidRDefault="00DC55D3" w:rsidP="005B7E2E">
      <w:pPr>
        <w:jc w:val="both"/>
        <w:rPr>
          <w:rFonts w:ascii="Calibri" w:hAnsi="Calibri"/>
          <w:szCs w:val="24"/>
        </w:rPr>
      </w:pPr>
    </w:p>
    <w:p w14:paraId="5143C66C" w14:textId="77777777" w:rsidR="00DC55D3" w:rsidRDefault="00DC55D3" w:rsidP="005B7E2E">
      <w:pPr>
        <w:jc w:val="both"/>
        <w:rPr>
          <w:rFonts w:ascii="Calibri" w:hAnsi="Calibri"/>
          <w:szCs w:val="24"/>
        </w:rPr>
      </w:pPr>
    </w:p>
    <w:p w14:paraId="302001CA" w14:textId="77777777" w:rsidR="00DC55D3" w:rsidRDefault="00DC55D3" w:rsidP="005B7E2E">
      <w:pPr>
        <w:jc w:val="both"/>
        <w:rPr>
          <w:rFonts w:ascii="Calibri" w:hAnsi="Calibri"/>
          <w:szCs w:val="24"/>
        </w:rPr>
      </w:pPr>
    </w:p>
    <w:p w14:paraId="56F17314" w14:textId="77777777" w:rsidR="00DC55D3" w:rsidRPr="0073387C" w:rsidRDefault="00DC55D3" w:rsidP="005B7E2E">
      <w:pPr>
        <w:jc w:val="both"/>
        <w:rPr>
          <w:rFonts w:ascii="Calibri" w:hAnsi="Calibri"/>
          <w:szCs w:val="24"/>
        </w:rPr>
      </w:pPr>
    </w:p>
    <w:p w14:paraId="07D8B829" w14:textId="77777777" w:rsidR="003A133D" w:rsidRPr="00DC55D3" w:rsidRDefault="003A133D" w:rsidP="005B7E2E">
      <w:pPr>
        <w:pStyle w:val="Titolo2"/>
        <w:jc w:val="both"/>
        <w:rPr>
          <w:rFonts w:ascii="Calibri" w:hAnsi="Calibri"/>
          <w:sz w:val="24"/>
          <w:szCs w:val="24"/>
        </w:rPr>
      </w:pPr>
      <w:bookmarkStart w:id="9" w:name="_Toc293643055"/>
      <w:r w:rsidRPr="0073387C">
        <w:rPr>
          <w:rFonts w:ascii="Calibri" w:hAnsi="Calibri"/>
          <w:sz w:val="24"/>
          <w:szCs w:val="24"/>
        </w:rPr>
        <w:t>Quadro orario</w:t>
      </w:r>
      <w:bookmarkEnd w:id="9"/>
    </w:p>
    <w:tbl>
      <w:tblPr>
        <w:tblpPr w:leftFromText="141" w:rightFromText="141" w:vertAnchor="text" w:horzAnchor="margin" w:tblpXSpec="center" w:tblpY="344"/>
        <w:tblW w:w="4294" w:type="pct"/>
        <w:tblBorders>
          <w:top w:val="single" w:sz="8" w:space="0" w:color="000000"/>
          <w:left w:val="single" w:sz="6" w:space="0" w:color="000000"/>
          <w:bottom w:val="single" w:sz="8" w:space="0" w:color="000000"/>
          <w:right w:val="single" w:sz="6" w:space="0" w:color="000000"/>
        </w:tblBorders>
        <w:tblLook w:val="0000" w:firstRow="0" w:lastRow="0" w:firstColumn="0" w:lastColumn="0" w:noHBand="0" w:noVBand="0"/>
      </w:tblPr>
      <w:tblGrid>
        <w:gridCol w:w="2235"/>
        <w:gridCol w:w="1042"/>
        <w:gridCol w:w="1085"/>
        <w:gridCol w:w="1134"/>
        <w:gridCol w:w="1196"/>
        <w:gridCol w:w="1284"/>
      </w:tblGrid>
      <w:tr w:rsidR="003A133D" w:rsidRPr="0073387C" w14:paraId="574578F0" w14:textId="77777777" w:rsidTr="00DC55D3">
        <w:trPr>
          <w:trHeight w:val="576"/>
        </w:trPr>
        <w:tc>
          <w:tcPr>
            <w:tcW w:w="1401" w:type="pct"/>
            <w:tcBorders>
              <w:top w:val="single" w:sz="8" w:space="0" w:color="000000"/>
              <w:bottom w:val="single" w:sz="8" w:space="0" w:color="000000"/>
              <w:right w:val="single" w:sz="6" w:space="0" w:color="000000"/>
            </w:tcBorders>
            <w:shd w:val="clear" w:color="auto" w:fill="FFFFFF"/>
            <w:vAlign w:val="center"/>
          </w:tcPr>
          <w:p w14:paraId="201DB3F8" w14:textId="77777777" w:rsidR="003A133D" w:rsidRPr="0073387C" w:rsidRDefault="003A133D" w:rsidP="0029639A">
            <w:pPr>
              <w:autoSpaceDE w:val="0"/>
              <w:autoSpaceDN w:val="0"/>
              <w:adjustRightInd w:val="0"/>
              <w:spacing w:after="0" w:line="240" w:lineRule="auto"/>
              <w:rPr>
                <w:rFonts w:ascii="Calibri" w:hAnsi="Calibri" w:cs="Comic Sans MS"/>
                <w:b/>
                <w:bCs/>
                <w:color w:val="0000FF"/>
                <w:szCs w:val="24"/>
              </w:rPr>
            </w:pPr>
          </w:p>
        </w:tc>
        <w:tc>
          <w:tcPr>
            <w:tcW w:w="653" w:type="pct"/>
            <w:tcBorders>
              <w:top w:val="single" w:sz="8" w:space="0" w:color="000000"/>
              <w:left w:val="single" w:sz="6" w:space="0" w:color="000000"/>
              <w:bottom w:val="single" w:sz="8" w:space="0" w:color="000000"/>
              <w:right w:val="single" w:sz="6" w:space="0" w:color="000000"/>
            </w:tcBorders>
            <w:shd w:val="clear" w:color="auto" w:fill="FFFFFF"/>
            <w:vAlign w:val="center"/>
          </w:tcPr>
          <w:p w14:paraId="2E8DF7FA" w14:textId="77777777" w:rsidR="003A133D" w:rsidRPr="0073387C" w:rsidRDefault="003A133D" w:rsidP="0029639A">
            <w:pPr>
              <w:autoSpaceDE w:val="0"/>
              <w:autoSpaceDN w:val="0"/>
              <w:adjustRightInd w:val="0"/>
              <w:spacing w:after="0" w:line="240" w:lineRule="auto"/>
              <w:jc w:val="both"/>
              <w:rPr>
                <w:rFonts w:ascii="Calibri" w:hAnsi="Calibri" w:cs="Comic Sans MS"/>
                <w:b/>
                <w:color w:val="0000FF"/>
                <w:szCs w:val="24"/>
              </w:rPr>
            </w:pPr>
            <w:r w:rsidRPr="0073387C">
              <w:rPr>
                <w:rFonts w:ascii="Calibri" w:hAnsi="Calibri" w:cs="Comic Sans MS"/>
                <w:b/>
                <w:color w:val="0000FF"/>
                <w:szCs w:val="24"/>
              </w:rPr>
              <w:t>I anno</w:t>
            </w:r>
          </w:p>
        </w:tc>
        <w:tc>
          <w:tcPr>
            <w:tcW w:w="680" w:type="pct"/>
            <w:tcBorders>
              <w:top w:val="single" w:sz="8" w:space="0" w:color="000000"/>
              <w:left w:val="single" w:sz="6" w:space="0" w:color="000000"/>
              <w:bottom w:val="single" w:sz="8" w:space="0" w:color="000000"/>
              <w:right w:val="single" w:sz="6" w:space="0" w:color="000000"/>
            </w:tcBorders>
            <w:shd w:val="clear" w:color="auto" w:fill="FFFFFF"/>
            <w:vAlign w:val="center"/>
          </w:tcPr>
          <w:p w14:paraId="176F0538" w14:textId="77777777" w:rsidR="003A133D" w:rsidRPr="0073387C" w:rsidRDefault="003A133D" w:rsidP="0029639A">
            <w:pPr>
              <w:autoSpaceDE w:val="0"/>
              <w:autoSpaceDN w:val="0"/>
              <w:adjustRightInd w:val="0"/>
              <w:spacing w:after="0" w:line="240" w:lineRule="auto"/>
              <w:jc w:val="both"/>
              <w:rPr>
                <w:rFonts w:ascii="Calibri" w:hAnsi="Calibri" w:cs="Comic Sans MS"/>
                <w:b/>
                <w:color w:val="0000FF"/>
                <w:szCs w:val="24"/>
              </w:rPr>
            </w:pPr>
            <w:r w:rsidRPr="0073387C">
              <w:rPr>
                <w:rFonts w:ascii="Calibri" w:hAnsi="Calibri" w:cs="Comic Sans MS"/>
                <w:b/>
                <w:color w:val="0000FF"/>
                <w:szCs w:val="24"/>
              </w:rPr>
              <w:t>II anno</w:t>
            </w:r>
          </w:p>
        </w:tc>
        <w:tc>
          <w:tcPr>
            <w:tcW w:w="711" w:type="pct"/>
            <w:tcBorders>
              <w:top w:val="single" w:sz="8" w:space="0" w:color="000000"/>
              <w:left w:val="single" w:sz="6" w:space="0" w:color="000000"/>
              <w:bottom w:val="single" w:sz="8" w:space="0" w:color="000000"/>
              <w:right w:val="single" w:sz="6" w:space="0" w:color="000000"/>
            </w:tcBorders>
            <w:shd w:val="clear" w:color="auto" w:fill="FFFFFF"/>
            <w:vAlign w:val="center"/>
          </w:tcPr>
          <w:p w14:paraId="1927EF31" w14:textId="77777777" w:rsidR="003A133D" w:rsidRPr="0073387C" w:rsidRDefault="003A133D" w:rsidP="0029639A">
            <w:pPr>
              <w:autoSpaceDE w:val="0"/>
              <w:autoSpaceDN w:val="0"/>
              <w:adjustRightInd w:val="0"/>
              <w:spacing w:after="0" w:line="240" w:lineRule="auto"/>
              <w:jc w:val="both"/>
              <w:rPr>
                <w:rFonts w:ascii="Calibri" w:hAnsi="Calibri" w:cs="Comic Sans MS"/>
                <w:b/>
                <w:color w:val="0000FF"/>
                <w:szCs w:val="24"/>
              </w:rPr>
            </w:pPr>
            <w:r w:rsidRPr="0073387C">
              <w:rPr>
                <w:rFonts w:ascii="Calibri" w:hAnsi="Calibri" w:cs="Comic Sans MS"/>
                <w:b/>
                <w:color w:val="0000FF"/>
                <w:szCs w:val="24"/>
              </w:rPr>
              <w:t xml:space="preserve">III anno </w:t>
            </w:r>
          </w:p>
        </w:tc>
        <w:tc>
          <w:tcPr>
            <w:tcW w:w="750" w:type="pct"/>
            <w:tcBorders>
              <w:top w:val="single" w:sz="8" w:space="0" w:color="000000"/>
              <w:left w:val="single" w:sz="6" w:space="0" w:color="000000"/>
              <w:bottom w:val="single" w:sz="8" w:space="0" w:color="000000"/>
              <w:right w:val="single" w:sz="6" w:space="0" w:color="000000"/>
            </w:tcBorders>
            <w:shd w:val="clear" w:color="auto" w:fill="FFFFFF"/>
            <w:vAlign w:val="center"/>
          </w:tcPr>
          <w:p w14:paraId="2C0FE6F8" w14:textId="77777777" w:rsidR="003A133D" w:rsidRPr="0073387C" w:rsidRDefault="003A133D" w:rsidP="0029639A">
            <w:pPr>
              <w:autoSpaceDE w:val="0"/>
              <w:autoSpaceDN w:val="0"/>
              <w:adjustRightInd w:val="0"/>
              <w:spacing w:after="0" w:line="240" w:lineRule="auto"/>
              <w:jc w:val="both"/>
              <w:rPr>
                <w:rFonts w:ascii="Calibri" w:hAnsi="Calibri" w:cs="Comic Sans MS"/>
                <w:b/>
                <w:color w:val="0000FF"/>
                <w:szCs w:val="24"/>
              </w:rPr>
            </w:pPr>
            <w:r w:rsidRPr="0073387C">
              <w:rPr>
                <w:rFonts w:ascii="Calibri" w:hAnsi="Calibri" w:cs="Comic Sans MS"/>
                <w:b/>
                <w:color w:val="0000FF"/>
                <w:szCs w:val="24"/>
              </w:rPr>
              <w:t>IV anno</w:t>
            </w:r>
          </w:p>
        </w:tc>
        <w:tc>
          <w:tcPr>
            <w:tcW w:w="805" w:type="pct"/>
            <w:tcBorders>
              <w:top w:val="single" w:sz="8" w:space="0" w:color="000000"/>
              <w:left w:val="single" w:sz="6" w:space="0" w:color="000000"/>
              <w:bottom w:val="single" w:sz="8" w:space="0" w:color="000000"/>
            </w:tcBorders>
            <w:shd w:val="clear" w:color="auto" w:fill="FFFFFF"/>
            <w:vAlign w:val="center"/>
          </w:tcPr>
          <w:p w14:paraId="791C8C76" w14:textId="77777777" w:rsidR="003A133D" w:rsidRPr="0073387C" w:rsidRDefault="003A133D" w:rsidP="0029639A">
            <w:pPr>
              <w:autoSpaceDE w:val="0"/>
              <w:autoSpaceDN w:val="0"/>
              <w:adjustRightInd w:val="0"/>
              <w:spacing w:after="0" w:line="240" w:lineRule="auto"/>
              <w:jc w:val="both"/>
              <w:rPr>
                <w:rFonts w:ascii="Calibri" w:hAnsi="Calibri" w:cs="Comic Sans MS"/>
                <w:b/>
                <w:color w:val="0000FF"/>
                <w:szCs w:val="24"/>
              </w:rPr>
            </w:pPr>
            <w:r w:rsidRPr="0073387C">
              <w:rPr>
                <w:rFonts w:ascii="Calibri" w:hAnsi="Calibri" w:cs="Comic Sans MS"/>
                <w:b/>
                <w:color w:val="0000FF"/>
                <w:szCs w:val="24"/>
              </w:rPr>
              <w:t>V anno</w:t>
            </w:r>
          </w:p>
        </w:tc>
      </w:tr>
      <w:tr w:rsidR="003A133D" w:rsidRPr="0073387C" w14:paraId="69D26CA5" w14:textId="77777777" w:rsidTr="00DC55D3">
        <w:trPr>
          <w:trHeight w:val="576"/>
        </w:trPr>
        <w:tc>
          <w:tcPr>
            <w:tcW w:w="1401" w:type="pct"/>
            <w:tcBorders>
              <w:top w:val="single" w:sz="8" w:space="0" w:color="000000"/>
              <w:bottom w:val="single" w:sz="8" w:space="0" w:color="000000"/>
              <w:right w:val="single" w:sz="6" w:space="0" w:color="000000"/>
            </w:tcBorders>
            <w:shd w:val="clear" w:color="auto" w:fill="FFFFFF"/>
            <w:vAlign w:val="center"/>
          </w:tcPr>
          <w:p w14:paraId="1F3D6296" w14:textId="77777777" w:rsidR="003A133D" w:rsidRPr="00DC55D3" w:rsidRDefault="003A133D" w:rsidP="0029639A">
            <w:pPr>
              <w:autoSpaceDE w:val="0"/>
              <w:autoSpaceDN w:val="0"/>
              <w:adjustRightInd w:val="0"/>
              <w:spacing w:after="0" w:line="240" w:lineRule="auto"/>
              <w:jc w:val="both"/>
              <w:rPr>
                <w:rFonts w:ascii="Calibri" w:hAnsi="Calibri" w:cs="Comic Sans MS"/>
                <w:color w:val="auto"/>
                <w:szCs w:val="24"/>
              </w:rPr>
            </w:pPr>
            <w:r w:rsidRPr="00DC55D3">
              <w:rPr>
                <w:rFonts w:ascii="Calibri" w:hAnsi="Calibri" w:cs="Comic Sans MS"/>
                <w:b/>
                <w:bCs/>
                <w:color w:val="auto"/>
                <w:szCs w:val="24"/>
              </w:rPr>
              <w:t>Religione</w:t>
            </w:r>
          </w:p>
        </w:tc>
        <w:tc>
          <w:tcPr>
            <w:tcW w:w="653" w:type="pct"/>
            <w:tcBorders>
              <w:top w:val="single" w:sz="8" w:space="0" w:color="000000"/>
              <w:left w:val="single" w:sz="6" w:space="0" w:color="000000"/>
              <w:bottom w:val="single" w:sz="8" w:space="0" w:color="000000"/>
              <w:right w:val="single" w:sz="6" w:space="0" w:color="000000"/>
            </w:tcBorders>
            <w:shd w:val="clear" w:color="auto" w:fill="FFFFFF"/>
            <w:vAlign w:val="center"/>
          </w:tcPr>
          <w:p w14:paraId="10FBCE57"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1</w:t>
            </w:r>
          </w:p>
        </w:tc>
        <w:tc>
          <w:tcPr>
            <w:tcW w:w="680" w:type="pct"/>
            <w:tcBorders>
              <w:top w:val="single" w:sz="8" w:space="0" w:color="000000"/>
              <w:left w:val="single" w:sz="6" w:space="0" w:color="000000"/>
              <w:bottom w:val="single" w:sz="8" w:space="0" w:color="000000"/>
              <w:right w:val="single" w:sz="6" w:space="0" w:color="000000"/>
            </w:tcBorders>
            <w:shd w:val="clear" w:color="auto" w:fill="FFFFFF"/>
            <w:vAlign w:val="center"/>
          </w:tcPr>
          <w:p w14:paraId="27279BC6"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1</w:t>
            </w:r>
          </w:p>
        </w:tc>
        <w:tc>
          <w:tcPr>
            <w:tcW w:w="711" w:type="pct"/>
            <w:tcBorders>
              <w:top w:val="single" w:sz="8" w:space="0" w:color="000000"/>
              <w:left w:val="single" w:sz="6" w:space="0" w:color="000000"/>
              <w:bottom w:val="single" w:sz="8" w:space="0" w:color="000000"/>
              <w:right w:val="single" w:sz="6" w:space="0" w:color="000000"/>
            </w:tcBorders>
            <w:shd w:val="clear" w:color="auto" w:fill="FFFFFF"/>
            <w:vAlign w:val="center"/>
          </w:tcPr>
          <w:p w14:paraId="358FCF4D"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1</w:t>
            </w:r>
          </w:p>
        </w:tc>
        <w:tc>
          <w:tcPr>
            <w:tcW w:w="750" w:type="pct"/>
            <w:tcBorders>
              <w:top w:val="single" w:sz="8" w:space="0" w:color="000000"/>
              <w:left w:val="single" w:sz="6" w:space="0" w:color="000000"/>
              <w:bottom w:val="single" w:sz="8" w:space="0" w:color="000000"/>
              <w:right w:val="single" w:sz="6" w:space="0" w:color="000000"/>
            </w:tcBorders>
            <w:shd w:val="clear" w:color="auto" w:fill="FFFFFF"/>
            <w:vAlign w:val="center"/>
          </w:tcPr>
          <w:p w14:paraId="691084AD"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1</w:t>
            </w:r>
          </w:p>
        </w:tc>
        <w:tc>
          <w:tcPr>
            <w:tcW w:w="805" w:type="pct"/>
            <w:tcBorders>
              <w:top w:val="single" w:sz="8" w:space="0" w:color="000000"/>
              <w:left w:val="single" w:sz="6" w:space="0" w:color="000000"/>
              <w:bottom w:val="single" w:sz="8" w:space="0" w:color="000000"/>
            </w:tcBorders>
            <w:shd w:val="clear" w:color="auto" w:fill="FFFFFF"/>
            <w:vAlign w:val="center"/>
          </w:tcPr>
          <w:p w14:paraId="39BEDA88"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1</w:t>
            </w:r>
          </w:p>
        </w:tc>
      </w:tr>
      <w:tr w:rsidR="003A133D" w:rsidRPr="0073387C" w14:paraId="55EC2D30" w14:textId="77777777" w:rsidTr="00DC55D3">
        <w:trPr>
          <w:trHeight w:val="576"/>
        </w:trPr>
        <w:tc>
          <w:tcPr>
            <w:tcW w:w="1401" w:type="pct"/>
            <w:tcBorders>
              <w:top w:val="single" w:sz="8" w:space="0" w:color="000000"/>
              <w:bottom w:val="single" w:sz="8" w:space="0" w:color="000000"/>
              <w:right w:val="single" w:sz="6" w:space="0" w:color="000000"/>
            </w:tcBorders>
            <w:shd w:val="clear" w:color="auto" w:fill="FFFFFF"/>
            <w:vAlign w:val="center"/>
          </w:tcPr>
          <w:p w14:paraId="489EDC98" w14:textId="77777777" w:rsidR="003A133D" w:rsidRPr="00DC55D3" w:rsidRDefault="003A133D" w:rsidP="0029639A">
            <w:pPr>
              <w:autoSpaceDE w:val="0"/>
              <w:autoSpaceDN w:val="0"/>
              <w:adjustRightInd w:val="0"/>
              <w:spacing w:after="0" w:line="240" w:lineRule="auto"/>
              <w:jc w:val="both"/>
              <w:rPr>
                <w:rFonts w:ascii="Calibri" w:hAnsi="Calibri" w:cs="Comic Sans MS"/>
                <w:color w:val="auto"/>
                <w:szCs w:val="24"/>
              </w:rPr>
            </w:pPr>
            <w:r w:rsidRPr="00DC55D3">
              <w:rPr>
                <w:rFonts w:ascii="Calibri" w:hAnsi="Calibri" w:cs="Comic Sans MS"/>
                <w:b/>
                <w:bCs/>
                <w:color w:val="auto"/>
                <w:szCs w:val="24"/>
              </w:rPr>
              <w:t>Italiano</w:t>
            </w:r>
          </w:p>
        </w:tc>
        <w:tc>
          <w:tcPr>
            <w:tcW w:w="653" w:type="pct"/>
            <w:tcBorders>
              <w:top w:val="single" w:sz="8" w:space="0" w:color="000000"/>
              <w:left w:val="single" w:sz="6" w:space="0" w:color="000000"/>
              <w:bottom w:val="single" w:sz="8" w:space="0" w:color="000000"/>
              <w:right w:val="single" w:sz="6" w:space="0" w:color="000000"/>
            </w:tcBorders>
            <w:vAlign w:val="center"/>
          </w:tcPr>
          <w:p w14:paraId="11818737"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4</w:t>
            </w:r>
          </w:p>
        </w:tc>
        <w:tc>
          <w:tcPr>
            <w:tcW w:w="680" w:type="pct"/>
            <w:tcBorders>
              <w:top w:val="single" w:sz="8" w:space="0" w:color="000000"/>
              <w:left w:val="single" w:sz="6" w:space="0" w:color="000000"/>
              <w:bottom w:val="single" w:sz="8" w:space="0" w:color="000000"/>
              <w:right w:val="single" w:sz="6" w:space="0" w:color="000000"/>
            </w:tcBorders>
            <w:vAlign w:val="center"/>
          </w:tcPr>
          <w:p w14:paraId="312D1436"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4</w:t>
            </w:r>
          </w:p>
        </w:tc>
        <w:tc>
          <w:tcPr>
            <w:tcW w:w="711" w:type="pct"/>
            <w:tcBorders>
              <w:top w:val="single" w:sz="8" w:space="0" w:color="000000"/>
              <w:left w:val="single" w:sz="6" w:space="0" w:color="000000"/>
              <w:bottom w:val="single" w:sz="8" w:space="0" w:color="000000"/>
              <w:right w:val="single" w:sz="6" w:space="0" w:color="000000"/>
            </w:tcBorders>
            <w:vAlign w:val="center"/>
          </w:tcPr>
          <w:p w14:paraId="296D1D2E"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4</w:t>
            </w:r>
          </w:p>
        </w:tc>
        <w:tc>
          <w:tcPr>
            <w:tcW w:w="750" w:type="pct"/>
            <w:tcBorders>
              <w:top w:val="single" w:sz="8" w:space="0" w:color="000000"/>
              <w:left w:val="single" w:sz="6" w:space="0" w:color="000000"/>
              <w:bottom w:val="single" w:sz="8" w:space="0" w:color="000000"/>
              <w:right w:val="single" w:sz="6" w:space="0" w:color="000000"/>
            </w:tcBorders>
            <w:vAlign w:val="center"/>
          </w:tcPr>
          <w:p w14:paraId="5A054513"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4</w:t>
            </w:r>
          </w:p>
        </w:tc>
        <w:tc>
          <w:tcPr>
            <w:tcW w:w="805" w:type="pct"/>
            <w:tcBorders>
              <w:top w:val="single" w:sz="8" w:space="0" w:color="000000"/>
              <w:left w:val="single" w:sz="6" w:space="0" w:color="000000"/>
              <w:bottom w:val="single" w:sz="8" w:space="0" w:color="000000"/>
            </w:tcBorders>
            <w:vAlign w:val="center"/>
          </w:tcPr>
          <w:p w14:paraId="1737E22A"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4</w:t>
            </w:r>
          </w:p>
        </w:tc>
      </w:tr>
      <w:tr w:rsidR="003A133D" w:rsidRPr="0073387C" w14:paraId="47AA80B5" w14:textId="77777777" w:rsidTr="00DC55D3">
        <w:trPr>
          <w:trHeight w:val="576"/>
        </w:trPr>
        <w:tc>
          <w:tcPr>
            <w:tcW w:w="1401" w:type="pct"/>
            <w:tcBorders>
              <w:top w:val="single" w:sz="8" w:space="0" w:color="000000"/>
              <w:bottom w:val="single" w:sz="8" w:space="0" w:color="000000"/>
              <w:right w:val="single" w:sz="6" w:space="0" w:color="000000"/>
            </w:tcBorders>
            <w:shd w:val="clear" w:color="auto" w:fill="FFFFFF"/>
            <w:vAlign w:val="center"/>
          </w:tcPr>
          <w:p w14:paraId="608E72A9" w14:textId="77777777" w:rsidR="003A133D" w:rsidRPr="00DC55D3" w:rsidRDefault="003A133D" w:rsidP="0029639A">
            <w:pPr>
              <w:autoSpaceDE w:val="0"/>
              <w:autoSpaceDN w:val="0"/>
              <w:adjustRightInd w:val="0"/>
              <w:spacing w:after="0" w:line="240" w:lineRule="auto"/>
              <w:jc w:val="both"/>
              <w:rPr>
                <w:rFonts w:ascii="Calibri" w:hAnsi="Calibri" w:cs="Comic Sans MS"/>
                <w:color w:val="auto"/>
                <w:szCs w:val="24"/>
              </w:rPr>
            </w:pPr>
            <w:r w:rsidRPr="00DC55D3">
              <w:rPr>
                <w:rFonts w:ascii="Calibri" w:hAnsi="Calibri" w:cs="Comic Sans MS"/>
                <w:b/>
                <w:bCs/>
                <w:color w:val="auto"/>
                <w:szCs w:val="24"/>
              </w:rPr>
              <w:t>Latino</w:t>
            </w:r>
          </w:p>
        </w:tc>
        <w:tc>
          <w:tcPr>
            <w:tcW w:w="653" w:type="pct"/>
            <w:tcBorders>
              <w:top w:val="single" w:sz="8" w:space="0" w:color="000000"/>
              <w:left w:val="single" w:sz="6" w:space="0" w:color="000000"/>
              <w:bottom w:val="single" w:sz="8" w:space="0" w:color="000000"/>
              <w:right w:val="single" w:sz="6" w:space="0" w:color="000000"/>
            </w:tcBorders>
            <w:vAlign w:val="center"/>
          </w:tcPr>
          <w:p w14:paraId="53D1B0A2"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5</w:t>
            </w:r>
          </w:p>
        </w:tc>
        <w:tc>
          <w:tcPr>
            <w:tcW w:w="680" w:type="pct"/>
            <w:tcBorders>
              <w:top w:val="single" w:sz="8" w:space="0" w:color="000000"/>
              <w:left w:val="single" w:sz="6" w:space="0" w:color="000000"/>
              <w:bottom w:val="single" w:sz="8" w:space="0" w:color="000000"/>
              <w:right w:val="single" w:sz="6" w:space="0" w:color="000000"/>
            </w:tcBorders>
            <w:vAlign w:val="center"/>
          </w:tcPr>
          <w:p w14:paraId="2E721EA1"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5</w:t>
            </w:r>
          </w:p>
        </w:tc>
        <w:tc>
          <w:tcPr>
            <w:tcW w:w="711" w:type="pct"/>
            <w:tcBorders>
              <w:top w:val="single" w:sz="8" w:space="0" w:color="000000"/>
              <w:left w:val="single" w:sz="6" w:space="0" w:color="000000"/>
              <w:bottom w:val="single" w:sz="8" w:space="0" w:color="000000"/>
              <w:right w:val="single" w:sz="6" w:space="0" w:color="000000"/>
            </w:tcBorders>
            <w:vAlign w:val="center"/>
          </w:tcPr>
          <w:p w14:paraId="6B0DCFEA"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4</w:t>
            </w:r>
          </w:p>
        </w:tc>
        <w:tc>
          <w:tcPr>
            <w:tcW w:w="750" w:type="pct"/>
            <w:tcBorders>
              <w:top w:val="single" w:sz="8" w:space="0" w:color="000000"/>
              <w:left w:val="single" w:sz="6" w:space="0" w:color="000000"/>
              <w:bottom w:val="single" w:sz="8" w:space="0" w:color="000000"/>
              <w:right w:val="single" w:sz="6" w:space="0" w:color="000000"/>
            </w:tcBorders>
            <w:vAlign w:val="center"/>
          </w:tcPr>
          <w:p w14:paraId="0BEE4483"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4</w:t>
            </w:r>
          </w:p>
        </w:tc>
        <w:tc>
          <w:tcPr>
            <w:tcW w:w="805" w:type="pct"/>
            <w:tcBorders>
              <w:top w:val="single" w:sz="8" w:space="0" w:color="000000"/>
              <w:left w:val="single" w:sz="6" w:space="0" w:color="000000"/>
              <w:bottom w:val="single" w:sz="8" w:space="0" w:color="000000"/>
            </w:tcBorders>
            <w:vAlign w:val="center"/>
          </w:tcPr>
          <w:p w14:paraId="4EC71CD9"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4</w:t>
            </w:r>
          </w:p>
        </w:tc>
      </w:tr>
      <w:tr w:rsidR="003A133D" w:rsidRPr="0073387C" w14:paraId="3E93CABE" w14:textId="77777777" w:rsidTr="00DC55D3">
        <w:trPr>
          <w:trHeight w:val="576"/>
        </w:trPr>
        <w:tc>
          <w:tcPr>
            <w:tcW w:w="1401" w:type="pct"/>
            <w:tcBorders>
              <w:top w:val="single" w:sz="8" w:space="0" w:color="000000"/>
              <w:bottom w:val="single" w:sz="8" w:space="0" w:color="000000"/>
              <w:right w:val="single" w:sz="6" w:space="0" w:color="000000"/>
            </w:tcBorders>
            <w:shd w:val="clear" w:color="auto" w:fill="FFFFFF"/>
            <w:vAlign w:val="center"/>
          </w:tcPr>
          <w:p w14:paraId="73186B5B" w14:textId="77777777" w:rsidR="003A133D" w:rsidRPr="00DC55D3" w:rsidRDefault="003A133D" w:rsidP="0029639A">
            <w:pPr>
              <w:autoSpaceDE w:val="0"/>
              <w:autoSpaceDN w:val="0"/>
              <w:adjustRightInd w:val="0"/>
              <w:spacing w:after="0" w:line="240" w:lineRule="auto"/>
              <w:jc w:val="both"/>
              <w:rPr>
                <w:rFonts w:ascii="Calibri" w:hAnsi="Calibri" w:cs="Comic Sans MS"/>
                <w:color w:val="auto"/>
                <w:szCs w:val="24"/>
              </w:rPr>
            </w:pPr>
            <w:r w:rsidRPr="00DC55D3">
              <w:rPr>
                <w:rFonts w:ascii="Calibri" w:hAnsi="Calibri" w:cs="Comic Sans MS"/>
                <w:b/>
                <w:bCs/>
                <w:color w:val="auto"/>
                <w:szCs w:val="24"/>
              </w:rPr>
              <w:t>Greco</w:t>
            </w:r>
          </w:p>
        </w:tc>
        <w:tc>
          <w:tcPr>
            <w:tcW w:w="653" w:type="pct"/>
            <w:tcBorders>
              <w:top w:val="single" w:sz="8" w:space="0" w:color="000000"/>
              <w:left w:val="single" w:sz="6" w:space="0" w:color="000000"/>
              <w:bottom w:val="single" w:sz="8" w:space="0" w:color="000000"/>
              <w:right w:val="single" w:sz="6" w:space="0" w:color="000000"/>
            </w:tcBorders>
            <w:vAlign w:val="center"/>
          </w:tcPr>
          <w:p w14:paraId="0ADB6677"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4</w:t>
            </w:r>
          </w:p>
        </w:tc>
        <w:tc>
          <w:tcPr>
            <w:tcW w:w="680" w:type="pct"/>
            <w:tcBorders>
              <w:top w:val="single" w:sz="8" w:space="0" w:color="000000"/>
              <w:left w:val="single" w:sz="6" w:space="0" w:color="000000"/>
              <w:bottom w:val="single" w:sz="8" w:space="0" w:color="000000"/>
              <w:right w:val="single" w:sz="6" w:space="0" w:color="000000"/>
            </w:tcBorders>
            <w:vAlign w:val="center"/>
          </w:tcPr>
          <w:p w14:paraId="1DF6A5FE"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4</w:t>
            </w:r>
          </w:p>
        </w:tc>
        <w:tc>
          <w:tcPr>
            <w:tcW w:w="711" w:type="pct"/>
            <w:tcBorders>
              <w:top w:val="single" w:sz="8" w:space="0" w:color="000000"/>
              <w:left w:val="single" w:sz="6" w:space="0" w:color="000000"/>
              <w:bottom w:val="single" w:sz="8" w:space="0" w:color="000000"/>
              <w:right w:val="single" w:sz="6" w:space="0" w:color="000000"/>
            </w:tcBorders>
            <w:vAlign w:val="center"/>
          </w:tcPr>
          <w:p w14:paraId="1A4AD50C"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3</w:t>
            </w:r>
          </w:p>
        </w:tc>
        <w:tc>
          <w:tcPr>
            <w:tcW w:w="750" w:type="pct"/>
            <w:tcBorders>
              <w:top w:val="single" w:sz="8" w:space="0" w:color="000000"/>
              <w:left w:val="single" w:sz="6" w:space="0" w:color="000000"/>
              <w:bottom w:val="single" w:sz="8" w:space="0" w:color="000000"/>
              <w:right w:val="single" w:sz="6" w:space="0" w:color="000000"/>
            </w:tcBorders>
            <w:vAlign w:val="center"/>
          </w:tcPr>
          <w:p w14:paraId="43DBE3AF"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3</w:t>
            </w:r>
          </w:p>
        </w:tc>
        <w:tc>
          <w:tcPr>
            <w:tcW w:w="805" w:type="pct"/>
            <w:tcBorders>
              <w:top w:val="single" w:sz="8" w:space="0" w:color="000000"/>
              <w:left w:val="single" w:sz="6" w:space="0" w:color="000000"/>
              <w:bottom w:val="single" w:sz="8" w:space="0" w:color="000000"/>
            </w:tcBorders>
            <w:vAlign w:val="center"/>
          </w:tcPr>
          <w:p w14:paraId="65BA7E7F"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3</w:t>
            </w:r>
          </w:p>
        </w:tc>
      </w:tr>
      <w:tr w:rsidR="003A133D" w:rsidRPr="0073387C" w14:paraId="204C873C" w14:textId="77777777" w:rsidTr="00DC55D3">
        <w:trPr>
          <w:trHeight w:val="576"/>
        </w:trPr>
        <w:tc>
          <w:tcPr>
            <w:tcW w:w="1401" w:type="pct"/>
            <w:tcBorders>
              <w:top w:val="single" w:sz="8" w:space="0" w:color="000000"/>
              <w:bottom w:val="single" w:sz="8" w:space="0" w:color="000000"/>
              <w:right w:val="single" w:sz="6" w:space="0" w:color="000000"/>
            </w:tcBorders>
            <w:shd w:val="clear" w:color="auto" w:fill="FFFFFF"/>
            <w:vAlign w:val="center"/>
          </w:tcPr>
          <w:p w14:paraId="46D5B77C" w14:textId="77777777" w:rsidR="003A133D" w:rsidRPr="00DC55D3" w:rsidRDefault="003A133D" w:rsidP="0029639A">
            <w:pPr>
              <w:autoSpaceDE w:val="0"/>
              <w:autoSpaceDN w:val="0"/>
              <w:adjustRightInd w:val="0"/>
              <w:spacing w:after="0" w:line="240" w:lineRule="auto"/>
              <w:jc w:val="both"/>
              <w:rPr>
                <w:rFonts w:ascii="Calibri" w:hAnsi="Calibri" w:cs="Comic Sans MS"/>
                <w:color w:val="auto"/>
                <w:szCs w:val="24"/>
              </w:rPr>
            </w:pPr>
            <w:r w:rsidRPr="00DC55D3">
              <w:rPr>
                <w:rFonts w:ascii="Calibri" w:hAnsi="Calibri" w:cs="Comic Sans MS"/>
                <w:b/>
                <w:bCs/>
                <w:color w:val="auto"/>
                <w:szCs w:val="24"/>
              </w:rPr>
              <w:t>Matematica</w:t>
            </w:r>
          </w:p>
        </w:tc>
        <w:tc>
          <w:tcPr>
            <w:tcW w:w="653" w:type="pct"/>
            <w:tcBorders>
              <w:top w:val="single" w:sz="8" w:space="0" w:color="000000"/>
              <w:left w:val="single" w:sz="6" w:space="0" w:color="000000"/>
              <w:bottom w:val="single" w:sz="8" w:space="0" w:color="000000"/>
              <w:right w:val="single" w:sz="6" w:space="0" w:color="000000"/>
            </w:tcBorders>
            <w:vAlign w:val="center"/>
          </w:tcPr>
          <w:p w14:paraId="0FECEF6F"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3</w:t>
            </w:r>
          </w:p>
        </w:tc>
        <w:tc>
          <w:tcPr>
            <w:tcW w:w="680" w:type="pct"/>
            <w:tcBorders>
              <w:top w:val="single" w:sz="8" w:space="0" w:color="000000"/>
              <w:left w:val="single" w:sz="6" w:space="0" w:color="000000"/>
              <w:bottom w:val="single" w:sz="8" w:space="0" w:color="000000"/>
              <w:right w:val="single" w:sz="6" w:space="0" w:color="000000"/>
            </w:tcBorders>
            <w:vAlign w:val="center"/>
          </w:tcPr>
          <w:p w14:paraId="0FAA3192"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3</w:t>
            </w:r>
          </w:p>
        </w:tc>
        <w:tc>
          <w:tcPr>
            <w:tcW w:w="711" w:type="pct"/>
            <w:tcBorders>
              <w:top w:val="single" w:sz="8" w:space="0" w:color="000000"/>
              <w:left w:val="single" w:sz="6" w:space="0" w:color="000000"/>
              <w:bottom w:val="single" w:sz="8" w:space="0" w:color="000000"/>
              <w:right w:val="single" w:sz="6" w:space="0" w:color="000000"/>
            </w:tcBorders>
            <w:vAlign w:val="center"/>
          </w:tcPr>
          <w:p w14:paraId="0F3C6304"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2</w:t>
            </w:r>
          </w:p>
        </w:tc>
        <w:tc>
          <w:tcPr>
            <w:tcW w:w="750" w:type="pct"/>
            <w:tcBorders>
              <w:top w:val="single" w:sz="8" w:space="0" w:color="000000"/>
              <w:left w:val="single" w:sz="6" w:space="0" w:color="000000"/>
              <w:bottom w:val="single" w:sz="8" w:space="0" w:color="000000"/>
              <w:right w:val="single" w:sz="6" w:space="0" w:color="000000"/>
            </w:tcBorders>
            <w:vAlign w:val="center"/>
          </w:tcPr>
          <w:p w14:paraId="1AAF540B"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2</w:t>
            </w:r>
          </w:p>
        </w:tc>
        <w:tc>
          <w:tcPr>
            <w:tcW w:w="805" w:type="pct"/>
            <w:tcBorders>
              <w:top w:val="single" w:sz="8" w:space="0" w:color="000000"/>
              <w:left w:val="single" w:sz="6" w:space="0" w:color="000000"/>
              <w:bottom w:val="single" w:sz="8" w:space="0" w:color="000000"/>
            </w:tcBorders>
            <w:vAlign w:val="center"/>
          </w:tcPr>
          <w:p w14:paraId="5337D754"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2</w:t>
            </w:r>
          </w:p>
        </w:tc>
      </w:tr>
      <w:tr w:rsidR="003A133D" w:rsidRPr="0073387C" w14:paraId="3F5D69F9" w14:textId="77777777" w:rsidTr="00DC55D3">
        <w:trPr>
          <w:trHeight w:val="576"/>
        </w:trPr>
        <w:tc>
          <w:tcPr>
            <w:tcW w:w="1401" w:type="pct"/>
            <w:tcBorders>
              <w:top w:val="single" w:sz="8" w:space="0" w:color="000000"/>
              <w:bottom w:val="single" w:sz="8" w:space="0" w:color="000000"/>
              <w:right w:val="single" w:sz="6" w:space="0" w:color="000000"/>
            </w:tcBorders>
            <w:shd w:val="clear" w:color="auto" w:fill="FFFFFF"/>
            <w:vAlign w:val="center"/>
          </w:tcPr>
          <w:p w14:paraId="32ECDAD8" w14:textId="77777777" w:rsidR="003A133D" w:rsidRPr="00DC55D3" w:rsidRDefault="003A133D" w:rsidP="0029639A">
            <w:pPr>
              <w:autoSpaceDE w:val="0"/>
              <w:autoSpaceDN w:val="0"/>
              <w:adjustRightInd w:val="0"/>
              <w:spacing w:after="0" w:line="240" w:lineRule="auto"/>
              <w:jc w:val="both"/>
              <w:rPr>
                <w:rFonts w:ascii="Calibri" w:hAnsi="Calibri" w:cs="Comic Sans MS"/>
                <w:color w:val="auto"/>
                <w:szCs w:val="24"/>
              </w:rPr>
            </w:pPr>
            <w:r w:rsidRPr="00DC55D3">
              <w:rPr>
                <w:rFonts w:ascii="Calibri" w:hAnsi="Calibri" w:cs="Comic Sans MS"/>
                <w:b/>
                <w:bCs/>
                <w:color w:val="auto"/>
                <w:szCs w:val="24"/>
              </w:rPr>
              <w:t>Fisica</w:t>
            </w:r>
          </w:p>
        </w:tc>
        <w:tc>
          <w:tcPr>
            <w:tcW w:w="653" w:type="pct"/>
            <w:tcBorders>
              <w:top w:val="single" w:sz="8" w:space="0" w:color="000000"/>
              <w:left w:val="single" w:sz="6" w:space="0" w:color="000000"/>
              <w:bottom w:val="single" w:sz="8" w:space="0" w:color="000000"/>
              <w:right w:val="single" w:sz="6" w:space="0" w:color="000000"/>
            </w:tcBorders>
            <w:vAlign w:val="center"/>
          </w:tcPr>
          <w:p w14:paraId="43946656"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w:t>
            </w:r>
          </w:p>
        </w:tc>
        <w:tc>
          <w:tcPr>
            <w:tcW w:w="680" w:type="pct"/>
            <w:tcBorders>
              <w:top w:val="single" w:sz="8" w:space="0" w:color="000000"/>
              <w:left w:val="single" w:sz="6" w:space="0" w:color="000000"/>
              <w:bottom w:val="single" w:sz="8" w:space="0" w:color="000000"/>
              <w:right w:val="single" w:sz="6" w:space="0" w:color="000000"/>
            </w:tcBorders>
            <w:vAlign w:val="center"/>
          </w:tcPr>
          <w:p w14:paraId="2F26D13A"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w:t>
            </w:r>
          </w:p>
        </w:tc>
        <w:tc>
          <w:tcPr>
            <w:tcW w:w="711" w:type="pct"/>
            <w:tcBorders>
              <w:top w:val="single" w:sz="8" w:space="0" w:color="000000"/>
              <w:left w:val="single" w:sz="6" w:space="0" w:color="000000"/>
              <w:bottom w:val="single" w:sz="8" w:space="0" w:color="000000"/>
              <w:right w:val="single" w:sz="6" w:space="0" w:color="000000"/>
            </w:tcBorders>
            <w:vAlign w:val="center"/>
          </w:tcPr>
          <w:p w14:paraId="7F356BB1"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2</w:t>
            </w:r>
          </w:p>
        </w:tc>
        <w:tc>
          <w:tcPr>
            <w:tcW w:w="750" w:type="pct"/>
            <w:tcBorders>
              <w:top w:val="single" w:sz="8" w:space="0" w:color="000000"/>
              <w:left w:val="single" w:sz="6" w:space="0" w:color="000000"/>
              <w:bottom w:val="single" w:sz="8" w:space="0" w:color="000000"/>
              <w:right w:val="single" w:sz="6" w:space="0" w:color="000000"/>
            </w:tcBorders>
            <w:vAlign w:val="center"/>
          </w:tcPr>
          <w:p w14:paraId="3F716C66"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2</w:t>
            </w:r>
          </w:p>
        </w:tc>
        <w:tc>
          <w:tcPr>
            <w:tcW w:w="805" w:type="pct"/>
            <w:tcBorders>
              <w:top w:val="single" w:sz="8" w:space="0" w:color="000000"/>
              <w:left w:val="single" w:sz="6" w:space="0" w:color="000000"/>
              <w:bottom w:val="single" w:sz="8" w:space="0" w:color="000000"/>
            </w:tcBorders>
            <w:vAlign w:val="center"/>
          </w:tcPr>
          <w:p w14:paraId="7D584BB5"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2</w:t>
            </w:r>
          </w:p>
        </w:tc>
      </w:tr>
      <w:tr w:rsidR="003A133D" w:rsidRPr="0073387C" w14:paraId="351E5D73" w14:textId="77777777" w:rsidTr="00DC55D3">
        <w:trPr>
          <w:trHeight w:val="576"/>
        </w:trPr>
        <w:tc>
          <w:tcPr>
            <w:tcW w:w="1401" w:type="pct"/>
            <w:tcBorders>
              <w:top w:val="single" w:sz="8" w:space="0" w:color="000000"/>
              <w:bottom w:val="single" w:sz="8" w:space="0" w:color="000000"/>
              <w:right w:val="single" w:sz="6" w:space="0" w:color="000000"/>
            </w:tcBorders>
            <w:shd w:val="clear" w:color="auto" w:fill="FFFFFF"/>
            <w:vAlign w:val="center"/>
          </w:tcPr>
          <w:p w14:paraId="7DB73BD0" w14:textId="77777777" w:rsidR="003A133D" w:rsidRPr="00DC55D3" w:rsidRDefault="003A133D" w:rsidP="0029639A">
            <w:pPr>
              <w:autoSpaceDE w:val="0"/>
              <w:autoSpaceDN w:val="0"/>
              <w:adjustRightInd w:val="0"/>
              <w:spacing w:after="0" w:line="240" w:lineRule="auto"/>
              <w:jc w:val="both"/>
              <w:rPr>
                <w:rFonts w:ascii="Calibri" w:hAnsi="Calibri" w:cs="Comic Sans MS"/>
                <w:color w:val="auto"/>
                <w:szCs w:val="24"/>
              </w:rPr>
            </w:pPr>
            <w:r w:rsidRPr="00DC55D3">
              <w:rPr>
                <w:rFonts w:ascii="Calibri" w:hAnsi="Calibri" w:cs="Comic Sans MS"/>
                <w:b/>
                <w:bCs/>
                <w:color w:val="auto"/>
                <w:szCs w:val="24"/>
              </w:rPr>
              <w:t>Scienze</w:t>
            </w:r>
          </w:p>
        </w:tc>
        <w:tc>
          <w:tcPr>
            <w:tcW w:w="653" w:type="pct"/>
            <w:tcBorders>
              <w:top w:val="single" w:sz="8" w:space="0" w:color="000000"/>
              <w:left w:val="single" w:sz="6" w:space="0" w:color="000000"/>
              <w:bottom w:val="single" w:sz="8" w:space="0" w:color="000000"/>
              <w:right w:val="single" w:sz="6" w:space="0" w:color="000000"/>
            </w:tcBorders>
            <w:vAlign w:val="center"/>
          </w:tcPr>
          <w:p w14:paraId="797E89E7"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2</w:t>
            </w:r>
          </w:p>
        </w:tc>
        <w:tc>
          <w:tcPr>
            <w:tcW w:w="680" w:type="pct"/>
            <w:tcBorders>
              <w:top w:val="single" w:sz="8" w:space="0" w:color="000000"/>
              <w:left w:val="single" w:sz="6" w:space="0" w:color="000000"/>
              <w:bottom w:val="single" w:sz="8" w:space="0" w:color="000000"/>
              <w:right w:val="single" w:sz="6" w:space="0" w:color="000000"/>
            </w:tcBorders>
            <w:vAlign w:val="center"/>
          </w:tcPr>
          <w:p w14:paraId="067D6021"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2</w:t>
            </w:r>
          </w:p>
        </w:tc>
        <w:tc>
          <w:tcPr>
            <w:tcW w:w="711" w:type="pct"/>
            <w:tcBorders>
              <w:top w:val="single" w:sz="8" w:space="0" w:color="000000"/>
              <w:left w:val="single" w:sz="6" w:space="0" w:color="000000"/>
              <w:bottom w:val="single" w:sz="8" w:space="0" w:color="000000"/>
              <w:right w:val="single" w:sz="6" w:space="0" w:color="000000"/>
            </w:tcBorders>
            <w:vAlign w:val="center"/>
          </w:tcPr>
          <w:p w14:paraId="12DD732F"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2</w:t>
            </w:r>
          </w:p>
        </w:tc>
        <w:tc>
          <w:tcPr>
            <w:tcW w:w="750" w:type="pct"/>
            <w:tcBorders>
              <w:top w:val="single" w:sz="8" w:space="0" w:color="000000"/>
              <w:left w:val="single" w:sz="6" w:space="0" w:color="000000"/>
              <w:bottom w:val="single" w:sz="8" w:space="0" w:color="000000"/>
              <w:right w:val="single" w:sz="6" w:space="0" w:color="000000"/>
            </w:tcBorders>
            <w:vAlign w:val="center"/>
          </w:tcPr>
          <w:p w14:paraId="54989775"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2</w:t>
            </w:r>
          </w:p>
        </w:tc>
        <w:tc>
          <w:tcPr>
            <w:tcW w:w="805" w:type="pct"/>
            <w:tcBorders>
              <w:top w:val="single" w:sz="8" w:space="0" w:color="000000"/>
              <w:left w:val="single" w:sz="6" w:space="0" w:color="000000"/>
              <w:bottom w:val="single" w:sz="8" w:space="0" w:color="000000"/>
            </w:tcBorders>
            <w:vAlign w:val="center"/>
          </w:tcPr>
          <w:p w14:paraId="7CF744FB"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2</w:t>
            </w:r>
          </w:p>
        </w:tc>
      </w:tr>
      <w:tr w:rsidR="003A133D" w:rsidRPr="0073387C" w14:paraId="55328F5A" w14:textId="77777777" w:rsidTr="00DC55D3">
        <w:trPr>
          <w:trHeight w:val="576"/>
        </w:trPr>
        <w:tc>
          <w:tcPr>
            <w:tcW w:w="1401" w:type="pct"/>
            <w:tcBorders>
              <w:top w:val="single" w:sz="8" w:space="0" w:color="000000"/>
              <w:bottom w:val="single" w:sz="8" w:space="0" w:color="000000"/>
              <w:right w:val="single" w:sz="6" w:space="0" w:color="000000"/>
            </w:tcBorders>
            <w:shd w:val="clear" w:color="auto" w:fill="FFFFFF"/>
            <w:vAlign w:val="center"/>
          </w:tcPr>
          <w:p w14:paraId="68F3DFD0" w14:textId="77777777" w:rsidR="003A133D" w:rsidRPr="00DC55D3" w:rsidRDefault="003A133D" w:rsidP="0029639A">
            <w:pPr>
              <w:autoSpaceDE w:val="0"/>
              <w:autoSpaceDN w:val="0"/>
              <w:adjustRightInd w:val="0"/>
              <w:spacing w:after="0" w:line="240" w:lineRule="auto"/>
              <w:jc w:val="both"/>
              <w:rPr>
                <w:rFonts w:ascii="Calibri" w:hAnsi="Calibri" w:cs="Comic Sans MS"/>
                <w:b/>
                <w:color w:val="auto"/>
                <w:szCs w:val="24"/>
              </w:rPr>
            </w:pPr>
            <w:r w:rsidRPr="00DC55D3">
              <w:rPr>
                <w:rFonts w:ascii="Calibri" w:hAnsi="Calibri" w:cs="Comic Sans MS"/>
                <w:b/>
                <w:color w:val="auto"/>
                <w:szCs w:val="24"/>
              </w:rPr>
              <w:lastRenderedPageBreak/>
              <w:t>Storia/Geografia</w:t>
            </w:r>
          </w:p>
        </w:tc>
        <w:tc>
          <w:tcPr>
            <w:tcW w:w="653" w:type="pct"/>
            <w:tcBorders>
              <w:top w:val="single" w:sz="8" w:space="0" w:color="000000"/>
              <w:left w:val="single" w:sz="6" w:space="0" w:color="000000"/>
              <w:bottom w:val="single" w:sz="8" w:space="0" w:color="000000"/>
              <w:right w:val="single" w:sz="6" w:space="0" w:color="000000"/>
            </w:tcBorders>
            <w:vAlign w:val="center"/>
          </w:tcPr>
          <w:p w14:paraId="6EDE2300"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3</w:t>
            </w:r>
          </w:p>
        </w:tc>
        <w:tc>
          <w:tcPr>
            <w:tcW w:w="680" w:type="pct"/>
            <w:tcBorders>
              <w:top w:val="single" w:sz="8" w:space="0" w:color="000000"/>
              <w:left w:val="single" w:sz="6" w:space="0" w:color="000000"/>
              <w:bottom w:val="single" w:sz="8" w:space="0" w:color="000000"/>
              <w:right w:val="single" w:sz="6" w:space="0" w:color="000000"/>
            </w:tcBorders>
            <w:vAlign w:val="center"/>
          </w:tcPr>
          <w:p w14:paraId="5AF19B2E"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3</w:t>
            </w:r>
          </w:p>
        </w:tc>
        <w:tc>
          <w:tcPr>
            <w:tcW w:w="711" w:type="pct"/>
            <w:tcBorders>
              <w:top w:val="single" w:sz="8" w:space="0" w:color="000000"/>
              <w:left w:val="single" w:sz="6" w:space="0" w:color="000000"/>
              <w:bottom w:val="single" w:sz="8" w:space="0" w:color="000000"/>
              <w:right w:val="single" w:sz="6" w:space="0" w:color="000000"/>
            </w:tcBorders>
            <w:vAlign w:val="center"/>
          </w:tcPr>
          <w:p w14:paraId="01DB0802"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w:t>
            </w:r>
          </w:p>
        </w:tc>
        <w:tc>
          <w:tcPr>
            <w:tcW w:w="750" w:type="pct"/>
            <w:tcBorders>
              <w:top w:val="single" w:sz="8" w:space="0" w:color="000000"/>
              <w:left w:val="single" w:sz="6" w:space="0" w:color="000000"/>
              <w:bottom w:val="single" w:sz="8" w:space="0" w:color="000000"/>
              <w:right w:val="single" w:sz="6" w:space="0" w:color="000000"/>
            </w:tcBorders>
            <w:vAlign w:val="center"/>
          </w:tcPr>
          <w:p w14:paraId="4ACEF577"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w:t>
            </w:r>
          </w:p>
        </w:tc>
        <w:tc>
          <w:tcPr>
            <w:tcW w:w="805" w:type="pct"/>
            <w:tcBorders>
              <w:top w:val="single" w:sz="8" w:space="0" w:color="000000"/>
              <w:left w:val="single" w:sz="6" w:space="0" w:color="000000"/>
              <w:bottom w:val="single" w:sz="8" w:space="0" w:color="000000"/>
            </w:tcBorders>
            <w:vAlign w:val="center"/>
          </w:tcPr>
          <w:p w14:paraId="00ABADAE"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w:t>
            </w:r>
          </w:p>
        </w:tc>
      </w:tr>
      <w:tr w:rsidR="003A133D" w:rsidRPr="0073387C" w14:paraId="5823524B" w14:textId="77777777" w:rsidTr="00DC55D3">
        <w:trPr>
          <w:trHeight w:val="576"/>
        </w:trPr>
        <w:tc>
          <w:tcPr>
            <w:tcW w:w="1401" w:type="pct"/>
            <w:tcBorders>
              <w:top w:val="single" w:sz="8" w:space="0" w:color="000000"/>
              <w:bottom w:val="single" w:sz="8" w:space="0" w:color="000000"/>
              <w:right w:val="single" w:sz="6" w:space="0" w:color="000000"/>
            </w:tcBorders>
            <w:shd w:val="clear" w:color="auto" w:fill="FFFFFF"/>
            <w:vAlign w:val="center"/>
          </w:tcPr>
          <w:p w14:paraId="0FB250CF" w14:textId="77777777" w:rsidR="003A133D" w:rsidRPr="00DC55D3" w:rsidRDefault="003A133D" w:rsidP="0029639A">
            <w:pPr>
              <w:autoSpaceDE w:val="0"/>
              <w:autoSpaceDN w:val="0"/>
              <w:adjustRightInd w:val="0"/>
              <w:spacing w:after="0" w:line="240" w:lineRule="auto"/>
              <w:jc w:val="both"/>
              <w:rPr>
                <w:rFonts w:ascii="Calibri" w:hAnsi="Calibri" w:cs="Comic Sans MS"/>
                <w:b/>
                <w:bCs/>
                <w:color w:val="auto"/>
                <w:szCs w:val="24"/>
              </w:rPr>
            </w:pPr>
            <w:r w:rsidRPr="00DC55D3">
              <w:rPr>
                <w:rFonts w:ascii="Calibri" w:hAnsi="Calibri" w:cs="Comic Sans MS"/>
                <w:b/>
                <w:bCs/>
                <w:color w:val="auto"/>
                <w:szCs w:val="24"/>
              </w:rPr>
              <w:t>Storia</w:t>
            </w:r>
          </w:p>
        </w:tc>
        <w:tc>
          <w:tcPr>
            <w:tcW w:w="653" w:type="pct"/>
            <w:tcBorders>
              <w:top w:val="single" w:sz="8" w:space="0" w:color="000000"/>
              <w:left w:val="single" w:sz="6" w:space="0" w:color="000000"/>
              <w:bottom w:val="single" w:sz="8" w:space="0" w:color="000000"/>
              <w:right w:val="single" w:sz="6" w:space="0" w:color="000000"/>
            </w:tcBorders>
            <w:vAlign w:val="center"/>
          </w:tcPr>
          <w:p w14:paraId="46D2BD5C"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w:t>
            </w:r>
          </w:p>
        </w:tc>
        <w:tc>
          <w:tcPr>
            <w:tcW w:w="680" w:type="pct"/>
            <w:tcBorders>
              <w:top w:val="single" w:sz="8" w:space="0" w:color="000000"/>
              <w:left w:val="single" w:sz="6" w:space="0" w:color="000000"/>
              <w:bottom w:val="single" w:sz="8" w:space="0" w:color="000000"/>
              <w:right w:val="single" w:sz="6" w:space="0" w:color="000000"/>
            </w:tcBorders>
            <w:vAlign w:val="center"/>
          </w:tcPr>
          <w:p w14:paraId="1DB75A0D"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w:t>
            </w:r>
          </w:p>
        </w:tc>
        <w:tc>
          <w:tcPr>
            <w:tcW w:w="711" w:type="pct"/>
            <w:tcBorders>
              <w:top w:val="single" w:sz="8" w:space="0" w:color="000000"/>
              <w:left w:val="single" w:sz="6" w:space="0" w:color="000000"/>
              <w:bottom w:val="single" w:sz="8" w:space="0" w:color="000000"/>
              <w:right w:val="single" w:sz="6" w:space="0" w:color="000000"/>
            </w:tcBorders>
            <w:vAlign w:val="center"/>
          </w:tcPr>
          <w:p w14:paraId="1E066038"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3</w:t>
            </w:r>
          </w:p>
        </w:tc>
        <w:tc>
          <w:tcPr>
            <w:tcW w:w="750" w:type="pct"/>
            <w:tcBorders>
              <w:top w:val="single" w:sz="8" w:space="0" w:color="000000"/>
              <w:left w:val="single" w:sz="6" w:space="0" w:color="000000"/>
              <w:bottom w:val="single" w:sz="8" w:space="0" w:color="000000"/>
              <w:right w:val="single" w:sz="6" w:space="0" w:color="000000"/>
            </w:tcBorders>
            <w:vAlign w:val="center"/>
          </w:tcPr>
          <w:p w14:paraId="75A6005C"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3</w:t>
            </w:r>
          </w:p>
        </w:tc>
        <w:tc>
          <w:tcPr>
            <w:tcW w:w="805" w:type="pct"/>
            <w:tcBorders>
              <w:top w:val="single" w:sz="8" w:space="0" w:color="000000"/>
              <w:left w:val="single" w:sz="6" w:space="0" w:color="000000"/>
              <w:bottom w:val="single" w:sz="8" w:space="0" w:color="000000"/>
            </w:tcBorders>
            <w:vAlign w:val="center"/>
          </w:tcPr>
          <w:p w14:paraId="7C68B637"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3</w:t>
            </w:r>
          </w:p>
        </w:tc>
      </w:tr>
      <w:tr w:rsidR="003A133D" w:rsidRPr="0073387C" w14:paraId="671524C4" w14:textId="77777777" w:rsidTr="00DC55D3">
        <w:trPr>
          <w:trHeight w:val="576"/>
        </w:trPr>
        <w:tc>
          <w:tcPr>
            <w:tcW w:w="1401" w:type="pct"/>
            <w:tcBorders>
              <w:top w:val="single" w:sz="8" w:space="0" w:color="000000"/>
              <w:bottom w:val="single" w:sz="8" w:space="0" w:color="000000"/>
              <w:right w:val="single" w:sz="6" w:space="0" w:color="000000"/>
            </w:tcBorders>
            <w:shd w:val="clear" w:color="auto" w:fill="FFFFFF"/>
            <w:vAlign w:val="center"/>
          </w:tcPr>
          <w:p w14:paraId="5E18D9E4" w14:textId="77777777" w:rsidR="003A133D" w:rsidRPr="00DC55D3" w:rsidRDefault="003A133D" w:rsidP="0029639A">
            <w:pPr>
              <w:autoSpaceDE w:val="0"/>
              <w:autoSpaceDN w:val="0"/>
              <w:adjustRightInd w:val="0"/>
              <w:spacing w:after="0" w:line="240" w:lineRule="auto"/>
              <w:jc w:val="both"/>
              <w:rPr>
                <w:rFonts w:ascii="Calibri" w:hAnsi="Calibri" w:cs="Comic Sans MS"/>
                <w:color w:val="auto"/>
                <w:szCs w:val="24"/>
              </w:rPr>
            </w:pPr>
            <w:r w:rsidRPr="00DC55D3">
              <w:rPr>
                <w:rFonts w:ascii="Calibri" w:hAnsi="Calibri" w:cs="Comic Sans MS"/>
                <w:b/>
                <w:bCs/>
                <w:color w:val="auto"/>
                <w:szCs w:val="24"/>
              </w:rPr>
              <w:t>Filosofia</w:t>
            </w:r>
          </w:p>
        </w:tc>
        <w:tc>
          <w:tcPr>
            <w:tcW w:w="653" w:type="pct"/>
            <w:tcBorders>
              <w:top w:val="single" w:sz="8" w:space="0" w:color="000000"/>
              <w:left w:val="single" w:sz="6" w:space="0" w:color="000000"/>
              <w:bottom w:val="single" w:sz="8" w:space="0" w:color="000000"/>
              <w:right w:val="single" w:sz="6" w:space="0" w:color="000000"/>
            </w:tcBorders>
            <w:vAlign w:val="center"/>
          </w:tcPr>
          <w:p w14:paraId="7A6BE713"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w:t>
            </w:r>
          </w:p>
        </w:tc>
        <w:tc>
          <w:tcPr>
            <w:tcW w:w="680" w:type="pct"/>
            <w:tcBorders>
              <w:top w:val="single" w:sz="8" w:space="0" w:color="000000"/>
              <w:left w:val="single" w:sz="6" w:space="0" w:color="000000"/>
              <w:bottom w:val="single" w:sz="8" w:space="0" w:color="000000"/>
              <w:right w:val="single" w:sz="6" w:space="0" w:color="000000"/>
            </w:tcBorders>
            <w:vAlign w:val="center"/>
          </w:tcPr>
          <w:p w14:paraId="188CCFA5"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w:t>
            </w:r>
          </w:p>
        </w:tc>
        <w:tc>
          <w:tcPr>
            <w:tcW w:w="711" w:type="pct"/>
            <w:tcBorders>
              <w:top w:val="single" w:sz="8" w:space="0" w:color="000000"/>
              <w:left w:val="single" w:sz="6" w:space="0" w:color="000000"/>
              <w:bottom w:val="single" w:sz="8" w:space="0" w:color="000000"/>
              <w:right w:val="single" w:sz="6" w:space="0" w:color="000000"/>
            </w:tcBorders>
            <w:vAlign w:val="center"/>
          </w:tcPr>
          <w:p w14:paraId="6D06BDA3"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3</w:t>
            </w:r>
          </w:p>
        </w:tc>
        <w:tc>
          <w:tcPr>
            <w:tcW w:w="750" w:type="pct"/>
            <w:tcBorders>
              <w:top w:val="single" w:sz="8" w:space="0" w:color="000000"/>
              <w:left w:val="single" w:sz="6" w:space="0" w:color="000000"/>
              <w:bottom w:val="single" w:sz="8" w:space="0" w:color="000000"/>
              <w:right w:val="single" w:sz="6" w:space="0" w:color="000000"/>
            </w:tcBorders>
            <w:vAlign w:val="center"/>
          </w:tcPr>
          <w:p w14:paraId="36A6081B"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3</w:t>
            </w:r>
          </w:p>
        </w:tc>
        <w:tc>
          <w:tcPr>
            <w:tcW w:w="805" w:type="pct"/>
            <w:tcBorders>
              <w:top w:val="single" w:sz="8" w:space="0" w:color="000000"/>
              <w:left w:val="single" w:sz="6" w:space="0" w:color="000000"/>
              <w:bottom w:val="single" w:sz="8" w:space="0" w:color="000000"/>
            </w:tcBorders>
            <w:vAlign w:val="center"/>
          </w:tcPr>
          <w:p w14:paraId="1A91D13F" w14:textId="77777777" w:rsidR="003A133D" w:rsidRPr="0073387C" w:rsidRDefault="003A133D"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3</w:t>
            </w:r>
          </w:p>
        </w:tc>
      </w:tr>
      <w:tr w:rsidR="003730C5" w:rsidRPr="0073387C" w14:paraId="5362401E" w14:textId="77777777" w:rsidTr="00DC55D3">
        <w:trPr>
          <w:trHeight w:val="576"/>
        </w:trPr>
        <w:tc>
          <w:tcPr>
            <w:tcW w:w="1401" w:type="pct"/>
            <w:tcBorders>
              <w:top w:val="single" w:sz="8" w:space="0" w:color="000000"/>
              <w:bottom w:val="single" w:sz="8" w:space="0" w:color="000000"/>
              <w:right w:val="single" w:sz="6" w:space="0" w:color="000000"/>
            </w:tcBorders>
            <w:shd w:val="clear" w:color="auto" w:fill="FFFFFF"/>
            <w:vAlign w:val="center"/>
          </w:tcPr>
          <w:p w14:paraId="31306CF6" w14:textId="77777777" w:rsidR="003730C5" w:rsidRPr="00DC55D3" w:rsidRDefault="003730C5" w:rsidP="0029639A">
            <w:pPr>
              <w:autoSpaceDE w:val="0"/>
              <w:autoSpaceDN w:val="0"/>
              <w:adjustRightInd w:val="0"/>
              <w:spacing w:after="0" w:line="240" w:lineRule="auto"/>
              <w:jc w:val="center"/>
              <w:rPr>
                <w:rFonts w:ascii="Calibri" w:hAnsi="Calibri" w:cs="Comic Sans MS"/>
                <w:color w:val="auto"/>
                <w:szCs w:val="24"/>
              </w:rPr>
            </w:pPr>
            <w:r w:rsidRPr="00DC55D3">
              <w:rPr>
                <w:rFonts w:ascii="Calibri" w:hAnsi="Calibri" w:cs="Comic Sans MS"/>
                <w:b/>
                <w:bCs/>
                <w:color w:val="auto"/>
                <w:szCs w:val="24"/>
              </w:rPr>
              <w:t>Lingua Straniera</w:t>
            </w:r>
            <w:r>
              <w:rPr>
                <w:rFonts w:ascii="Calibri" w:hAnsi="Calibri" w:cs="Comic Sans MS"/>
                <w:b/>
                <w:bCs/>
                <w:color w:val="auto"/>
                <w:szCs w:val="24"/>
              </w:rPr>
              <w:t xml:space="preserve"> Inglese</w:t>
            </w:r>
          </w:p>
        </w:tc>
        <w:tc>
          <w:tcPr>
            <w:tcW w:w="653" w:type="pct"/>
            <w:tcBorders>
              <w:top w:val="single" w:sz="8" w:space="0" w:color="000000"/>
              <w:left w:val="single" w:sz="6" w:space="0" w:color="000000"/>
              <w:bottom w:val="single" w:sz="8" w:space="0" w:color="000000"/>
              <w:right w:val="single" w:sz="6" w:space="0" w:color="000000"/>
            </w:tcBorders>
            <w:vAlign w:val="center"/>
          </w:tcPr>
          <w:p w14:paraId="29D0F994" w14:textId="77777777" w:rsidR="003730C5" w:rsidRPr="0073387C" w:rsidRDefault="003730C5"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3</w:t>
            </w:r>
          </w:p>
        </w:tc>
        <w:tc>
          <w:tcPr>
            <w:tcW w:w="680" w:type="pct"/>
            <w:tcBorders>
              <w:top w:val="single" w:sz="8" w:space="0" w:color="000000"/>
              <w:left w:val="single" w:sz="6" w:space="0" w:color="000000"/>
              <w:bottom w:val="single" w:sz="8" w:space="0" w:color="000000"/>
              <w:right w:val="single" w:sz="6" w:space="0" w:color="000000"/>
            </w:tcBorders>
            <w:vAlign w:val="center"/>
          </w:tcPr>
          <w:p w14:paraId="51035EEF" w14:textId="77777777" w:rsidR="003730C5" w:rsidRPr="0073387C" w:rsidRDefault="003730C5"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3</w:t>
            </w:r>
          </w:p>
        </w:tc>
        <w:tc>
          <w:tcPr>
            <w:tcW w:w="711" w:type="pct"/>
            <w:tcBorders>
              <w:top w:val="single" w:sz="8" w:space="0" w:color="000000"/>
              <w:left w:val="single" w:sz="6" w:space="0" w:color="000000"/>
              <w:bottom w:val="single" w:sz="8" w:space="0" w:color="000000"/>
              <w:right w:val="single" w:sz="6" w:space="0" w:color="000000"/>
            </w:tcBorders>
            <w:vAlign w:val="center"/>
          </w:tcPr>
          <w:p w14:paraId="095DCB32" w14:textId="77777777" w:rsidR="003730C5" w:rsidRPr="0073387C" w:rsidRDefault="003730C5"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3</w:t>
            </w:r>
          </w:p>
        </w:tc>
        <w:tc>
          <w:tcPr>
            <w:tcW w:w="750" w:type="pct"/>
            <w:tcBorders>
              <w:top w:val="single" w:sz="8" w:space="0" w:color="000000"/>
              <w:left w:val="single" w:sz="6" w:space="0" w:color="000000"/>
              <w:bottom w:val="single" w:sz="8" w:space="0" w:color="000000"/>
              <w:right w:val="single" w:sz="6" w:space="0" w:color="000000"/>
            </w:tcBorders>
            <w:vAlign w:val="center"/>
          </w:tcPr>
          <w:p w14:paraId="6E4904DE" w14:textId="77777777" w:rsidR="003730C5" w:rsidRPr="0073387C" w:rsidRDefault="003730C5"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3</w:t>
            </w:r>
          </w:p>
        </w:tc>
        <w:tc>
          <w:tcPr>
            <w:tcW w:w="805" w:type="pct"/>
            <w:tcBorders>
              <w:top w:val="single" w:sz="8" w:space="0" w:color="000000"/>
              <w:left w:val="single" w:sz="6" w:space="0" w:color="000000"/>
              <w:bottom w:val="single" w:sz="8" w:space="0" w:color="000000"/>
            </w:tcBorders>
            <w:vAlign w:val="center"/>
          </w:tcPr>
          <w:p w14:paraId="024CB256" w14:textId="77777777" w:rsidR="003730C5" w:rsidRPr="0073387C" w:rsidRDefault="003730C5"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3</w:t>
            </w:r>
          </w:p>
        </w:tc>
      </w:tr>
      <w:tr w:rsidR="003730C5" w:rsidRPr="0073387C" w14:paraId="511FF943" w14:textId="77777777" w:rsidTr="00DC55D3">
        <w:trPr>
          <w:trHeight w:val="576"/>
        </w:trPr>
        <w:tc>
          <w:tcPr>
            <w:tcW w:w="1401" w:type="pct"/>
            <w:tcBorders>
              <w:top w:val="single" w:sz="8" w:space="0" w:color="000000"/>
              <w:bottom w:val="single" w:sz="8" w:space="0" w:color="000000"/>
              <w:right w:val="single" w:sz="6" w:space="0" w:color="000000"/>
            </w:tcBorders>
            <w:shd w:val="clear" w:color="auto" w:fill="FFFFFF"/>
            <w:vAlign w:val="center"/>
          </w:tcPr>
          <w:p w14:paraId="7B42A58D" w14:textId="77777777" w:rsidR="003730C5" w:rsidRPr="00DC55D3" w:rsidRDefault="003730C5" w:rsidP="0029639A">
            <w:pPr>
              <w:autoSpaceDE w:val="0"/>
              <w:autoSpaceDN w:val="0"/>
              <w:adjustRightInd w:val="0"/>
              <w:spacing w:after="0" w:line="240" w:lineRule="auto"/>
              <w:jc w:val="both"/>
              <w:rPr>
                <w:rFonts w:ascii="Calibri" w:hAnsi="Calibri" w:cs="Comic Sans MS"/>
                <w:color w:val="auto"/>
                <w:szCs w:val="24"/>
              </w:rPr>
            </w:pPr>
            <w:r w:rsidRPr="00DC55D3">
              <w:rPr>
                <w:rFonts w:ascii="Calibri" w:hAnsi="Calibri" w:cs="Comic Sans MS"/>
                <w:b/>
                <w:bCs/>
                <w:color w:val="auto"/>
                <w:szCs w:val="24"/>
              </w:rPr>
              <w:t>Storia dell’Arte</w:t>
            </w:r>
          </w:p>
        </w:tc>
        <w:tc>
          <w:tcPr>
            <w:tcW w:w="653" w:type="pct"/>
            <w:tcBorders>
              <w:top w:val="single" w:sz="8" w:space="0" w:color="000000"/>
              <w:left w:val="single" w:sz="6" w:space="0" w:color="000000"/>
              <w:bottom w:val="single" w:sz="8" w:space="0" w:color="000000"/>
              <w:right w:val="single" w:sz="6" w:space="0" w:color="000000"/>
            </w:tcBorders>
            <w:vAlign w:val="center"/>
          </w:tcPr>
          <w:p w14:paraId="46D5FD38" w14:textId="77777777" w:rsidR="003730C5" w:rsidRPr="0073387C" w:rsidRDefault="003730C5"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w:t>
            </w:r>
          </w:p>
        </w:tc>
        <w:tc>
          <w:tcPr>
            <w:tcW w:w="680" w:type="pct"/>
            <w:tcBorders>
              <w:top w:val="single" w:sz="8" w:space="0" w:color="000000"/>
              <w:left w:val="single" w:sz="6" w:space="0" w:color="000000"/>
              <w:bottom w:val="single" w:sz="8" w:space="0" w:color="000000"/>
              <w:right w:val="single" w:sz="6" w:space="0" w:color="000000"/>
            </w:tcBorders>
            <w:vAlign w:val="center"/>
          </w:tcPr>
          <w:p w14:paraId="1A6035DF" w14:textId="77777777" w:rsidR="003730C5" w:rsidRPr="0073387C" w:rsidRDefault="003730C5"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w:t>
            </w:r>
          </w:p>
        </w:tc>
        <w:tc>
          <w:tcPr>
            <w:tcW w:w="711" w:type="pct"/>
            <w:tcBorders>
              <w:top w:val="single" w:sz="8" w:space="0" w:color="000000"/>
              <w:left w:val="single" w:sz="6" w:space="0" w:color="000000"/>
              <w:bottom w:val="single" w:sz="8" w:space="0" w:color="000000"/>
              <w:right w:val="single" w:sz="6" w:space="0" w:color="000000"/>
            </w:tcBorders>
            <w:vAlign w:val="center"/>
          </w:tcPr>
          <w:p w14:paraId="77FF6E65" w14:textId="77777777" w:rsidR="003730C5" w:rsidRPr="0073387C" w:rsidRDefault="003730C5"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2</w:t>
            </w:r>
          </w:p>
        </w:tc>
        <w:tc>
          <w:tcPr>
            <w:tcW w:w="750" w:type="pct"/>
            <w:tcBorders>
              <w:top w:val="single" w:sz="8" w:space="0" w:color="000000"/>
              <w:left w:val="single" w:sz="6" w:space="0" w:color="000000"/>
              <w:bottom w:val="single" w:sz="8" w:space="0" w:color="000000"/>
              <w:right w:val="single" w:sz="6" w:space="0" w:color="000000"/>
            </w:tcBorders>
            <w:vAlign w:val="center"/>
          </w:tcPr>
          <w:p w14:paraId="1D3B1659" w14:textId="77777777" w:rsidR="003730C5" w:rsidRPr="0073387C" w:rsidRDefault="003730C5"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2</w:t>
            </w:r>
          </w:p>
        </w:tc>
        <w:tc>
          <w:tcPr>
            <w:tcW w:w="805" w:type="pct"/>
            <w:tcBorders>
              <w:top w:val="single" w:sz="8" w:space="0" w:color="000000"/>
              <w:left w:val="single" w:sz="6" w:space="0" w:color="000000"/>
              <w:bottom w:val="single" w:sz="8" w:space="0" w:color="000000"/>
            </w:tcBorders>
            <w:vAlign w:val="center"/>
          </w:tcPr>
          <w:p w14:paraId="7ED51F55" w14:textId="77777777" w:rsidR="003730C5" w:rsidRPr="0073387C" w:rsidRDefault="003730C5"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2</w:t>
            </w:r>
          </w:p>
        </w:tc>
      </w:tr>
      <w:tr w:rsidR="003730C5" w:rsidRPr="0073387C" w14:paraId="1DD08255" w14:textId="77777777" w:rsidTr="00DC55D3">
        <w:trPr>
          <w:trHeight w:val="576"/>
        </w:trPr>
        <w:tc>
          <w:tcPr>
            <w:tcW w:w="1401" w:type="pct"/>
            <w:tcBorders>
              <w:top w:val="single" w:sz="8" w:space="0" w:color="000000"/>
              <w:bottom w:val="single" w:sz="8" w:space="0" w:color="000000"/>
              <w:right w:val="single" w:sz="6" w:space="0" w:color="000000"/>
            </w:tcBorders>
            <w:shd w:val="clear" w:color="auto" w:fill="FFFFFF"/>
            <w:vAlign w:val="center"/>
          </w:tcPr>
          <w:p w14:paraId="52AA6312" w14:textId="77777777" w:rsidR="003730C5" w:rsidRPr="00DC55D3" w:rsidRDefault="003730C5" w:rsidP="0029639A">
            <w:pPr>
              <w:autoSpaceDE w:val="0"/>
              <w:autoSpaceDN w:val="0"/>
              <w:adjustRightInd w:val="0"/>
              <w:spacing w:after="0" w:line="240" w:lineRule="auto"/>
              <w:jc w:val="center"/>
              <w:rPr>
                <w:rFonts w:ascii="Calibri" w:hAnsi="Calibri" w:cs="Comic Sans MS"/>
                <w:b/>
                <w:color w:val="auto"/>
                <w:szCs w:val="24"/>
              </w:rPr>
            </w:pPr>
            <w:r w:rsidRPr="00DC55D3">
              <w:rPr>
                <w:rFonts w:ascii="Calibri" w:hAnsi="Calibri" w:cs="Comic Sans MS"/>
                <w:b/>
                <w:color w:val="auto"/>
                <w:szCs w:val="24"/>
              </w:rPr>
              <w:t>Scienze Motorie</w:t>
            </w:r>
            <w:r>
              <w:rPr>
                <w:rFonts w:ascii="Calibri" w:hAnsi="Calibri" w:cs="Comic Sans MS"/>
                <w:b/>
                <w:color w:val="auto"/>
                <w:szCs w:val="24"/>
              </w:rPr>
              <w:t xml:space="preserve"> e Sportive</w:t>
            </w:r>
          </w:p>
        </w:tc>
        <w:tc>
          <w:tcPr>
            <w:tcW w:w="653" w:type="pct"/>
            <w:tcBorders>
              <w:top w:val="single" w:sz="8" w:space="0" w:color="000000"/>
              <w:left w:val="single" w:sz="6" w:space="0" w:color="000000"/>
              <w:bottom w:val="single" w:sz="8" w:space="0" w:color="000000"/>
              <w:right w:val="single" w:sz="6" w:space="0" w:color="000000"/>
            </w:tcBorders>
            <w:vAlign w:val="center"/>
          </w:tcPr>
          <w:p w14:paraId="6DA77A4F" w14:textId="77777777" w:rsidR="003730C5" w:rsidRPr="0073387C" w:rsidRDefault="003730C5"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2</w:t>
            </w:r>
          </w:p>
        </w:tc>
        <w:tc>
          <w:tcPr>
            <w:tcW w:w="680" w:type="pct"/>
            <w:tcBorders>
              <w:top w:val="single" w:sz="8" w:space="0" w:color="000000"/>
              <w:left w:val="single" w:sz="6" w:space="0" w:color="000000"/>
              <w:bottom w:val="single" w:sz="8" w:space="0" w:color="000000"/>
              <w:right w:val="single" w:sz="6" w:space="0" w:color="000000"/>
            </w:tcBorders>
            <w:vAlign w:val="center"/>
          </w:tcPr>
          <w:p w14:paraId="4D0C218F" w14:textId="77777777" w:rsidR="003730C5" w:rsidRPr="0073387C" w:rsidRDefault="003730C5"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2</w:t>
            </w:r>
          </w:p>
        </w:tc>
        <w:tc>
          <w:tcPr>
            <w:tcW w:w="711" w:type="pct"/>
            <w:tcBorders>
              <w:top w:val="single" w:sz="8" w:space="0" w:color="000000"/>
              <w:left w:val="single" w:sz="6" w:space="0" w:color="000000"/>
              <w:bottom w:val="single" w:sz="8" w:space="0" w:color="000000"/>
              <w:right w:val="single" w:sz="6" w:space="0" w:color="000000"/>
            </w:tcBorders>
            <w:vAlign w:val="center"/>
          </w:tcPr>
          <w:p w14:paraId="65704456" w14:textId="77777777" w:rsidR="003730C5" w:rsidRPr="0073387C" w:rsidRDefault="003730C5"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2</w:t>
            </w:r>
          </w:p>
        </w:tc>
        <w:tc>
          <w:tcPr>
            <w:tcW w:w="750" w:type="pct"/>
            <w:tcBorders>
              <w:top w:val="single" w:sz="8" w:space="0" w:color="000000"/>
              <w:left w:val="single" w:sz="6" w:space="0" w:color="000000"/>
              <w:bottom w:val="single" w:sz="8" w:space="0" w:color="000000"/>
              <w:right w:val="single" w:sz="6" w:space="0" w:color="000000"/>
            </w:tcBorders>
            <w:vAlign w:val="center"/>
          </w:tcPr>
          <w:p w14:paraId="1EFA8BD5" w14:textId="77777777" w:rsidR="003730C5" w:rsidRPr="0073387C" w:rsidRDefault="003730C5"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2</w:t>
            </w:r>
          </w:p>
        </w:tc>
        <w:tc>
          <w:tcPr>
            <w:tcW w:w="805" w:type="pct"/>
            <w:tcBorders>
              <w:top w:val="single" w:sz="8" w:space="0" w:color="000000"/>
              <w:left w:val="single" w:sz="6" w:space="0" w:color="000000"/>
              <w:bottom w:val="single" w:sz="8" w:space="0" w:color="000000"/>
            </w:tcBorders>
            <w:vAlign w:val="center"/>
          </w:tcPr>
          <w:p w14:paraId="0CD33623" w14:textId="77777777" w:rsidR="003730C5" w:rsidRPr="0073387C" w:rsidRDefault="003730C5" w:rsidP="0029639A">
            <w:pPr>
              <w:autoSpaceDE w:val="0"/>
              <w:autoSpaceDN w:val="0"/>
              <w:adjustRightInd w:val="0"/>
              <w:spacing w:after="0" w:line="240" w:lineRule="auto"/>
              <w:jc w:val="both"/>
              <w:rPr>
                <w:rFonts w:ascii="Calibri" w:hAnsi="Calibri" w:cs="Comic Sans MS"/>
                <w:szCs w:val="24"/>
              </w:rPr>
            </w:pPr>
            <w:r w:rsidRPr="0073387C">
              <w:rPr>
                <w:rFonts w:ascii="Calibri" w:hAnsi="Calibri" w:cs="Comic Sans MS"/>
                <w:szCs w:val="24"/>
              </w:rPr>
              <w:t>2</w:t>
            </w:r>
          </w:p>
        </w:tc>
      </w:tr>
      <w:tr w:rsidR="003730C5" w:rsidRPr="0073387C" w14:paraId="5BB729A6" w14:textId="77777777" w:rsidTr="00DC55D3">
        <w:trPr>
          <w:trHeight w:val="576"/>
        </w:trPr>
        <w:tc>
          <w:tcPr>
            <w:tcW w:w="1401" w:type="pct"/>
            <w:tcBorders>
              <w:top w:val="single" w:sz="8" w:space="0" w:color="000000"/>
              <w:bottom w:val="single" w:sz="8" w:space="0" w:color="000000"/>
              <w:right w:val="single" w:sz="6" w:space="0" w:color="000000"/>
            </w:tcBorders>
            <w:shd w:val="clear" w:color="auto" w:fill="FFFFFF"/>
            <w:vAlign w:val="center"/>
          </w:tcPr>
          <w:p w14:paraId="6324B165" w14:textId="77777777" w:rsidR="003730C5" w:rsidRPr="00DC55D3" w:rsidRDefault="003730C5" w:rsidP="0029639A">
            <w:pPr>
              <w:autoSpaceDE w:val="0"/>
              <w:autoSpaceDN w:val="0"/>
              <w:adjustRightInd w:val="0"/>
              <w:spacing w:after="0" w:line="240" w:lineRule="auto"/>
              <w:jc w:val="both"/>
              <w:rPr>
                <w:rFonts w:ascii="Calibri" w:hAnsi="Calibri" w:cs="Comic Sans MS"/>
                <w:b/>
                <w:color w:val="auto"/>
                <w:szCs w:val="24"/>
              </w:rPr>
            </w:pPr>
            <w:r w:rsidRPr="00DC55D3">
              <w:rPr>
                <w:rFonts w:ascii="Calibri" w:hAnsi="Calibri" w:cs="Comic Sans MS"/>
                <w:b/>
                <w:color w:val="auto"/>
                <w:szCs w:val="24"/>
              </w:rPr>
              <w:t>Totale ore</w:t>
            </w:r>
          </w:p>
        </w:tc>
        <w:tc>
          <w:tcPr>
            <w:tcW w:w="653" w:type="pct"/>
            <w:tcBorders>
              <w:top w:val="single" w:sz="8" w:space="0" w:color="000000"/>
              <w:left w:val="single" w:sz="6" w:space="0" w:color="000000"/>
              <w:bottom w:val="single" w:sz="8" w:space="0" w:color="000000"/>
              <w:right w:val="single" w:sz="6" w:space="0" w:color="000000"/>
            </w:tcBorders>
            <w:vAlign w:val="center"/>
          </w:tcPr>
          <w:p w14:paraId="11B66A94" w14:textId="77777777" w:rsidR="003730C5" w:rsidRPr="0073387C" w:rsidRDefault="003730C5" w:rsidP="0029639A">
            <w:pPr>
              <w:autoSpaceDE w:val="0"/>
              <w:autoSpaceDN w:val="0"/>
              <w:adjustRightInd w:val="0"/>
              <w:spacing w:after="0" w:line="240" w:lineRule="auto"/>
              <w:jc w:val="both"/>
              <w:rPr>
                <w:rFonts w:ascii="Calibri" w:hAnsi="Calibri" w:cs="Comic Sans MS"/>
                <w:b/>
                <w:szCs w:val="24"/>
              </w:rPr>
            </w:pPr>
            <w:r w:rsidRPr="0073387C">
              <w:rPr>
                <w:rFonts w:ascii="Calibri" w:hAnsi="Calibri" w:cs="Comic Sans MS"/>
                <w:b/>
                <w:szCs w:val="24"/>
              </w:rPr>
              <w:t>27</w:t>
            </w:r>
          </w:p>
        </w:tc>
        <w:tc>
          <w:tcPr>
            <w:tcW w:w="680" w:type="pct"/>
            <w:tcBorders>
              <w:top w:val="single" w:sz="8" w:space="0" w:color="000000"/>
              <w:left w:val="single" w:sz="6" w:space="0" w:color="000000"/>
              <w:bottom w:val="single" w:sz="8" w:space="0" w:color="000000"/>
              <w:right w:val="single" w:sz="6" w:space="0" w:color="000000"/>
            </w:tcBorders>
            <w:vAlign w:val="center"/>
          </w:tcPr>
          <w:p w14:paraId="1E235F0C" w14:textId="77777777" w:rsidR="003730C5" w:rsidRPr="0073387C" w:rsidRDefault="003730C5" w:rsidP="0029639A">
            <w:pPr>
              <w:autoSpaceDE w:val="0"/>
              <w:autoSpaceDN w:val="0"/>
              <w:adjustRightInd w:val="0"/>
              <w:spacing w:after="0" w:line="240" w:lineRule="auto"/>
              <w:jc w:val="both"/>
              <w:rPr>
                <w:rFonts w:ascii="Calibri" w:hAnsi="Calibri" w:cs="Comic Sans MS"/>
                <w:b/>
                <w:szCs w:val="24"/>
              </w:rPr>
            </w:pPr>
            <w:r w:rsidRPr="0073387C">
              <w:rPr>
                <w:rFonts w:ascii="Calibri" w:hAnsi="Calibri" w:cs="Comic Sans MS"/>
                <w:b/>
                <w:szCs w:val="24"/>
              </w:rPr>
              <w:t>27</w:t>
            </w:r>
          </w:p>
        </w:tc>
        <w:tc>
          <w:tcPr>
            <w:tcW w:w="711" w:type="pct"/>
            <w:tcBorders>
              <w:top w:val="single" w:sz="8" w:space="0" w:color="000000"/>
              <w:left w:val="single" w:sz="6" w:space="0" w:color="000000"/>
              <w:bottom w:val="single" w:sz="8" w:space="0" w:color="000000"/>
              <w:right w:val="single" w:sz="6" w:space="0" w:color="000000"/>
            </w:tcBorders>
            <w:vAlign w:val="center"/>
          </w:tcPr>
          <w:p w14:paraId="4E021A70" w14:textId="77777777" w:rsidR="003730C5" w:rsidRPr="0073387C" w:rsidRDefault="003730C5" w:rsidP="0029639A">
            <w:pPr>
              <w:autoSpaceDE w:val="0"/>
              <w:autoSpaceDN w:val="0"/>
              <w:adjustRightInd w:val="0"/>
              <w:spacing w:after="0" w:line="240" w:lineRule="auto"/>
              <w:jc w:val="both"/>
              <w:rPr>
                <w:rFonts w:ascii="Calibri" w:hAnsi="Calibri" w:cs="Comic Sans MS"/>
                <w:b/>
                <w:szCs w:val="24"/>
              </w:rPr>
            </w:pPr>
            <w:r w:rsidRPr="0073387C">
              <w:rPr>
                <w:rFonts w:ascii="Calibri" w:hAnsi="Calibri" w:cs="Comic Sans MS"/>
                <w:b/>
                <w:szCs w:val="24"/>
              </w:rPr>
              <w:t>31</w:t>
            </w:r>
          </w:p>
        </w:tc>
        <w:tc>
          <w:tcPr>
            <w:tcW w:w="750" w:type="pct"/>
            <w:tcBorders>
              <w:top w:val="single" w:sz="8" w:space="0" w:color="000000"/>
              <w:left w:val="single" w:sz="6" w:space="0" w:color="000000"/>
              <w:bottom w:val="single" w:sz="8" w:space="0" w:color="000000"/>
              <w:right w:val="single" w:sz="6" w:space="0" w:color="000000"/>
            </w:tcBorders>
            <w:vAlign w:val="center"/>
          </w:tcPr>
          <w:p w14:paraId="41BD14AD" w14:textId="77777777" w:rsidR="003730C5" w:rsidRPr="0073387C" w:rsidRDefault="003730C5" w:rsidP="0029639A">
            <w:pPr>
              <w:autoSpaceDE w:val="0"/>
              <w:autoSpaceDN w:val="0"/>
              <w:adjustRightInd w:val="0"/>
              <w:spacing w:after="0" w:line="240" w:lineRule="auto"/>
              <w:jc w:val="both"/>
              <w:rPr>
                <w:rFonts w:ascii="Calibri" w:hAnsi="Calibri" w:cs="Comic Sans MS"/>
                <w:b/>
                <w:szCs w:val="24"/>
              </w:rPr>
            </w:pPr>
            <w:r w:rsidRPr="0073387C">
              <w:rPr>
                <w:rFonts w:ascii="Calibri" w:hAnsi="Calibri" w:cs="Comic Sans MS"/>
                <w:b/>
                <w:szCs w:val="24"/>
              </w:rPr>
              <w:t>31</w:t>
            </w:r>
          </w:p>
        </w:tc>
        <w:tc>
          <w:tcPr>
            <w:tcW w:w="805" w:type="pct"/>
            <w:tcBorders>
              <w:top w:val="single" w:sz="8" w:space="0" w:color="000000"/>
              <w:left w:val="single" w:sz="6" w:space="0" w:color="000000"/>
              <w:bottom w:val="single" w:sz="8" w:space="0" w:color="000000"/>
            </w:tcBorders>
            <w:vAlign w:val="center"/>
          </w:tcPr>
          <w:p w14:paraId="0DCF1076" w14:textId="77777777" w:rsidR="003730C5" w:rsidRPr="0073387C" w:rsidRDefault="003730C5" w:rsidP="0029639A">
            <w:pPr>
              <w:autoSpaceDE w:val="0"/>
              <w:autoSpaceDN w:val="0"/>
              <w:adjustRightInd w:val="0"/>
              <w:spacing w:after="0" w:line="240" w:lineRule="auto"/>
              <w:jc w:val="both"/>
              <w:rPr>
                <w:rFonts w:ascii="Calibri" w:hAnsi="Calibri" w:cs="Comic Sans MS"/>
                <w:b/>
                <w:szCs w:val="24"/>
              </w:rPr>
            </w:pPr>
            <w:r w:rsidRPr="0073387C">
              <w:rPr>
                <w:rFonts w:ascii="Calibri" w:hAnsi="Calibri" w:cs="Comic Sans MS"/>
                <w:b/>
                <w:szCs w:val="24"/>
              </w:rPr>
              <w:t>31</w:t>
            </w:r>
          </w:p>
        </w:tc>
      </w:tr>
    </w:tbl>
    <w:p w14:paraId="1CC5BAA5" w14:textId="77777777" w:rsidR="003A133D" w:rsidRPr="0073387C" w:rsidRDefault="003A133D" w:rsidP="005B7E2E">
      <w:pPr>
        <w:jc w:val="both"/>
        <w:rPr>
          <w:rFonts w:ascii="Calibri" w:hAnsi="Calibri"/>
          <w:szCs w:val="24"/>
        </w:rPr>
      </w:pPr>
    </w:p>
    <w:p w14:paraId="689610A6" w14:textId="77777777" w:rsidR="003A133D" w:rsidRPr="0073387C" w:rsidRDefault="003A133D" w:rsidP="005B7E2E">
      <w:pPr>
        <w:autoSpaceDE w:val="0"/>
        <w:autoSpaceDN w:val="0"/>
        <w:adjustRightInd w:val="0"/>
        <w:jc w:val="both"/>
        <w:rPr>
          <w:rFonts w:ascii="Calibri" w:hAnsi="Calibri"/>
          <w:szCs w:val="24"/>
        </w:rPr>
      </w:pPr>
    </w:p>
    <w:p w14:paraId="60099FCC" w14:textId="77777777" w:rsidR="003A133D" w:rsidRPr="0073387C" w:rsidRDefault="003A133D" w:rsidP="005B7E2E">
      <w:pPr>
        <w:autoSpaceDE w:val="0"/>
        <w:autoSpaceDN w:val="0"/>
        <w:adjustRightInd w:val="0"/>
        <w:jc w:val="both"/>
        <w:rPr>
          <w:rFonts w:ascii="Calibri" w:hAnsi="Calibri"/>
          <w:szCs w:val="24"/>
        </w:rPr>
      </w:pPr>
    </w:p>
    <w:p w14:paraId="6C4439BC" w14:textId="77777777" w:rsidR="003A133D" w:rsidRPr="0073387C" w:rsidRDefault="003A133D" w:rsidP="005B7E2E">
      <w:pPr>
        <w:autoSpaceDE w:val="0"/>
        <w:autoSpaceDN w:val="0"/>
        <w:adjustRightInd w:val="0"/>
        <w:jc w:val="both"/>
        <w:rPr>
          <w:rFonts w:ascii="Calibri" w:hAnsi="Calibri"/>
          <w:szCs w:val="24"/>
        </w:rPr>
      </w:pPr>
    </w:p>
    <w:p w14:paraId="1067DF54" w14:textId="77777777" w:rsidR="003A133D" w:rsidRPr="0073387C" w:rsidRDefault="003A133D" w:rsidP="005B7E2E">
      <w:pPr>
        <w:autoSpaceDE w:val="0"/>
        <w:autoSpaceDN w:val="0"/>
        <w:adjustRightInd w:val="0"/>
        <w:jc w:val="both"/>
        <w:rPr>
          <w:rFonts w:ascii="Calibri" w:hAnsi="Calibri"/>
          <w:szCs w:val="24"/>
        </w:rPr>
      </w:pPr>
    </w:p>
    <w:p w14:paraId="7BEF6112" w14:textId="77777777" w:rsidR="003A133D" w:rsidRPr="0073387C" w:rsidRDefault="003A133D" w:rsidP="005B7E2E">
      <w:pPr>
        <w:autoSpaceDE w:val="0"/>
        <w:autoSpaceDN w:val="0"/>
        <w:adjustRightInd w:val="0"/>
        <w:jc w:val="both"/>
        <w:rPr>
          <w:rFonts w:ascii="Calibri" w:hAnsi="Calibri"/>
          <w:szCs w:val="24"/>
        </w:rPr>
      </w:pPr>
    </w:p>
    <w:p w14:paraId="296BDB4A" w14:textId="77777777" w:rsidR="003A133D" w:rsidRPr="0073387C" w:rsidRDefault="003A133D" w:rsidP="005B7E2E">
      <w:pPr>
        <w:autoSpaceDE w:val="0"/>
        <w:autoSpaceDN w:val="0"/>
        <w:adjustRightInd w:val="0"/>
        <w:jc w:val="both"/>
        <w:rPr>
          <w:rFonts w:ascii="Calibri" w:hAnsi="Calibri"/>
          <w:szCs w:val="24"/>
        </w:rPr>
      </w:pPr>
    </w:p>
    <w:p w14:paraId="29C86127" w14:textId="77777777" w:rsidR="003A133D" w:rsidRPr="0073387C" w:rsidRDefault="003A133D" w:rsidP="005B7E2E">
      <w:pPr>
        <w:autoSpaceDE w:val="0"/>
        <w:autoSpaceDN w:val="0"/>
        <w:adjustRightInd w:val="0"/>
        <w:jc w:val="both"/>
        <w:rPr>
          <w:rFonts w:ascii="Calibri" w:hAnsi="Calibri"/>
          <w:szCs w:val="24"/>
        </w:rPr>
      </w:pPr>
    </w:p>
    <w:p w14:paraId="0743E2A6" w14:textId="77777777" w:rsidR="003A133D" w:rsidRPr="0073387C" w:rsidRDefault="003A133D" w:rsidP="005B7E2E">
      <w:pPr>
        <w:jc w:val="both"/>
        <w:rPr>
          <w:rFonts w:ascii="Calibri" w:hAnsi="Calibri"/>
          <w:b/>
          <w:smallCaps/>
          <w:szCs w:val="24"/>
          <w:u w:val="single"/>
        </w:rPr>
      </w:pPr>
    </w:p>
    <w:p w14:paraId="525AA6BD" w14:textId="77777777" w:rsidR="003A133D" w:rsidRPr="0073387C" w:rsidRDefault="003A133D" w:rsidP="005B7E2E">
      <w:pPr>
        <w:jc w:val="both"/>
        <w:rPr>
          <w:rFonts w:ascii="Calibri" w:hAnsi="Calibri"/>
          <w:szCs w:val="24"/>
        </w:rPr>
      </w:pPr>
    </w:p>
    <w:p w14:paraId="7ABB6F7B" w14:textId="77777777" w:rsidR="003A133D" w:rsidRPr="0073387C" w:rsidRDefault="003A133D" w:rsidP="005B7E2E">
      <w:pPr>
        <w:jc w:val="both"/>
        <w:rPr>
          <w:rFonts w:ascii="Calibri" w:hAnsi="Calibri"/>
          <w:szCs w:val="24"/>
        </w:rPr>
      </w:pPr>
    </w:p>
    <w:p w14:paraId="03B0C530" w14:textId="77777777" w:rsidR="003A133D" w:rsidRPr="0073387C" w:rsidRDefault="003A133D" w:rsidP="005B7E2E">
      <w:pPr>
        <w:spacing w:after="200" w:line="276" w:lineRule="auto"/>
        <w:jc w:val="both"/>
        <w:rPr>
          <w:rFonts w:ascii="Calibri" w:hAnsi="Calibri"/>
          <w:b/>
          <w:bCs/>
          <w:color w:val="365F91"/>
          <w:szCs w:val="24"/>
        </w:rPr>
      </w:pPr>
      <w:r w:rsidRPr="0073387C">
        <w:rPr>
          <w:rFonts w:ascii="Calibri" w:hAnsi="Calibri"/>
          <w:szCs w:val="24"/>
        </w:rPr>
        <w:br w:type="page"/>
      </w:r>
    </w:p>
    <w:p w14:paraId="2F896D86" w14:textId="77777777" w:rsidR="003A133D" w:rsidRPr="0073387C" w:rsidRDefault="003A133D" w:rsidP="005B7E2E">
      <w:pPr>
        <w:pStyle w:val="Titolo2"/>
        <w:jc w:val="both"/>
        <w:rPr>
          <w:rFonts w:ascii="Calibri" w:hAnsi="Calibri"/>
          <w:sz w:val="24"/>
          <w:szCs w:val="24"/>
        </w:rPr>
      </w:pPr>
      <w:bookmarkStart w:id="10" w:name="_Toc293643056"/>
      <w:r w:rsidRPr="0073387C">
        <w:rPr>
          <w:rFonts w:ascii="Calibri" w:hAnsi="Calibri"/>
          <w:sz w:val="24"/>
          <w:szCs w:val="24"/>
        </w:rPr>
        <w:lastRenderedPageBreak/>
        <w:t>Obiettivi trasversali</w:t>
      </w:r>
      <w:bookmarkEnd w:id="10"/>
      <w:r w:rsidRPr="0073387C">
        <w:rPr>
          <w:rFonts w:ascii="Calibri" w:hAnsi="Calibri"/>
          <w:sz w:val="24"/>
          <w:szCs w:val="24"/>
        </w:rPr>
        <w:t xml:space="preserve"> del Consiglio di Classe</w:t>
      </w:r>
    </w:p>
    <w:p w14:paraId="463B722A" w14:textId="77777777" w:rsidR="003A133D" w:rsidRPr="0073387C" w:rsidRDefault="003A133D" w:rsidP="005B7E2E">
      <w:pPr>
        <w:pStyle w:val="Titolo3"/>
        <w:jc w:val="both"/>
        <w:rPr>
          <w:rFonts w:ascii="Calibri" w:hAnsi="Calibri"/>
          <w:szCs w:val="24"/>
        </w:rPr>
      </w:pPr>
      <w:r w:rsidRPr="0073387C">
        <w:rPr>
          <w:rFonts w:ascii="Calibri" w:hAnsi="Calibri"/>
          <w:szCs w:val="24"/>
        </w:rPr>
        <w:t xml:space="preserve">Obiettivi comportamentali </w:t>
      </w:r>
    </w:p>
    <w:p w14:paraId="71978FD8" w14:textId="77777777" w:rsidR="003A133D" w:rsidRPr="0073387C" w:rsidRDefault="003A133D" w:rsidP="005B7E2E">
      <w:pPr>
        <w:pStyle w:val="Paragrafoelenco"/>
        <w:jc w:val="both"/>
        <w:rPr>
          <w:rFonts w:ascii="Calibri" w:hAnsi="Calibri"/>
          <w:szCs w:val="24"/>
        </w:rPr>
      </w:pPr>
    </w:p>
    <w:p w14:paraId="5E764276" w14:textId="77777777" w:rsidR="003A133D" w:rsidRPr="0073387C" w:rsidRDefault="003A133D" w:rsidP="005B7E2E">
      <w:pPr>
        <w:pStyle w:val="Titolo3"/>
        <w:jc w:val="both"/>
        <w:rPr>
          <w:rFonts w:ascii="Calibri" w:hAnsi="Calibri"/>
          <w:szCs w:val="24"/>
        </w:rPr>
      </w:pPr>
      <w:r w:rsidRPr="0073387C">
        <w:rPr>
          <w:rFonts w:ascii="Calibri" w:hAnsi="Calibri"/>
          <w:szCs w:val="24"/>
        </w:rPr>
        <w:t>Obiettivi cognitivi</w:t>
      </w:r>
    </w:p>
    <w:p w14:paraId="79E07F68" w14:textId="77777777" w:rsidR="003A133D" w:rsidRPr="0073387C" w:rsidRDefault="003A133D" w:rsidP="005B7E2E">
      <w:pPr>
        <w:jc w:val="both"/>
        <w:rPr>
          <w:rFonts w:ascii="Calibri" w:hAnsi="Calibri"/>
          <w:b/>
          <w:bCs/>
          <w:color w:val="4F81BD"/>
          <w:szCs w:val="24"/>
        </w:rPr>
      </w:pPr>
      <w:r w:rsidRPr="0073387C">
        <w:rPr>
          <w:rFonts w:ascii="Calibri" w:hAnsi="Calibri"/>
          <w:b/>
          <w:bCs/>
          <w:color w:val="4F81BD"/>
          <w:szCs w:val="24"/>
        </w:rPr>
        <w:t xml:space="preserve">Conoscenze </w:t>
      </w:r>
    </w:p>
    <w:p w14:paraId="3484B11E" w14:textId="77777777" w:rsidR="003A133D" w:rsidRPr="0073387C" w:rsidRDefault="003A133D" w:rsidP="005B7E2E">
      <w:pPr>
        <w:pStyle w:val="Paragrafoelenco"/>
        <w:numPr>
          <w:ilvl w:val="0"/>
          <w:numId w:val="2"/>
        </w:numPr>
        <w:jc w:val="both"/>
        <w:rPr>
          <w:rFonts w:ascii="Calibri" w:hAnsi="Calibri"/>
          <w:szCs w:val="24"/>
        </w:rPr>
      </w:pPr>
      <w:r w:rsidRPr="0073387C">
        <w:rPr>
          <w:rFonts w:ascii="Calibri" w:hAnsi="Calibri"/>
          <w:szCs w:val="24"/>
        </w:rPr>
        <w:t>conoscere …..</w:t>
      </w:r>
    </w:p>
    <w:p w14:paraId="618B9AF2" w14:textId="77777777" w:rsidR="003A133D" w:rsidRPr="0073387C" w:rsidRDefault="003A133D" w:rsidP="005B7E2E">
      <w:pPr>
        <w:jc w:val="both"/>
        <w:rPr>
          <w:rFonts w:ascii="Calibri" w:hAnsi="Calibri"/>
          <w:b/>
          <w:szCs w:val="24"/>
        </w:rPr>
      </w:pPr>
      <w:r w:rsidRPr="0073387C">
        <w:rPr>
          <w:rFonts w:ascii="Calibri" w:hAnsi="Calibri"/>
          <w:b/>
          <w:bCs/>
          <w:color w:val="4F81BD"/>
          <w:szCs w:val="24"/>
        </w:rPr>
        <w:t>Competenze</w:t>
      </w:r>
    </w:p>
    <w:p w14:paraId="43C427F4" w14:textId="77777777" w:rsidR="003A133D" w:rsidRPr="0073387C" w:rsidRDefault="003A133D" w:rsidP="005B7E2E">
      <w:pPr>
        <w:pStyle w:val="Paragrafoelenco"/>
        <w:numPr>
          <w:ilvl w:val="0"/>
          <w:numId w:val="2"/>
        </w:numPr>
        <w:jc w:val="both"/>
        <w:rPr>
          <w:rFonts w:ascii="Calibri" w:hAnsi="Calibri"/>
          <w:b/>
          <w:bCs/>
          <w:color w:val="4F81BD"/>
          <w:szCs w:val="24"/>
        </w:rPr>
      </w:pPr>
      <w:r w:rsidRPr="0073387C">
        <w:rPr>
          <w:rFonts w:ascii="Calibri" w:hAnsi="Calibri"/>
          <w:szCs w:val="24"/>
        </w:rPr>
        <w:t xml:space="preserve">…. </w:t>
      </w:r>
    </w:p>
    <w:p w14:paraId="573DA703" w14:textId="77777777" w:rsidR="003A133D" w:rsidRPr="0073387C" w:rsidRDefault="003A133D" w:rsidP="005B7E2E">
      <w:pPr>
        <w:jc w:val="both"/>
        <w:rPr>
          <w:rFonts w:ascii="Calibri" w:hAnsi="Calibri"/>
          <w:b/>
          <w:bCs/>
          <w:color w:val="4F81BD"/>
          <w:szCs w:val="24"/>
        </w:rPr>
      </w:pPr>
      <w:r w:rsidRPr="0073387C">
        <w:rPr>
          <w:rFonts w:ascii="Calibri" w:hAnsi="Calibri"/>
          <w:b/>
          <w:bCs/>
          <w:color w:val="4F81BD"/>
          <w:szCs w:val="24"/>
        </w:rPr>
        <w:t xml:space="preserve">Capacità </w:t>
      </w:r>
    </w:p>
    <w:p w14:paraId="733D0317" w14:textId="77777777" w:rsidR="003A133D" w:rsidRDefault="003A133D" w:rsidP="005B7E2E">
      <w:pPr>
        <w:pStyle w:val="Paragrafoelenco"/>
        <w:numPr>
          <w:ilvl w:val="0"/>
          <w:numId w:val="3"/>
        </w:numPr>
        <w:jc w:val="both"/>
        <w:rPr>
          <w:rFonts w:ascii="Calibri" w:hAnsi="Calibri"/>
          <w:szCs w:val="24"/>
        </w:rPr>
      </w:pPr>
      <w:r w:rsidRPr="0073387C">
        <w:rPr>
          <w:rFonts w:ascii="Calibri" w:hAnsi="Calibri"/>
          <w:szCs w:val="24"/>
        </w:rPr>
        <w:t xml:space="preserve">… </w:t>
      </w:r>
    </w:p>
    <w:p w14:paraId="06AC83DE" w14:textId="77777777" w:rsidR="00DC55D3" w:rsidRDefault="00DC55D3" w:rsidP="00DC55D3">
      <w:pPr>
        <w:pStyle w:val="Paragrafoelenco"/>
        <w:jc w:val="both"/>
        <w:rPr>
          <w:rFonts w:ascii="Calibri" w:hAnsi="Calibri"/>
          <w:szCs w:val="24"/>
        </w:rPr>
      </w:pPr>
    </w:p>
    <w:p w14:paraId="234B8E87" w14:textId="77777777" w:rsidR="00DC55D3" w:rsidRDefault="00DC55D3" w:rsidP="00DC55D3">
      <w:pPr>
        <w:pStyle w:val="Paragrafoelenco"/>
        <w:jc w:val="both"/>
        <w:rPr>
          <w:rFonts w:ascii="Calibri" w:hAnsi="Calibri"/>
          <w:szCs w:val="24"/>
        </w:rPr>
      </w:pPr>
    </w:p>
    <w:p w14:paraId="24A79155" w14:textId="77777777" w:rsidR="00DC55D3" w:rsidRDefault="00DC55D3" w:rsidP="00DC55D3">
      <w:pPr>
        <w:pStyle w:val="Paragrafoelenco"/>
        <w:jc w:val="both"/>
        <w:rPr>
          <w:rFonts w:ascii="Calibri" w:hAnsi="Calibri"/>
          <w:szCs w:val="24"/>
        </w:rPr>
      </w:pPr>
    </w:p>
    <w:p w14:paraId="4B7F3DE0" w14:textId="77777777" w:rsidR="00DC55D3" w:rsidRDefault="00DC55D3" w:rsidP="00DC55D3">
      <w:pPr>
        <w:pStyle w:val="Paragrafoelenco"/>
        <w:jc w:val="both"/>
        <w:rPr>
          <w:rFonts w:ascii="Calibri" w:hAnsi="Calibri"/>
          <w:szCs w:val="24"/>
        </w:rPr>
      </w:pPr>
    </w:p>
    <w:p w14:paraId="6B75859A" w14:textId="77777777" w:rsidR="00DC55D3" w:rsidRDefault="00DC55D3" w:rsidP="00DC55D3">
      <w:pPr>
        <w:pStyle w:val="Paragrafoelenco"/>
        <w:jc w:val="both"/>
        <w:rPr>
          <w:rFonts w:ascii="Calibri" w:hAnsi="Calibri"/>
          <w:szCs w:val="24"/>
        </w:rPr>
      </w:pPr>
    </w:p>
    <w:p w14:paraId="16934CE0" w14:textId="77777777" w:rsidR="00DC55D3" w:rsidRDefault="00DC55D3" w:rsidP="00DC55D3">
      <w:pPr>
        <w:pStyle w:val="Paragrafoelenco"/>
        <w:jc w:val="both"/>
        <w:rPr>
          <w:rFonts w:ascii="Calibri" w:hAnsi="Calibri"/>
          <w:szCs w:val="24"/>
        </w:rPr>
      </w:pPr>
    </w:p>
    <w:p w14:paraId="2BF8DE74" w14:textId="77777777" w:rsidR="00DC55D3" w:rsidRDefault="00DC55D3" w:rsidP="00DC55D3">
      <w:pPr>
        <w:pStyle w:val="Paragrafoelenco"/>
        <w:jc w:val="both"/>
        <w:rPr>
          <w:rFonts w:ascii="Calibri" w:hAnsi="Calibri"/>
          <w:szCs w:val="24"/>
        </w:rPr>
      </w:pPr>
    </w:p>
    <w:p w14:paraId="057AE102" w14:textId="77777777" w:rsidR="00DC55D3" w:rsidRDefault="00DC55D3" w:rsidP="00DC55D3">
      <w:pPr>
        <w:pStyle w:val="Paragrafoelenco"/>
        <w:jc w:val="both"/>
        <w:rPr>
          <w:rFonts w:ascii="Calibri" w:hAnsi="Calibri"/>
          <w:szCs w:val="24"/>
        </w:rPr>
      </w:pPr>
    </w:p>
    <w:p w14:paraId="5616CD89" w14:textId="77777777" w:rsidR="00DC55D3" w:rsidRDefault="00DC55D3" w:rsidP="00DC55D3">
      <w:pPr>
        <w:pStyle w:val="Paragrafoelenco"/>
        <w:jc w:val="both"/>
        <w:rPr>
          <w:rFonts w:ascii="Calibri" w:hAnsi="Calibri"/>
          <w:szCs w:val="24"/>
        </w:rPr>
      </w:pPr>
    </w:p>
    <w:p w14:paraId="43D7E95F" w14:textId="77777777" w:rsidR="00DC55D3" w:rsidRDefault="00DC55D3" w:rsidP="00DC55D3">
      <w:pPr>
        <w:pStyle w:val="Paragrafoelenco"/>
        <w:jc w:val="both"/>
        <w:rPr>
          <w:rFonts w:ascii="Calibri" w:hAnsi="Calibri"/>
          <w:szCs w:val="24"/>
        </w:rPr>
      </w:pPr>
    </w:p>
    <w:p w14:paraId="4D20AADE" w14:textId="77777777" w:rsidR="00DC55D3" w:rsidRDefault="00DC55D3" w:rsidP="00DC55D3">
      <w:pPr>
        <w:pStyle w:val="Paragrafoelenco"/>
        <w:jc w:val="both"/>
        <w:rPr>
          <w:rFonts w:ascii="Calibri" w:hAnsi="Calibri"/>
          <w:szCs w:val="24"/>
        </w:rPr>
      </w:pPr>
    </w:p>
    <w:p w14:paraId="7947D9D1" w14:textId="77777777" w:rsidR="00DC55D3" w:rsidRDefault="00DC55D3" w:rsidP="00DC55D3">
      <w:pPr>
        <w:pStyle w:val="Paragrafoelenco"/>
        <w:jc w:val="both"/>
        <w:rPr>
          <w:rFonts w:ascii="Calibri" w:hAnsi="Calibri"/>
          <w:szCs w:val="24"/>
        </w:rPr>
      </w:pPr>
    </w:p>
    <w:p w14:paraId="547C1897" w14:textId="77777777" w:rsidR="00DC55D3" w:rsidRDefault="00DC55D3" w:rsidP="00DC55D3">
      <w:pPr>
        <w:pStyle w:val="Paragrafoelenco"/>
        <w:jc w:val="both"/>
        <w:rPr>
          <w:rFonts w:ascii="Calibri" w:hAnsi="Calibri"/>
          <w:szCs w:val="24"/>
        </w:rPr>
      </w:pPr>
    </w:p>
    <w:p w14:paraId="37C847D3" w14:textId="77777777" w:rsidR="00DC55D3" w:rsidRDefault="00DC55D3" w:rsidP="00DC55D3">
      <w:pPr>
        <w:pStyle w:val="Paragrafoelenco"/>
        <w:jc w:val="both"/>
        <w:rPr>
          <w:rFonts w:ascii="Calibri" w:hAnsi="Calibri"/>
          <w:szCs w:val="24"/>
        </w:rPr>
      </w:pPr>
    </w:p>
    <w:p w14:paraId="197843DE" w14:textId="77777777" w:rsidR="00DC55D3" w:rsidRDefault="00DC55D3" w:rsidP="00DC55D3">
      <w:pPr>
        <w:pStyle w:val="Paragrafoelenco"/>
        <w:jc w:val="both"/>
        <w:rPr>
          <w:rFonts w:ascii="Calibri" w:hAnsi="Calibri"/>
          <w:szCs w:val="24"/>
        </w:rPr>
      </w:pPr>
    </w:p>
    <w:p w14:paraId="35D069CD" w14:textId="77777777" w:rsidR="00DC55D3" w:rsidRDefault="00DC55D3" w:rsidP="00DC55D3">
      <w:pPr>
        <w:pStyle w:val="Paragrafoelenco"/>
        <w:jc w:val="both"/>
        <w:rPr>
          <w:rFonts w:ascii="Calibri" w:hAnsi="Calibri"/>
          <w:szCs w:val="24"/>
        </w:rPr>
      </w:pPr>
    </w:p>
    <w:p w14:paraId="1777A242" w14:textId="77777777" w:rsidR="00DC55D3" w:rsidRDefault="00DC55D3" w:rsidP="00DC55D3">
      <w:pPr>
        <w:pStyle w:val="Paragrafoelenco"/>
        <w:jc w:val="both"/>
        <w:rPr>
          <w:rFonts w:ascii="Calibri" w:hAnsi="Calibri"/>
          <w:szCs w:val="24"/>
        </w:rPr>
      </w:pPr>
    </w:p>
    <w:p w14:paraId="63988E13" w14:textId="77777777" w:rsidR="00DC55D3" w:rsidRDefault="00DC55D3" w:rsidP="00DC55D3">
      <w:pPr>
        <w:pStyle w:val="Paragrafoelenco"/>
        <w:jc w:val="both"/>
        <w:rPr>
          <w:rFonts w:ascii="Calibri" w:hAnsi="Calibri"/>
          <w:szCs w:val="24"/>
        </w:rPr>
      </w:pPr>
    </w:p>
    <w:p w14:paraId="6E8F4F68" w14:textId="77777777" w:rsidR="00DC55D3" w:rsidRDefault="00DC55D3" w:rsidP="00DC55D3">
      <w:pPr>
        <w:pStyle w:val="Paragrafoelenco"/>
        <w:jc w:val="both"/>
        <w:rPr>
          <w:rFonts w:ascii="Calibri" w:hAnsi="Calibri"/>
          <w:szCs w:val="24"/>
        </w:rPr>
      </w:pPr>
    </w:p>
    <w:p w14:paraId="0AE64730" w14:textId="77777777" w:rsidR="00DC55D3" w:rsidRDefault="00DC55D3" w:rsidP="00DC55D3">
      <w:pPr>
        <w:pStyle w:val="Paragrafoelenco"/>
        <w:jc w:val="both"/>
        <w:rPr>
          <w:rFonts w:ascii="Calibri" w:hAnsi="Calibri"/>
          <w:szCs w:val="24"/>
        </w:rPr>
      </w:pPr>
    </w:p>
    <w:p w14:paraId="3F45C066" w14:textId="77777777" w:rsidR="00DC55D3" w:rsidRDefault="00DC55D3" w:rsidP="00DC55D3">
      <w:pPr>
        <w:pStyle w:val="Paragrafoelenco"/>
        <w:jc w:val="both"/>
        <w:rPr>
          <w:rFonts w:ascii="Calibri" w:hAnsi="Calibri"/>
          <w:szCs w:val="24"/>
        </w:rPr>
      </w:pPr>
    </w:p>
    <w:p w14:paraId="71F2D93A" w14:textId="77777777" w:rsidR="00DC55D3" w:rsidRDefault="00DC55D3" w:rsidP="00DC55D3">
      <w:pPr>
        <w:pStyle w:val="Paragrafoelenco"/>
        <w:jc w:val="both"/>
        <w:rPr>
          <w:rFonts w:ascii="Calibri" w:hAnsi="Calibri"/>
          <w:szCs w:val="24"/>
        </w:rPr>
      </w:pPr>
    </w:p>
    <w:p w14:paraId="0C846D8D" w14:textId="77777777" w:rsidR="00DC55D3" w:rsidRDefault="00DC55D3" w:rsidP="00DC55D3">
      <w:pPr>
        <w:pStyle w:val="Paragrafoelenco"/>
        <w:jc w:val="both"/>
        <w:rPr>
          <w:rFonts w:ascii="Calibri" w:hAnsi="Calibri"/>
          <w:szCs w:val="24"/>
        </w:rPr>
      </w:pPr>
    </w:p>
    <w:p w14:paraId="4F6B67DA" w14:textId="77777777" w:rsidR="00EC4C60" w:rsidRDefault="00EC4C60" w:rsidP="00DC55D3">
      <w:pPr>
        <w:pStyle w:val="Paragrafoelenco"/>
        <w:jc w:val="both"/>
        <w:rPr>
          <w:rFonts w:ascii="Calibri" w:hAnsi="Calibri"/>
          <w:szCs w:val="24"/>
        </w:rPr>
      </w:pPr>
    </w:p>
    <w:p w14:paraId="667C07C9" w14:textId="77777777" w:rsidR="00EC4C60" w:rsidRPr="0073387C" w:rsidRDefault="00EC4C60" w:rsidP="00DC55D3">
      <w:pPr>
        <w:pStyle w:val="Paragrafoelenco"/>
        <w:jc w:val="both"/>
        <w:rPr>
          <w:rFonts w:ascii="Calibri" w:hAnsi="Calibri"/>
          <w:szCs w:val="24"/>
        </w:rPr>
      </w:pPr>
    </w:p>
    <w:p w14:paraId="3F4391F2" w14:textId="77777777" w:rsidR="003A133D" w:rsidRPr="00DC55D3" w:rsidRDefault="003A133D" w:rsidP="00DC55D3">
      <w:pPr>
        <w:pStyle w:val="Titolo2"/>
        <w:rPr>
          <w:rFonts w:ascii="Calibri" w:hAnsi="Calibri"/>
          <w:sz w:val="24"/>
          <w:szCs w:val="24"/>
        </w:rPr>
      </w:pPr>
      <w:bookmarkStart w:id="11" w:name="_Toc293643057"/>
      <w:r w:rsidRPr="00DC55D3">
        <w:rPr>
          <w:rFonts w:ascii="Calibri" w:hAnsi="Calibri"/>
          <w:sz w:val="24"/>
          <w:szCs w:val="24"/>
        </w:rPr>
        <w:lastRenderedPageBreak/>
        <w:t>Temi e progetti pluridisciplinari</w:t>
      </w:r>
      <w:bookmarkEnd w:id="11"/>
    </w:p>
    <w:p w14:paraId="1E42C848" w14:textId="77777777" w:rsidR="003A133D" w:rsidRPr="00DC55D3" w:rsidRDefault="003A133D" w:rsidP="005B7E2E">
      <w:pPr>
        <w:pStyle w:val="Titolo3"/>
        <w:jc w:val="both"/>
        <w:rPr>
          <w:rFonts w:ascii="Calibri" w:hAnsi="Calibri"/>
          <w:szCs w:val="24"/>
        </w:rPr>
      </w:pPr>
      <w:r w:rsidRPr="00DC55D3">
        <w:rPr>
          <w:rFonts w:ascii="Calibri" w:hAnsi="Calibri"/>
          <w:szCs w:val="24"/>
        </w:rPr>
        <w:t>Percorsi interdisciplinari programmati dal consiglio di classe</w:t>
      </w:r>
    </w:p>
    <w:p w14:paraId="030A440F" w14:textId="77777777" w:rsidR="003A133D" w:rsidRPr="0073387C" w:rsidRDefault="003A133D" w:rsidP="005B7E2E">
      <w:pPr>
        <w:jc w:val="both"/>
        <w:rPr>
          <w:rFonts w:ascii="Calibri" w:hAnsi="Calibri"/>
          <w:szCs w:val="24"/>
        </w:rPr>
      </w:pPr>
      <w:r w:rsidRPr="0073387C">
        <w:rPr>
          <w:rFonts w:ascii="Calibri" w:hAnsi="Calibri"/>
          <w:szCs w:val="24"/>
        </w:rPr>
        <w:t>-</w:t>
      </w:r>
    </w:p>
    <w:p w14:paraId="3BE19505" w14:textId="77777777" w:rsidR="003A133D" w:rsidRPr="0073387C" w:rsidRDefault="003A133D" w:rsidP="005B7E2E">
      <w:pPr>
        <w:jc w:val="both"/>
        <w:rPr>
          <w:rFonts w:ascii="Calibri" w:hAnsi="Calibri"/>
          <w:szCs w:val="24"/>
        </w:rPr>
      </w:pPr>
      <w:r w:rsidRPr="0073387C">
        <w:rPr>
          <w:rFonts w:ascii="Calibri" w:hAnsi="Calibri"/>
          <w:szCs w:val="24"/>
        </w:rPr>
        <w:t>-</w:t>
      </w:r>
    </w:p>
    <w:p w14:paraId="581EA2AE" w14:textId="77777777" w:rsidR="003A133D" w:rsidRPr="0073387C" w:rsidRDefault="003A133D" w:rsidP="005B7E2E">
      <w:pPr>
        <w:jc w:val="both"/>
        <w:rPr>
          <w:rFonts w:ascii="Calibri" w:hAnsi="Calibri"/>
          <w:szCs w:val="24"/>
        </w:rPr>
      </w:pPr>
      <w:r w:rsidRPr="0073387C">
        <w:rPr>
          <w:rFonts w:ascii="Calibri" w:hAnsi="Calibri"/>
          <w:szCs w:val="24"/>
        </w:rPr>
        <w:t>-</w:t>
      </w:r>
    </w:p>
    <w:p w14:paraId="2A53D118" w14:textId="77777777" w:rsidR="003A133D" w:rsidRPr="0073387C" w:rsidRDefault="003A133D" w:rsidP="005B7E2E">
      <w:pPr>
        <w:jc w:val="both"/>
        <w:rPr>
          <w:rFonts w:ascii="Calibri" w:hAnsi="Calibri"/>
          <w:szCs w:val="24"/>
        </w:rPr>
      </w:pPr>
      <w:r w:rsidRPr="0073387C">
        <w:rPr>
          <w:rFonts w:ascii="Calibri" w:hAnsi="Calibri"/>
          <w:szCs w:val="24"/>
        </w:rPr>
        <w:t>-</w:t>
      </w:r>
    </w:p>
    <w:p w14:paraId="6C893E10" w14:textId="77777777" w:rsidR="003A133D" w:rsidRPr="0073387C" w:rsidRDefault="003A133D" w:rsidP="005B7E2E">
      <w:pPr>
        <w:pStyle w:val="Titolo3"/>
        <w:jc w:val="both"/>
        <w:rPr>
          <w:rFonts w:ascii="Calibri" w:hAnsi="Calibri"/>
          <w:szCs w:val="24"/>
        </w:rPr>
      </w:pPr>
      <w:r w:rsidRPr="0073387C">
        <w:rPr>
          <w:rFonts w:ascii="Calibri" w:hAnsi="Calibri"/>
          <w:szCs w:val="24"/>
        </w:rPr>
        <w:t xml:space="preserve">Progetti </w:t>
      </w:r>
    </w:p>
    <w:p w14:paraId="681EDC6D" w14:textId="77777777" w:rsidR="003A133D" w:rsidRPr="0073387C" w:rsidRDefault="003A133D" w:rsidP="005B7E2E">
      <w:pPr>
        <w:jc w:val="both"/>
        <w:rPr>
          <w:rFonts w:ascii="Calibri" w:hAnsi="Calibri"/>
          <w:szCs w:val="24"/>
        </w:rPr>
      </w:pPr>
    </w:p>
    <w:p w14:paraId="02FB421B" w14:textId="77777777" w:rsidR="003A133D" w:rsidRPr="00DC55D3" w:rsidRDefault="003A133D" w:rsidP="005B7E2E">
      <w:pPr>
        <w:pStyle w:val="Titolo2"/>
        <w:jc w:val="both"/>
        <w:rPr>
          <w:rFonts w:ascii="Calibri" w:hAnsi="Calibri"/>
          <w:sz w:val="24"/>
          <w:szCs w:val="24"/>
        </w:rPr>
      </w:pPr>
      <w:bookmarkStart w:id="12" w:name="_Toc293643058"/>
      <w:r w:rsidRPr="0073387C">
        <w:rPr>
          <w:rFonts w:ascii="Calibri" w:hAnsi="Calibri"/>
          <w:sz w:val="24"/>
          <w:szCs w:val="24"/>
        </w:rPr>
        <w:t>Attività formative rivolte all’intera classe</w:t>
      </w:r>
      <w:bookmarkEnd w:id="12"/>
      <w:r w:rsidRPr="0073387C">
        <w:rPr>
          <w:rFonts w:ascii="Calibri" w:hAnsi="Calibri"/>
          <w:sz w:val="24"/>
          <w:szCs w:val="24"/>
        </w:rPr>
        <w:t xml:space="preserve"> </w:t>
      </w:r>
    </w:p>
    <w:p w14:paraId="7C23A6A0" w14:textId="77777777" w:rsidR="003A133D" w:rsidRPr="0073387C" w:rsidRDefault="003A133D" w:rsidP="005B7E2E">
      <w:pPr>
        <w:pStyle w:val="Paragrafoelenco"/>
        <w:numPr>
          <w:ilvl w:val="0"/>
          <w:numId w:val="4"/>
        </w:numPr>
        <w:jc w:val="both"/>
        <w:rPr>
          <w:rFonts w:ascii="Calibri" w:hAnsi="Calibri"/>
          <w:szCs w:val="24"/>
        </w:rPr>
      </w:pPr>
      <w:r w:rsidRPr="0073387C">
        <w:rPr>
          <w:rFonts w:ascii="Calibri" w:hAnsi="Calibri"/>
          <w:szCs w:val="24"/>
        </w:rPr>
        <w:t>Visite / uscite didattiche</w:t>
      </w:r>
    </w:p>
    <w:p w14:paraId="7EBC3764" w14:textId="77777777" w:rsidR="003A133D" w:rsidRPr="0073387C" w:rsidRDefault="003A133D" w:rsidP="005B7E2E">
      <w:pPr>
        <w:pStyle w:val="Paragrafoelenco"/>
        <w:numPr>
          <w:ilvl w:val="0"/>
          <w:numId w:val="4"/>
        </w:numPr>
        <w:jc w:val="both"/>
        <w:rPr>
          <w:rFonts w:ascii="Calibri" w:hAnsi="Calibri"/>
          <w:szCs w:val="24"/>
        </w:rPr>
      </w:pPr>
      <w:r w:rsidRPr="0073387C">
        <w:rPr>
          <w:rFonts w:ascii="Calibri" w:hAnsi="Calibri"/>
          <w:szCs w:val="24"/>
        </w:rPr>
        <w:t xml:space="preserve">Viaggio d’istruzione </w:t>
      </w:r>
    </w:p>
    <w:p w14:paraId="15A6046C" w14:textId="77777777" w:rsidR="003A133D" w:rsidRPr="0073387C" w:rsidRDefault="003A133D" w:rsidP="005B7E2E">
      <w:pPr>
        <w:pStyle w:val="Paragrafoelenco"/>
        <w:numPr>
          <w:ilvl w:val="0"/>
          <w:numId w:val="4"/>
        </w:numPr>
        <w:jc w:val="both"/>
        <w:rPr>
          <w:rFonts w:ascii="Calibri" w:hAnsi="Calibri"/>
          <w:szCs w:val="24"/>
        </w:rPr>
      </w:pPr>
      <w:r w:rsidRPr="0073387C">
        <w:rPr>
          <w:rFonts w:ascii="Calibri" w:hAnsi="Calibri"/>
          <w:szCs w:val="24"/>
        </w:rPr>
        <w:t>…</w:t>
      </w:r>
    </w:p>
    <w:p w14:paraId="1D0457E9" w14:textId="77777777" w:rsidR="003A133D" w:rsidRPr="00DC55D3" w:rsidRDefault="003A133D" w:rsidP="005B7E2E">
      <w:pPr>
        <w:pStyle w:val="Titolo2"/>
        <w:jc w:val="both"/>
        <w:rPr>
          <w:rFonts w:ascii="Calibri" w:hAnsi="Calibri"/>
          <w:sz w:val="24"/>
          <w:szCs w:val="24"/>
        </w:rPr>
      </w:pPr>
      <w:r w:rsidRPr="0073387C">
        <w:rPr>
          <w:rFonts w:ascii="Calibri" w:hAnsi="Calibri"/>
          <w:sz w:val="24"/>
          <w:szCs w:val="24"/>
        </w:rPr>
        <w:t xml:space="preserve">Attività formative e competizioni </w:t>
      </w:r>
    </w:p>
    <w:p w14:paraId="4AAD53B8" w14:textId="77777777" w:rsidR="003A133D" w:rsidRPr="0073387C" w:rsidRDefault="003A133D" w:rsidP="005B7E2E">
      <w:pPr>
        <w:pStyle w:val="Paragrafoelenco"/>
        <w:numPr>
          <w:ilvl w:val="0"/>
          <w:numId w:val="4"/>
        </w:numPr>
        <w:jc w:val="both"/>
        <w:rPr>
          <w:rFonts w:ascii="Calibri" w:hAnsi="Calibri"/>
          <w:szCs w:val="24"/>
        </w:rPr>
      </w:pPr>
      <w:r w:rsidRPr="0073387C">
        <w:rPr>
          <w:rFonts w:ascii="Calibri" w:hAnsi="Calibri"/>
          <w:szCs w:val="24"/>
        </w:rPr>
        <w:t xml:space="preserve">Test d’ingresso </w:t>
      </w:r>
    </w:p>
    <w:p w14:paraId="76719E05" w14:textId="77777777" w:rsidR="003A133D" w:rsidRPr="0073387C" w:rsidRDefault="003A133D" w:rsidP="005B7E2E">
      <w:pPr>
        <w:pStyle w:val="Paragrafoelenco"/>
        <w:numPr>
          <w:ilvl w:val="0"/>
          <w:numId w:val="4"/>
        </w:numPr>
        <w:jc w:val="both"/>
        <w:rPr>
          <w:rFonts w:ascii="Calibri" w:hAnsi="Calibri"/>
          <w:szCs w:val="24"/>
        </w:rPr>
      </w:pPr>
      <w:r w:rsidRPr="0073387C">
        <w:rPr>
          <w:rFonts w:ascii="Calibri" w:hAnsi="Calibri"/>
          <w:szCs w:val="24"/>
        </w:rPr>
        <w:t>Progetti di  volontariato</w:t>
      </w:r>
    </w:p>
    <w:p w14:paraId="7FC82065" w14:textId="77777777" w:rsidR="003A133D" w:rsidRPr="0073387C" w:rsidRDefault="003A133D" w:rsidP="005B7E2E">
      <w:pPr>
        <w:pStyle w:val="Paragrafoelenco"/>
        <w:numPr>
          <w:ilvl w:val="0"/>
          <w:numId w:val="4"/>
        </w:numPr>
        <w:jc w:val="both"/>
        <w:rPr>
          <w:rFonts w:ascii="Calibri" w:hAnsi="Calibri"/>
          <w:szCs w:val="24"/>
        </w:rPr>
      </w:pPr>
      <w:r w:rsidRPr="0073387C">
        <w:rPr>
          <w:rFonts w:ascii="Calibri" w:hAnsi="Calibri"/>
          <w:szCs w:val="24"/>
        </w:rPr>
        <w:t>Stage (astrofisica, PLS…)</w:t>
      </w:r>
    </w:p>
    <w:p w14:paraId="3B8FC930" w14:textId="77777777" w:rsidR="003A133D" w:rsidRPr="0073387C" w:rsidRDefault="003A133D" w:rsidP="005B7E2E">
      <w:pPr>
        <w:pStyle w:val="Paragrafoelenco"/>
        <w:numPr>
          <w:ilvl w:val="0"/>
          <w:numId w:val="4"/>
        </w:numPr>
        <w:jc w:val="both"/>
        <w:rPr>
          <w:rFonts w:ascii="Calibri" w:hAnsi="Calibri"/>
          <w:szCs w:val="24"/>
        </w:rPr>
      </w:pPr>
      <w:r w:rsidRPr="0073387C">
        <w:rPr>
          <w:rFonts w:ascii="Calibri" w:hAnsi="Calibri"/>
          <w:szCs w:val="24"/>
        </w:rPr>
        <w:t>Laboratorio teatrale</w:t>
      </w:r>
    </w:p>
    <w:p w14:paraId="16261214" w14:textId="77777777" w:rsidR="003A133D" w:rsidRPr="0073387C" w:rsidRDefault="003A133D" w:rsidP="005B7E2E">
      <w:pPr>
        <w:pStyle w:val="Paragrafoelenco"/>
        <w:numPr>
          <w:ilvl w:val="0"/>
          <w:numId w:val="4"/>
        </w:numPr>
        <w:jc w:val="both"/>
        <w:rPr>
          <w:rFonts w:ascii="Calibri" w:hAnsi="Calibri"/>
          <w:i/>
          <w:szCs w:val="24"/>
        </w:rPr>
      </w:pPr>
      <w:r w:rsidRPr="0073387C">
        <w:rPr>
          <w:rFonts w:ascii="Calibri" w:hAnsi="Calibri"/>
          <w:i/>
          <w:szCs w:val="24"/>
        </w:rPr>
        <w:t xml:space="preserve">Certamina </w:t>
      </w:r>
    </w:p>
    <w:p w14:paraId="4D90425C" w14:textId="77777777" w:rsidR="003A133D" w:rsidRPr="0073387C" w:rsidRDefault="003A133D" w:rsidP="005B7E2E">
      <w:pPr>
        <w:pStyle w:val="Paragrafoelenco"/>
        <w:numPr>
          <w:ilvl w:val="0"/>
          <w:numId w:val="4"/>
        </w:numPr>
        <w:jc w:val="both"/>
        <w:rPr>
          <w:rFonts w:ascii="Calibri" w:hAnsi="Calibri"/>
          <w:szCs w:val="24"/>
        </w:rPr>
      </w:pPr>
      <w:r w:rsidRPr="0073387C">
        <w:rPr>
          <w:rFonts w:ascii="Calibri" w:hAnsi="Calibri"/>
          <w:szCs w:val="24"/>
        </w:rPr>
        <w:t>Adesione a progetti</w:t>
      </w:r>
    </w:p>
    <w:p w14:paraId="324EACFF" w14:textId="77777777" w:rsidR="003A133D" w:rsidRPr="0073387C" w:rsidRDefault="003A133D" w:rsidP="005B7E2E">
      <w:pPr>
        <w:pStyle w:val="Paragrafoelenco"/>
        <w:numPr>
          <w:ilvl w:val="0"/>
          <w:numId w:val="4"/>
        </w:numPr>
        <w:jc w:val="both"/>
        <w:rPr>
          <w:rFonts w:ascii="Calibri" w:hAnsi="Calibri"/>
          <w:szCs w:val="24"/>
        </w:rPr>
      </w:pPr>
      <w:r w:rsidRPr="0073387C">
        <w:rPr>
          <w:rFonts w:ascii="Calibri" w:hAnsi="Calibri"/>
          <w:szCs w:val="24"/>
        </w:rPr>
        <w:t>Partecipazione a conferenze</w:t>
      </w:r>
    </w:p>
    <w:p w14:paraId="0F4F89DB" w14:textId="77777777" w:rsidR="003A133D" w:rsidRPr="0073387C" w:rsidRDefault="003A133D" w:rsidP="005B7E2E">
      <w:pPr>
        <w:pStyle w:val="Paragrafoelenco"/>
        <w:numPr>
          <w:ilvl w:val="0"/>
          <w:numId w:val="4"/>
        </w:numPr>
        <w:jc w:val="both"/>
        <w:rPr>
          <w:rFonts w:ascii="Calibri" w:hAnsi="Calibri"/>
          <w:szCs w:val="24"/>
        </w:rPr>
      </w:pPr>
      <w:r w:rsidRPr="0073387C">
        <w:rPr>
          <w:rFonts w:ascii="Calibri" w:hAnsi="Calibri"/>
          <w:szCs w:val="24"/>
        </w:rPr>
        <w:t>Partecipazione a Olimpiadi di…</w:t>
      </w:r>
    </w:p>
    <w:p w14:paraId="79685A84" w14:textId="77777777" w:rsidR="003A133D" w:rsidRPr="0073387C" w:rsidRDefault="003A133D" w:rsidP="005B7E2E">
      <w:pPr>
        <w:pStyle w:val="Paragrafoelenco"/>
        <w:numPr>
          <w:ilvl w:val="0"/>
          <w:numId w:val="4"/>
        </w:numPr>
        <w:jc w:val="both"/>
        <w:rPr>
          <w:rFonts w:ascii="Calibri" w:hAnsi="Calibri"/>
          <w:szCs w:val="24"/>
        </w:rPr>
      </w:pPr>
      <w:r w:rsidRPr="0073387C">
        <w:rPr>
          <w:rFonts w:ascii="Calibri" w:hAnsi="Calibri"/>
          <w:szCs w:val="24"/>
        </w:rPr>
        <w:t>Viaggi…</w:t>
      </w:r>
    </w:p>
    <w:p w14:paraId="3365707E" w14:textId="77777777" w:rsidR="003A133D" w:rsidRPr="0073387C" w:rsidRDefault="003A133D" w:rsidP="005B7E2E">
      <w:pPr>
        <w:pStyle w:val="Paragrafoelenco"/>
        <w:numPr>
          <w:ilvl w:val="0"/>
          <w:numId w:val="4"/>
        </w:numPr>
        <w:jc w:val="both"/>
        <w:rPr>
          <w:rFonts w:ascii="Calibri" w:hAnsi="Calibri"/>
          <w:szCs w:val="24"/>
        </w:rPr>
      </w:pPr>
      <w:r w:rsidRPr="0073387C">
        <w:rPr>
          <w:rFonts w:ascii="Calibri" w:hAnsi="Calibri"/>
          <w:szCs w:val="24"/>
        </w:rPr>
        <w:t xml:space="preserve">Campionati studenteschi di </w:t>
      </w:r>
    </w:p>
    <w:p w14:paraId="55995309" w14:textId="77777777" w:rsidR="003A133D" w:rsidRPr="0073387C" w:rsidRDefault="003A133D" w:rsidP="005B7E2E">
      <w:pPr>
        <w:pStyle w:val="Paragrafoelenco"/>
        <w:numPr>
          <w:ilvl w:val="0"/>
          <w:numId w:val="4"/>
        </w:numPr>
        <w:jc w:val="both"/>
        <w:rPr>
          <w:rFonts w:ascii="Calibri" w:hAnsi="Calibri"/>
          <w:szCs w:val="24"/>
        </w:rPr>
      </w:pPr>
      <w:r w:rsidRPr="0073387C">
        <w:rPr>
          <w:rFonts w:ascii="Calibri" w:hAnsi="Calibri"/>
          <w:szCs w:val="24"/>
        </w:rPr>
        <w:t xml:space="preserve">Stage presso </w:t>
      </w:r>
    </w:p>
    <w:p w14:paraId="7613621F" w14:textId="77777777" w:rsidR="003A133D" w:rsidRPr="0073387C" w:rsidRDefault="003A133D" w:rsidP="005B7E2E">
      <w:pPr>
        <w:pStyle w:val="Paragrafoelenco"/>
        <w:numPr>
          <w:ilvl w:val="0"/>
          <w:numId w:val="4"/>
        </w:numPr>
        <w:jc w:val="both"/>
        <w:rPr>
          <w:rFonts w:ascii="Calibri" w:hAnsi="Calibri"/>
          <w:szCs w:val="24"/>
        </w:rPr>
      </w:pPr>
      <w:r w:rsidRPr="0073387C">
        <w:rPr>
          <w:rFonts w:ascii="Calibri" w:hAnsi="Calibri"/>
          <w:szCs w:val="24"/>
        </w:rPr>
        <w:t>Esami in lingua inglese:</w:t>
      </w:r>
    </w:p>
    <w:p w14:paraId="60A84801" w14:textId="77777777" w:rsidR="003A133D" w:rsidRPr="0073387C" w:rsidRDefault="003A133D" w:rsidP="005B7E2E">
      <w:pPr>
        <w:pStyle w:val="Paragrafoelenco"/>
        <w:numPr>
          <w:ilvl w:val="0"/>
          <w:numId w:val="4"/>
        </w:numPr>
        <w:jc w:val="both"/>
        <w:rPr>
          <w:rFonts w:ascii="Calibri" w:hAnsi="Calibri"/>
          <w:szCs w:val="24"/>
        </w:rPr>
      </w:pPr>
      <w:r w:rsidRPr="0073387C">
        <w:rPr>
          <w:rFonts w:ascii="Calibri" w:hAnsi="Calibri"/>
          <w:szCs w:val="24"/>
        </w:rPr>
        <w:t>Convegni</w:t>
      </w:r>
    </w:p>
    <w:p w14:paraId="32DF3B3C" w14:textId="77777777" w:rsidR="003A133D" w:rsidRPr="0073387C" w:rsidRDefault="003A133D" w:rsidP="005B7E2E">
      <w:pPr>
        <w:pStyle w:val="Paragrafoelenco"/>
        <w:numPr>
          <w:ilvl w:val="0"/>
          <w:numId w:val="4"/>
        </w:numPr>
        <w:jc w:val="both"/>
        <w:rPr>
          <w:rFonts w:ascii="Calibri" w:hAnsi="Calibri"/>
          <w:szCs w:val="24"/>
        </w:rPr>
      </w:pPr>
      <w:r w:rsidRPr="0073387C">
        <w:rPr>
          <w:rFonts w:ascii="Calibri" w:hAnsi="Calibri"/>
          <w:szCs w:val="24"/>
        </w:rPr>
        <w:t>Campionati scolastici di</w:t>
      </w:r>
    </w:p>
    <w:p w14:paraId="38F043B7" w14:textId="77777777" w:rsidR="003A133D" w:rsidRPr="0073387C" w:rsidRDefault="003A133D" w:rsidP="005B7E2E">
      <w:pPr>
        <w:pStyle w:val="Paragrafoelenco"/>
        <w:numPr>
          <w:ilvl w:val="0"/>
          <w:numId w:val="4"/>
        </w:numPr>
        <w:jc w:val="both"/>
        <w:rPr>
          <w:rFonts w:ascii="Calibri" w:hAnsi="Calibri"/>
          <w:szCs w:val="24"/>
        </w:rPr>
      </w:pPr>
      <w:r w:rsidRPr="0073387C">
        <w:rPr>
          <w:rFonts w:ascii="Calibri" w:hAnsi="Calibri"/>
          <w:szCs w:val="24"/>
        </w:rPr>
        <w:t>….</w:t>
      </w:r>
    </w:p>
    <w:p w14:paraId="746291ED" w14:textId="77777777" w:rsidR="003A133D" w:rsidRPr="0073387C" w:rsidRDefault="003A133D" w:rsidP="005B7E2E">
      <w:pPr>
        <w:pStyle w:val="Titolo2"/>
        <w:jc w:val="both"/>
        <w:rPr>
          <w:rFonts w:ascii="Calibri" w:hAnsi="Calibri"/>
          <w:sz w:val="24"/>
          <w:szCs w:val="24"/>
        </w:rPr>
      </w:pPr>
      <w:r w:rsidRPr="0073387C">
        <w:rPr>
          <w:rFonts w:ascii="Calibri" w:hAnsi="Calibri"/>
          <w:sz w:val="24"/>
          <w:szCs w:val="24"/>
        </w:rPr>
        <w:t>Orientamento in uscita</w:t>
      </w:r>
    </w:p>
    <w:p w14:paraId="0485381F" w14:textId="77777777" w:rsidR="003A133D" w:rsidRPr="0073387C" w:rsidRDefault="003A133D" w:rsidP="005B7E2E">
      <w:pPr>
        <w:pStyle w:val="Paragrafoelenco"/>
        <w:numPr>
          <w:ilvl w:val="0"/>
          <w:numId w:val="4"/>
        </w:numPr>
        <w:jc w:val="both"/>
        <w:rPr>
          <w:rFonts w:ascii="Calibri" w:hAnsi="Calibri"/>
          <w:szCs w:val="24"/>
        </w:rPr>
      </w:pPr>
      <w:r w:rsidRPr="0073387C">
        <w:rPr>
          <w:rFonts w:ascii="Calibri" w:hAnsi="Calibri"/>
          <w:szCs w:val="24"/>
        </w:rPr>
        <w:t>Test di orientamento e colloquio conclusivo con il dott. Ciucci Giuliani</w:t>
      </w:r>
    </w:p>
    <w:p w14:paraId="05C6BD08" w14:textId="77777777" w:rsidR="003A133D" w:rsidRPr="0073387C" w:rsidRDefault="003A133D" w:rsidP="005B7E2E">
      <w:pPr>
        <w:pStyle w:val="Paragrafoelenco"/>
        <w:numPr>
          <w:ilvl w:val="0"/>
          <w:numId w:val="4"/>
        </w:numPr>
        <w:jc w:val="both"/>
        <w:rPr>
          <w:rFonts w:ascii="Calibri" w:hAnsi="Calibri"/>
          <w:szCs w:val="24"/>
        </w:rPr>
      </w:pPr>
      <w:r w:rsidRPr="0073387C">
        <w:rPr>
          <w:rFonts w:ascii="Calibri" w:hAnsi="Calibri"/>
          <w:szCs w:val="24"/>
        </w:rPr>
        <w:t>Ogni attività di orientamento cui i singoli o l’intera classe ha preso parte (salone orientamento, partecipazione Open day facoltà universitarie, stage presso università…) (le attività vanno specificate e includono le esperienze eventualmente fatte negli anni precedenti).</w:t>
      </w:r>
    </w:p>
    <w:p w14:paraId="344E7F20" w14:textId="77777777" w:rsidR="003A133D" w:rsidRPr="0073387C" w:rsidRDefault="003A133D" w:rsidP="005B7E2E">
      <w:pPr>
        <w:jc w:val="both"/>
        <w:rPr>
          <w:rFonts w:ascii="Calibri" w:hAnsi="Calibri"/>
          <w:szCs w:val="24"/>
        </w:rPr>
      </w:pPr>
    </w:p>
    <w:p w14:paraId="426FB056" w14:textId="77777777" w:rsidR="003A133D" w:rsidRPr="0073387C" w:rsidRDefault="003A133D" w:rsidP="005B7E2E">
      <w:pPr>
        <w:jc w:val="both"/>
        <w:rPr>
          <w:rFonts w:ascii="Calibri" w:hAnsi="Calibri"/>
          <w:b/>
          <w:szCs w:val="24"/>
        </w:rPr>
      </w:pPr>
    </w:p>
    <w:p w14:paraId="51CCB88B" w14:textId="77777777" w:rsidR="003A133D" w:rsidRDefault="003A133D" w:rsidP="005B7E2E">
      <w:pPr>
        <w:pStyle w:val="Titolo1"/>
        <w:jc w:val="both"/>
        <w:rPr>
          <w:rFonts w:ascii="Calibri" w:hAnsi="Calibri"/>
          <w:sz w:val="24"/>
          <w:szCs w:val="24"/>
        </w:rPr>
      </w:pPr>
      <w:bookmarkStart w:id="13" w:name="_Toc293643062"/>
      <w:r w:rsidRPr="0073387C">
        <w:rPr>
          <w:rFonts w:ascii="Calibri" w:hAnsi="Calibri"/>
          <w:sz w:val="24"/>
          <w:szCs w:val="24"/>
        </w:rPr>
        <w:lastRenderedPageBreak/>
        <w:t>Valutazione</w:t>
      </w:r>
      <w:bookmarkEnd w:id="13"/>
    </w:p>
    <w:p w14:paraId="35D09C84" w14:textId="77777777" w:rsidR="00732F03" w:rsidRPr="00732F03" w:rsidRDefault="00732F03" w:rsidP="00732F03"/>
    <w:p w14:paraId="1F113CA3" w14:textId="77777777" w:rsidR="003A133D" w:rsidRDefault="003A133D" w:rsidP="005B7E2E">
      <w:pPr>
        <w:jc w:val="both"/>
        <w:rPr>
          <w:rFonts w:ascii="Calibri" w:hAnsi="Calibri"/>
          <w:szCs w:val="24"/>
        </w:rPr>
      </w:pPr>
      <w:r w:rsidRPr="0073387C">
        <w:rPr>
          <w:rFonts w:ascii="Calibri" w:hAnsi="Calibri"/>
          <w:szCs w:val="24"/>
        </w:rPr>
        <w:t>Secondo quanto deliberato in sede di programmazione collegiale, in tutte le classi dell’Istituto vengono adottati i seguenti criteri di valutazione</w:t>
      </w:r>
    </w:p>
    <w:p w14:paraId="734FF408" w14:textId="77777777" w:rsidR="00732F03" w:rsidRDefault="00732F03" w:rsidP="005B7E2E">
      <w:pPr>
        <w:jc w:val="both"/>
        <w:rPr>
          <w:rFonts w:ascii="Calibri" w:hAnsi="Calibri"/>
          <w:szCs w:val="24"/>
        </w:rPr>
      </w:pPr>
    </w:p>
    <w:p w14:paraId="5D51C74C" w14:textId="77777777" w:rsidR="00732F03" w:rsidRPr="0073387C" w:rsidRDefault="00732F03" w:rsidP="005B7E2E">
      <w:pPr>
        <w:jc w:val="both"/>
        <w:rPr>
          <w:rFonts w:ascii="Calibri" w:hAnsi="Calibri"/>
          <w:szCs w:val="24"/>
        </w:rPr>
      </w:pPr>
    </w:p>
    <w:p w14:paraId="25579A22" w14:textId="77777777" w:rsidR="003A133D" w:rsidRPr="0073387C" w:rsidRDefault="003A133D" w:rsidP="005B7E2E">
      <w:pPr>
        <w:pStyle w:val="Titolo2"/>
        <w:jc w:val="both"/>
        <w:rPr>
          <w:rFonts w:ascii="Calibri" w:hAnsi="Calibri"/>
          <w:sz w:val="24"/>
          <w:szCs w:val="24"/>
        </w:rPr>
      </w:pPr>
      <w:r w:rsidRPr="0073387C">
        <w:rPr>
          <w:rFonts w:ascii="Calibri" w:hAnsi="Calibri"/>
          <w:sz w:val="24"/>
          <w:szCs w:val="24"/>
        </w:rPr>
        <w:t>Fattori che concorrono alla valutazione periodica e finale</w:t>
      </w:r>
    </w:p>
    <w:p w14:paraId="2CC0D6EE" w14:textId="77777777" w:rsidR="00732F03" w:rsidRDefault="003A133D" w:rsidP="005B7E2E">
      <w:pPr>
        <w:jc w:val="both"/>
        <w:rPr>
          <w:rFonts w:ascii="Calibri" w:hAnsi="Calibri"/>
          <w:szCs w:val="24"/>
        </w:rPr>
      </w:pPr>
      <w:r w:rsidRPr="0073387C">
        <w:rPr>
          <w:rFonts w:ascii="Calibri" w:hAnsi="Calibri"/>
          <w:szCs w:val="24"/>
        </w:rPr>
        <w:t>…</w:t>
      </w:r>
    </w:p>
    <w:p w14:paraId="7D02345C" w14:textId="77777777" w:rsidR="00732F03" w:rsidRDefault="00732F03" w:rsidP="005B7E2E">
      <w:pPr>
        <w:jc w:val="both"/>
        <w:rPr>
          <w:rFonts w:ascii="Calibri" w:hAnsi="Calibri"/>
          <w:szCs w:val="24"/>
        </w:rPr>
      </w:pPr>
    </w:p>
    <w:p w14:paraId="589FADB3" w14:textId="77777777" w:rsidR="00732F03" w:rsidRDefault="00732F03" w:rsidP="005B7E2E">
      <w:pPr>
        <w:jc w:val="both"/>
        <w:rPr>
          <w:rFonts w:ascii="Calibri" w:hAnsi="Calibri"/>
          <w:szCs w:val="24"/>
        </w:rPr>
      </w:pPr>
    </w:p>
    <w:p w14:paraId="00D784AC" w14:textId="77777777" w:rsidR="00732F03" w:rsidRDefault="00732F03" w:rsidP="005B7E2E">
      <w:pPr>
        <w:jc w:val="both"/>
        <w:rPr>
          <w:rFonts w:ascii="Calibri" w:hAnsi="Calibri"/>
          <w:szCs w:val="24"/>
        </w:rPr>
      </w:pPr>
    </w:p>
    <w:p w14:paraId="67096963" w14:textId="77777777" w:rsidR="00732F03" w:rsidRDefault="00732F03" w:rsidP="005B7E2E">
      <w:pPr>
        <w:jc w:val="both"/>
        <w:rPr>
          <w:rFonts w:ascii="Calibri" w:hAnsi="Calibri"/>
          <w:szCs w:val="24"/>
        </w:rPr>
      </w:pPr>
    </w:p>
    <w:p w14:paraId="6F1CEFED" w14:textId="77777777" w:rsidR="00732F03" w:rsidRDefault="00732F03" w:rsidP="005B7E2E">
      <w:pPr>
        <w:jc w:val="both"/>
        <w:rPr>
          <w:rFonts w:ascii="Calibri" w:hAnsi="Calibri"/>
          <w:szCs w:val="24"/>
        </w:rPr>
      </w:pPr>
    </w:p>
    <w:p w14:paraId="442D5128" w14:textId="77777777" w:rsidR="00732F03" w:rsidRDefault="00732F03" w:rsidP="005B7E2E">
      <w:pPr>
        <w:jc w:val="both"/>
        <w:rPr>
          <w:rFonts w:ascii="Calibri" w:hAnsi="Calibri"/>
          <w:szCs w:val="24"/>
        </w:rPr>
      </w:pPr>
    </w:p>
    <w:p w14:paraId="198F4154" w14:textId="77777777" w:rsidR="00732F03" w:rsidRPr="0073387C" w:rsidRDefault="00732F03" w:rsidP="005B7E2E">
      <w:pPr>
        <w:jc w:val="both"/>
        <w:rPr>
          <w:rFonts w:ascii="Calibri" w:hAnsi="Calibri"/>
          <w:szCs w:val="24"/>
        </w:rPr>
      </w:pPr>
    </w:p>
    <w:p w14:paraId="27C9E62B" w14:textId="77777777" w:rsidR="003A133D" w:rsidRPr="0073387C" w:rsidRDefault="003A133D" w:rsidP="00732F03">
      <w:pPr>
        <w:pStyle w:val="Corpodeltesto2"/>
        <w:numPr>
          <w:ilvl w:val="0"/>
          <w:numId w:val="4"/>
        </w:numPr>
        <w:spacing w:line="240" w:lineRule="auto"/>
        <w:ind w:right="44"/>
        <w:jc w:val="both"/>
        <w:rPr>
          <w:rFonts w:ascii="Calibri" w:hAnsi="Calibri"/>
          <w:b/>
          <w:bCs/>
          <w:color w:val="4F81BD"/>
          <w:lang w:eastAsia="en-US"/>
        </w:rPr>
      </w:pPr>
      <w:r w:rsidRPr="0073387C">
        <w:rPr>
          <w:rFonts w:ascii="Calibri" w:hAnsi="Calibri"/>
          <w:b/>
          <w:bCs/>
          <w:color w:val="4F81BD"/>
          <w:lang w:eastAsia="en-US"/>
        </w:rPr>
        <w:t>Strumenti utilizzati</w:t>
      </w:r>
    </w:p>
    <w:p w14:paraId="078FD15F" w14:textId="77777777" w:rsidR="003A133D" w:rsidRPr="0073387C" w:rsidRDefault="003A133D" w:rsidP="005B7E2E">
      <w:pPr>
        <w:jc w:val="both"/>
        <w:rPr>
          <w:rFonts w:ascii="Calibri" w:hAnsi="Calibri"/>
          <w:szCs w:val="24"/>
        </w:rPr>
      </w:pPr>
      <w:r w:rsidRPr="0073387C">
        <w:rPr>
          <w:rFonts w:ascii="Calibri" w:hAnsi="Calibri"/>
          <w:szCs w:val="24"/>
          <w:u w:val="single"/>
        </w:rPr>
        <w:t>Per la verifica formativa</w:t>
      </w:r>
      <w:r w:rsidRPr="0073387C">
        <w:rPr>
          <w:rFonts w:ascii="Calibri" w:hAnsi="Calibri"/>
          <w:szCs w:val="24"/>
        </w:rPr>
        <w:t xml:space="preserve"> : osservazione , dialogo, confronto dei risultati</w:t>
      </w:r>
    </w:p>
    <w:p w14:paraId="335FE382" w14:textId="77777777" w:rsidR="00732F03" w:rsidRDefault="003A133D" w:rsidP="005B7E2E">
      <w:pPr>
        <w:jc w:val="both"/>
        <w:rPr>
          <w:rFonts w:ascii="Calibri" w:hAnsi="Calibri"/>
          <w:szCs w:val="24"/>
        </w:rPr>
      </w:pPr>
      <w:r w:rsidRPr="0073387C">
        <w:rPr>
          <w:rFonts w:ascii="Calibri" w:hAnsi="Calibri"/>
          <w:szCs w:val="24"/>
          <w:u w:val="single"/>
        </w:rPr>
        <w:t>Per la verifica sommativa</w:t>
      </w:r>
      <w:r w:rsidRPr="0073387C">
        <w:rPr>
          <w:rFonts w:ascii="Calibri" w:hAnsi="Calibri"/>
          <w:szCs w:val="24"/>
        </w:rPr>
        <w:t xml:space="preserve"> : interrogazione dialogata , tema o problema , test, relazioni ; interventi , prove strutturate, questionari, esercizi</w:t>
      </w:r>
    </w:p>
    <w:p w14:paraId="00A7BC56" w14:textId="77777777" w:rsidR="00732F03" w:rsidRDefault="00732F03" w:rsidP="005B7E2E">
      <w:pPr>
        <w:jc w:val="both"/>
        <w:rPr>
          <w:rFonts w:ascii="Calibri" w:hAnsi="Calibri"/>
          <w:szCs w:val="24"/>
        </w:rPr>
      </w:pPr>
    </w:p>
    <w:p w14:paraId="3DF0D502" w14:textId="77777777" w:rsidR="00732F03" w:rsidRDefault="00732F03" w:rsidP="005B7E2E">
      <w:pPr>
        <w:jc w:val="both"/>
        <w:rPr>
          <w:rFonts w:ascii="Calibri" w:hAnsi="Calibri"/>
          <w:szCs w:val="24"/>
        </w:rPr>
      </w:pPr>
    </w:p>
    <w:p w14:paraId="5B28762F" w14:textId="77777777" w:rsidR="00732F03" w:rsidRDefault="00732F03" w:rsidP="005B7E2E">
      <w:pPr>
        <w:jc w:val="both"/>
        <w:rPr>
          <w:rFonts w:ascii="Calibri" w:hAnsi="Calibri"/>
          <w:szCs w:val="24"/>
        </w:rPr>
      </w:pPr>
    </w:p>
    <w:p w14:paraId="3A4AC0D1" w14:textId="77777777" w:rsidR="00732F03" w:rsidRDefault="00732F03" w:rsidP="005B7E2E">
      <w:pPr>
        <w:jc w:val="both"/>
        <w:rPr>
          <w:rFonts w:ascii="Calibri" w:hAnsi="Calibri"/>
          <w:szCs w:val="24"/>
        </w:rPr>
      </w:pPr>
    </w:p>
    <w:p w14:paraId="60D3E04D" w14:textId="77777777" w:rsidR="00732F03" w:rsidRDefault="00732F03" w:rsidP="005B7E2E">
      <w:pPr>
        <w:jc w:val="both"/>
        <w:rPr>
          <w:rFonts w:ascii="Calibri" w:hAnsi="Calibri"/>
          <w:szCs w:val="24"/>
        </w:rPr>
      </w:pPr>
    </w:p>
    <w:p w14:paraId="3B50C3AA" w14:textId="77777777" w:rsidR="00732F03" w:rsidRDefault="00732F03" w:rsidP="005B7E2E">
      <w:pPr>
        <w:jc w:val="both"/>
        <w:rPr>
          <w:rFonts w:ascii="Calibri" w:hAnsi="Calibri"/>
          <w:szCs w:val="24"/>
        </w:rPr>
      </w:pPr>
    </w:p>
    <w:p w14:paraId="246F147F" w14:textId="77777777" w:rsidR="00732F03" w:rsidRDefault="00732F03" w:rsidP="005B7E2E">
      <w:pPr>
        <w:jc w:val="both"/>
        <w:rPr>
          <w:rFonts w:ascii="Calibri" w:hAnsi="Calibri"/>
          <w:szCs w:val="24"/>
        </w:rPr>
      </w:pPr>
    </w:p>
    <w:p w14:paraId="54720767" w14:textId="77777777" w:rsidR="00732F03" w:rsidRDefault="00732F03" w:rsidP="005B7E2E">
      <w:pPr>
        <w:jc w:val="both"/>
        <w:rPr>
          <w:rFonts w:ascii="Calibri" w:hAnsi="Calibri"/>
          <w:szCs w:val="24"/>
        </w:rPr>
      </w:pPr>
    </w:p>
    <w:p w14:paraId="3592EE42" w14:textId="77777777" w:rsidR="00732F03" w:rsidRDefault="00732F03" w:rsidP="005B7E2E">
      <w:pPr>
        <w:jc w:val="both"/>
        <w:rPr>
          <w:rFonts w:ascii="Calibri" w:hAnsi="Calibri"/>
          <w:szCs w:val="24"/>
        </w:rPr>
      </w:pPr>
    </w:p>
    <w:p w14:paraId="60CB2CC5" w14:textId="77777777" w:rsidR="00732F03" w:rsidRDefault="00732F03" w:rsidP="005B7E2E">
      <w:pPr>
        <w:jc w:val="both"/>
        <w:rPr>
          <w:rFonts w:ascii="Calibri" w:hAnsi="Calibri"/>
          <w:szCs w:val="24"/>
        </w:rPr>
      </w:pPr>
    </w:p>
    <w:p w14:paraId="6D8176C0" w14:textId="77777777" w:rsidR="00732F03" w:rsidRDefault="00732F03" w:rsidP="005B7E2E">
      <w:pPr>
        <w:jc w:val="both"/>
        <w:rPr>
          <w:rFonts w:ascii="Calibri" w:hAnsi="Calibri"/>
          <w:szCs w:val="24"/>
        </w:rPr>
      </w:pPr>
    </w:p>
    <w:p w14:paraId="1AB5A740" w14:textId="77777777" w:rsidR="00732F03" w:rsidRDefault="00732F03" w:rsidP="005B7E2E">
      <w:pPr>
        <w:jc w:val="both"/>
        <w:rPr>
          <w:rFonts w:ascii="Calibri" w:hAnsi="Calibri"/>
          <w:szCs w:val="24"/>
        </w:rPr>
      </w:pPr>
    </w:p>
    <w:p w14:paraId="45DE13B2" w14:textId="77777777" w:rsidR="00732F03" w:rsidRDefault="00732F03" w:rsidP="005B7E2E">
      <w:pPr>
        <w:jc w:val="both"/>
        <w:rPr>
          <w:rFonts w:ascii="Calibri" w:hAnsi="Calibri"/>
          <w:color w:val="0000FF"/>
          <w:szCs w:val="24"/>
        </w:rPr>
      </w:pPr>
    </w:p>
    <w:p w14:paraId="73A67E82" w14:textId="77777777" w:rsidR="003A133D" w:rsidRPr="00732F03" w:rsidRDefault="003A133D" w:rsidP="00732F03">
      <w:pPr>
        <w:numPr>
          <w:ilvl w:val="0"/>
          <w:numId w:val="4"/>
        </w:numPr>
        <w:jc w:val="both"/>
        <w:rPr>
          <w:rFonts w:ascii="Calibri" w:hAnsi="Calibri"/>
          <w:color w:val="0000FF"/>
          <w:szCs w:val="24"/>
        </w:rPr>
      </w:pPr>
      <w:r w:rsidRPr="0073387C">
        <w:rPr>
          <w:rFonts w:ascii="Calibri" w:hAnsi="Calibri"/>
          <w:b/>
          <w:bCs/>
          <w:color w:val="4F81BD"/>
          <w:szCs w:val="24"/>
        </w:rPr>
        <w:lastRenderedPageBreak/>
        <w:t>Tabelle tassonomiche</w:t>
      </w:r>
    </w:p>
    <w:tbl>
      <w:tblPr>
        <w:tblW w:w="1063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60"/>
        <w:gridCol w:w="1701"/>
        <w:gridCol w:w="7371"/>
      </w:tblGrid>
      <w:tr w:rsidR="003A133D" w:rsidRPr="0073387C" w14:paraId="58C7FEAB" w14:textId="77777777" w:rsidTr="00732F03">
        <w:trPr>
          <w:trHeight w:val="465"/>
        </w:trPr>
        <w:tc>
          <w:tcPr>
            <w:tcW w:w="1560" w:type="dxa"/>
            <w:tcBorders>
              <w:top w:val="nil"/>
            </w:tcBorders>
            <w:vAlign w:val="center"/>
          </w:tcPr>
          <w:p w14:paraId="5550422D" w14:textId="77777777" w:rsidR="003A133D" w:rsidRPr="0073387C" w:rsidRDefault="003A133D" w:rsidP="005B7E2E">
            <w:pPr>
              <w:pStyle w:val="Corpodeltesto"/>
              <w:jc w:val="both"/>
              <w:rPr>
                <w:rFonts w:ascii="Calibri" w:hAnsi="Calibri"/>
                <w:color w:val="0000FF"/>
                <w:szCs w:val="24"/>
              </w:rPr>
            </w:pPr>
            <w:r w:rsidRPr="0073387C">
              <w:rPr>
                <w:rFonts w:ascii="Calibri" w:hAnsi="Calibri"/>
                <w:color w:val="0000FF"/>
                <w:szCs w:val="24"/>
              </w:rPr>
              <w:t>VALUTAZIONE</w:t>
            </w:r>
          </w:p>
        </w:tc>
        <w:tc>
          <w:tcPr>
            <w:tcW w:w="1701" w:type="dxa"/>
            <w:tcBorders>
              <w:top w:val="nil"/>
            </w:tcBorders>
            <w:vAlign w:val="center"/>
          </w:tcPr>
          <w:p w14:paraId="0307A96B" w14:textId="77777777" w:rsidR="003A133D" w:rsidRPr="0073387C" w:rsidRDefault="003A133D" w:rsidP="005B7E2E">
            <w:pPr>
              <w:pStyle w:val="Corpodeltesto"/>
              <w:jc w:val="both"/>
              <w:rPr>
                <w:rFonts w:ascii="Calibri" w:hAnsi="Calibri"/>
                <w:color w:val="0000FF"/>
                <w:szCs w:val="24"/>
              </w:rPr>
            </w:pPr>
            <w:r w:rsidRPr="0073387C">
              <w:rPr>
                <w:rFonts w:ascii="Calibri" w:hAnsi="Calibri"/>
                <w:color w:val="0000FF"/>
                <w:szCs w:val="24"/>
              </w:rPr>
              <w:t>PREPARAZIONE</w:t>
            </w:r>
          </w:p>
        </w:tc>
        <w:tc>
          <w:tcPr>
            <w:tcW w:w="7371" w:type="dxa"/>
            <w:tcBorders>
              <w:top w:val="nil"/>
            </w:tcBorders>
            <w:vAlign w:val="center"/>
          </w:tcPr>
          <w:p w14:paraId="57FB2504" w14:textId="77777777" w:rsidR="003A133D" w:rsidRPr="0073387C" w:rsidRDefault="003A133D" w:rsidP="005B7E2E">
            <w:pPr>
              <w:pStyle w:val="Corpodeltesto"/>
              <w:jc w:val="both"/>
              <w:rPr>
                <w:rFonts w:ascii="Calibri" w:hAnsi="Calibri"/>
                <w:color w:val="0000FF"/>
                <w:szCs w:val="24"/>
              </w:rPr>
            </w:pPr>
            <w:r w:rsidRPr="0073387C">
              <w:rPr>
                <w:rFonts w:ascii="Calibri" w:hAnsi="Calibri"/>
                <w:color w:val="0000FF"/>
                <w:szCs w:val="24"/>
              </w:rPr>
              <w:t>CORRISPONDENZA</w:t>
            </w:r>
          </w:p>
        </w:tc>
      </w:tr>
      <w:tr w:rsidR="003A133D" w:rsidRPr="0073387C" w14:paraId="0F89A7CA" w14:textId="77777777" w:rsidTr="00732F03">
        <w:trPr>
          <w:trHeight w:val="738"/>
        </w:trPr>
        <w:tc>
          <w:tcPr>
            <w:tcW w:w="1560" w:type="dxa"/>
            <w:vAlign w:val="center"/>
          </w:tcPr>
          <w:p w14:paraId="0B81CC67" w14:textId="77777777" w:rsidR="003A133D" w:rsidRPr="0073387C" w:rsidRDefault="003A133D" w:rsidP="005B7E2E">
            <w:pPr>
              <w:pStyle w:val="Corpodeltesto"/>
              <w:jc w:val="both"/>
              <w:rPr>
                <w:rFonts w:ascii="Calibri" w:hAnsi="Calibri"/>
                <w:szCs w:val="24"/>
              </w:rPr>
            </w:pPr>
            <w:r w:rsidRPr="0073387C">
              <w:rPr>
                <w:rFonts w:ascii="Calibri" w:hAnsi="Calibri"/>
                <w:b/>
                <w:szCs w:val="24"/>
              </w:rPr>
              <w:t>1</w:t>
            </w:r>
          </w:p>
        </w:tc>
        <w:tc>
          <w:tcPr>
            <w:tcW w:w="1701" w:type="dxa"/>
            <w:vAlign w:val="center"/>
          </w:tcPr>
          <w:p w14:paraId="0D8B3C93" w14:textId="77777777" w:rsidR="00732F03" w:rsidRDefault="003A133D" w:rsidP="00732F03">
            <w:pPr>
              <w:pStyle w:val="Corpodeltesto"/>
              <w:rPr>
                <w:rFonts w:ascii="Calibri" w:hAnsi="Calibri"/>
                <w:szCs w:val="24"/>
              </w:rPr>
            </w:pPr>
            <w:r w:rsidRPr="0073387C">
              <w:rPr>
                <w:rFonts w:ascii="Calibri" w:hAnsi="Calibri"/>
                <w:szCs w:val="24"/>
              </w:rPr>
              <w:t xml:space="preserve">Mancanza </w:t>
            </w:r>
          </w:p>
          <w:p w14:paraId="319F8CE0" w14:textId="77777777" w:rsidR="003A133D" w:rsidRPr="0073387C" w:rsidRDefault="003A133D" w:rsidP="00732F03">
            <w:pPr>
              <w:pStyle w:val="Corpodeltesto"/>
              <w:rPr>
                <w:rFonts w:ascii="Calibri" w:hAnsi="Calibri"/>
                <w:szCs w:val="24"/>
              </w:rPr>
            </w:pPr>
            <w:r w:rsidRPr="0073387C">
              <w:rPr>
                <w:rFonts w:ascii="Calibri" w:hAnsi="Calibri"/>
                <w:szCs w:val="24"/>
              </w:rPr>
              <w:t>di verifica</w:t>
            </w:r>
          </w:p>
        </w:tc>
        <w:tc>
          <w:tcPr>
            <w:tcW w:w="7371" w:type="dxa"/>
            <w:vAlign w:val="center"/>
          </w:tcPr>
          <w:p w14:paraId="50EC2D10" w14:textId="77777777" w:rsidR="003A133D" w:rsidRPr="0073387C" w:rsidRDefault="003A133D" w:rsidP="005B7E2E">
            <w:pPr>
              <w:pStyle w:val="Corpodeltesto"/>
              <w:jc w:val="both"/>
              <w:rPr>
                <w:rFonts w:ascii="Calibri" w:hAnsi="Calibri"/>
                <w:szCs w:val="24"/>
              </w:rPr>
            </w:pPr>
            <w:r w:rsidRPr="0073387C">
              <w:rPr>
                <w:rFonts w:ascii="Calibri" w:hAnsi="Calibri"/>
                <w:szCs w:val="24"/>
              </w:rPr>
              <w:t>L’alunno rifiuta di svolgere la prova di verifica e non risponde alle sollecitazioni offerte dall’insegnante.</w:t>
            </w:r>
          </w:p>
        </w:tc>
      </w:tr>
      <w:tr w:rsidR="003A133D" w:rsidRPr="0073387C" w14:paraId="775F1092" w14:textId="77777777" w:rsidTr="00732F03">
        <w:trPr>
          <w:trHeight w:val="716"/>
        </w:trPr>
        <w:tc>
          <w:tcPr>
            <w:tcW w:w="1560" w:type="dxa"/>
            <w:vAlign w:val="center"/>
          </w:tcPr>
          <w:p w14:paraId="2EF6B638" w14:textId="77777777" w:rsidR="003A133D" w:rsidRPr="0073387C" w:rsidRDefault="003A133D" w:rsidP="005B7E2E">
            <w:pPr>
              <w:pStyle w:val="Corpodeltesto"/>
              <w:jc w:val="both"/>
              <w:rPr>
                <w:rFonts w:ascii="Calibri" w:hAnsi="Calibri"/>
                <w:szCs w:val="24"/>
              </w:rPr>
            </w:pPr>
            <w:r w:rsidRPr="0073387C">
              <w:rPr>
                <w:rFonts w:ascii="Calibri" w:hAnsi="Calibri"/>
                <w:b/>
                <w:szCs w:val="24"/>
              </w:rPr>
              <w:t>2 – 3</w:t>
            </w:r>
          </w:p>
        </w:tc>
        <w:tc>
          <w:tcPr>
            <w:tcW w:w="1701" w:type="dxa"/>
            <w:vAlign w:val="center"/>
          </w:tcPr>
          <w:p w14:paraId="49B940E9" w14:textId="77777777" w:rsidR="003A133D" w:rsidRPr="0073387C" w:rsidRDefault="003A133D" w:rsidP="005B7E2E">
            <w:pPr>
              <w:pStyle w:val="Corpodeltesto"/>
              <w:jc w:val="both"/>
              <w:rPr>
                <w:rFonts w:ascii="Calibri" w:hAnsi="Calibri"/>
                <w:szCs w:val="24"/>
              </w:rPr>
            </w:pPr>
            <w:r w:rsidRPr="0073387C">
              <w:rPr>
                <w:rFonts w:ascii="Calibri" w:hAnsi="Calibri"/>
                <w:szCs w:val="24"/>
              </w:rPr>
              <w:t>Scarsa</w:t>
            </w:r>
          </w:p>
        </w:tc>
        <w:tc>
          <w:tcPr>
            <w:tcW w:w="7371" w:type="dxa"/>
            <w:vAlign w:val="center"/>
          </w:tcPr>
          <w:p w14:paraId="62FBF7D2" w14:textId="77777777" w:rsidR="003A133D" w:rsidRPr="0073387C" w:rsidRDefault="003A133D" w:rsidP="005B7E2E">
            <w:pPr>
              <w:pStyle w:val="Corpodeltesto"/>
              <w:jc w:val="both"/>
              <w:rPr>
                <w:rFonts w:ascii="Calibri" w:hAnsi="Calibri"/>
                <w:szCs w:val="24"/>
              </w:rPr>
            </w:pPr>
            <w:r w:rsidRPr="0073387C">
              <w:rPr>
                <w:rFonts w:ascii="Calibri" w:hAnsi="Calibri"/>
                <w:szCs w:val="24"/>
              </w:rPr>
              <w:t>Non conosce gli argomenti trattati. Delle sollecitazioni offerte e delle informazioni fornite durante la prova non sa servirsi o al più tenta risposte inadeguate e semplicistiche</w:t>
            </w:r>
          </w:p>
        </w:tc>
      </w:tr>
      <w:tr w:rsidR="003A133D" w:rsidRPr="0073387C" w14:paraId="50BD00C3" w14:textId="77777777" w:rsidTr="00732F03">
        <w:trPr>
          <w:trHeight w:val="594"/>
        </w:trPr>
        <w:tc>
          <w:tcPr>
            <w:tcW w:w="1560" w:type="dxa"/>
            <w:vAlign w:val="center"/>
          </w:tcPr>
          <w:p w14:paraId="150BB6B7" w14:textId="77777777" w:rsidR="003A133D" w:rsidRPr="0073387C" w:rsidRDefault="003A133D" w:rsidP="005B7E2E">
            <w:pPr>
              <w:pStyle w:val="Corpodeltesto"/>
              <w:jc w:val="both"/>
              <w:rPr>
                <w:rFonts w:ascii="Calibri" w:hAnsi="Calibri"/>
                <w:b/>
                <w:szCs w:val="24"/>
              </w:rPr>
            </w:pPr>
            <w:r w:rsidRPr="0073387C">
              <w:rPr>
                <w:rFonts w:ascii="Calibri" w:hAnsi="Calibri"/>
                <w:b/>
                <w:szCs w:val="24"/>
              </w:rPr>
              <w:t>4</w:t>
            </w:r>
          </w:p>
        </w:tc>
        <w:tc>
          <w:tcPr>
            <w:tcW w:w="1701" w:type="dxa"/>
            <w:vAlign w:val="center"/>
          </w:tcPr>
          <w:p w14:paraId="7D6D3FC0" w14:textId="77777777" w:rsidR="003A133D" w:rsidRPr="0073387C" w:rsidRDefault="003A133D" w:rsidP="005B7E2E">
            <w:pPr>
              <w:pStyle w:val="Corpodeltesto"/>
              <w:jc w:val="both"/>
              <w:rPr>
                <w:rFonts w:ascii="Calibri" w:hAnsi="Calibri"/>
                <w:szCs w:val="24"/>
              </w:rPr>
            </w:pPr>
            <w:r w:rsidRPr="0073387C">
              <w:rPr>
                <w:rFonts w:ascii="Calibri" w:hAnsi="Calibri"/>
                <w:szCs w:val="24"/>
              </w:rPr>
              <w:t>Insufficiente</w:t>
            </w:r>
          </w:p>
        </w:tc>
        <w:tc>
          <w:tcPr>
            <w:tcW w:w="7371" w:type="dxa"/>
            <w:vAlign w:val="center"/>
          </w:tcPr>
          <w:p w14:paraId="6333AE92" w14:textId="77777777" w:rsidR="003A133D" w:rsidRPr="0073387C" w:rsidRDefault="003A133D" w:rsidP="005B7E2E">
            <w:pPr>
              <w:pStyle w:val="Corpodeltesto"/>
              <w:jc w:val="both"/>
              <w:rPr>
                <w:rFonts w:ascii="Calibri" w:hAnsi="Calibri"/>
                <w:szCs w:val="24"/>
              </w:rPr>
            </w:pPr>
            <w:r w:rsidRPr="0073387C">
              <w:rPr>
                <w:rFonts w:ascii="Calibri" w:hAnsi="Calibri"/>
                <w:szCs w:val="24"/>
              </w:rPr>
              <w:t>Conosce in modo frammentario e molto superficiale gli argomenti proposti. Il linguaggio è stentato e il lessico usato non appropriato. Le risposte non sono pertinenti.</w:t>
            </w:r>
          </w:p>
        </w:tc>
      </w:tr>
      <w:tr w:rsidR="003A133D" w:rsidRPr="0073387C" w14:paraId="3154B77D" w14:textId="77777777" w:rsidTr="00732F03">
        <w:trPr>
          <w:trHeight w:val="1090"/>
        </w:trPr>
        <w:tc>
          <w:tcPr>
            <w:tcW w:w="1560" w:type="dxa"/>
            <w:vAlign w:val="center"/>
          </w:tcPr>
          <w:p w14:paraId="7DD31DFD" w14:textId="77777777" w:rsidR="003A133D" w:rsidRPr="0073387C" w:rsidRDefault="003A133D" w:rsidP="005B7E2E">
            <w:pPr>
              <w:pStyle w:val="Corpodeltesto"/>
              <w:jc w:val="both"/>
              <w:rPr>
                <w:rFonts w:ascii="Calibri" w:hAnsi="Calibri"/>
                <w:b/>
                <w:szCs w:val="24"/>
              </w:rPr>
            </w:pPr>
            <w:r w:rsidRPr="0073387C">
              <w:rPr>
                <w:rFonts w:ascii="Calibri" w:hAnsi="Calibri"/>
                <w:b/>
                <w:szCs w:val="24"/>
              </w:rPr>
              <w:t>5</w:t>
            </w:r>
          </w:p>
        </w:tc>
        <w:tc>
          <w:tcPr>
            <w:tcW w:w="1701" w:type="dxa"/>
            <w:vAlign w:val="center"/>
          </w:tcPr>
          <w:p w14:paraId="27327B5B" w14:textId="77777777" w:rsidR="003A133D" w:rsidRPr="0073387C" w:rsidRDefault="003A133D" w:rsidP="005B7E2E">
            <w:pPr>
              <w:pStyle w:val="Corpodeltesto"/>
              <w:jc w:val="both"/>
              <w:rPr>
                <w:rFonts w:ascii="Calibri" w:hAnsi="Calibri"/>
                <w:szCs w:val="24"/>
              </w:rPr>
            </w:pPr>
            <w:r w:rsidRPr="0073387C">
              <w:rPr>
                <w:rFonts w:ascii="Calibri" w:hAnsi="Calibri"/>
                <w:szCs w:val="24"/>
              </w:rPr>
              <w:t>Mediocre</w:t>
            </w:r>
          </w:p>
        </w:tc>
        <w:tc>
          <w:tcPr>
            <w:tcW w:w="7371" w:type="dxa"/>
            <w:vAlign w:val="center"/>
          </w:tcPr>
          <w:p w14:paraId="56B3230E" w14:textId="77777777" w:rsidR="003A133D" w:rsidRPr="0073387C" w:rsidRDefault="003A133D" w:rsidP="005B7E2E">
            <w:pPr>
              <w:pStyle w:val="Corpodeltesto"/>
              <w:jc w:val="both"/>
              <w:rPr>
                <w:rFonts w:ascii="Calibri" w:hAnsi="Calibri"/>
                <w:szCs w:val="24"/>
              </w:rPr>
            </w:pPr>
            <w:r w:rsidRPr="0073387C">
              <w:rPr>
                <w:rFonts w:ascii="Calibri" w:hAnsi="Calibri"/>
                <w:szCs w:val="24"/>
              </w:rPr>
              <w:t xml:space="preserve">Conosce in modo frammentario e superficiale gli argomenti proposti e, pur avendo conseguito alcune abilità, non è in grado di utilizzarle in modo autonomo anche in compiti semplici. Il linguaggio è corretto, ma povero e la conoscenza dei termini specifici è scarsa. Anche all’acquisizione mnemonica va attribuita questa valutazione poiché quanto appreso non permane e non permette il raggiungimento di nessuna abilità. </w:t>
            </w:r>
          </w:p>
        </w:tc>
      </w:tr>
      <w:tr w:rsidR="003A133D" w:rsidRPr="0073387C" w14:paraId="12A9AA0D" w14:textId="77777777" w:rsidTr="00732F03">
        <w:trPr>
          <w:trHeight w:val="932"/>
        </w:trPr>
        <w:tc>
          <w:tcPr>
            <w:tcW w:w="1560" w:type="dxa"/>
            <w:vAlign w:val="center"/>
          </w:tcPr>
          <w:p w14:paraId="1A10035D" w14:textId="77777777" w:rsidR="003A133D" w:rsidRPr="0073387C" w:rsidRDefault="003A133D" w:rsidP="005B7E2E">
            <w:pPr>
              <w:pStyle w:val="Corpodeltesto"/>
              <w:jc w:val="both"/>
              <w:rPr>
                <w:rFonts w:ascii="Calibri" w:hAnsi="Calibri"/>
                <w:b/>
                <w:szCs w:val="24"/>
              </w:rPr>
            </w:pPr>
            <w:r w:rsidRPr="0073387C">
              <w:rPr>
                <w:rFonts w:ascii="Calibri" w:hAnsi="Calibri"/>
                <w:b/>
                <w:szCs w:val="24"/>
              </w:rPr>
              <w:t>6</w:t>
            </w:r>
          </w:p>
        </w:tc>
        <w:tc>
          <w:tcPr>
            <w:tcW w:w="1701" w:type="dxa"/>
            <w:vAlign w:val="center"/>
          </w:tcPr>
          <w:p w14:paraId="735DCF2A" w14:textId="77777777" w:rsidR="003A133D" w:rsidRPr="0073387C" w:rsidRDefault="003A133D" w:rsidP="005B7E2E">
            <w:pPr>
              <w:pStyle w:val="Corpodeltesto"/>
              <w:jc w:val="both"/>
              <w:rPr>
                <w:rFonts w:ascii="Calibri" w:hAnsi="Calibri"/>
                <w:szCs w:val="24"/>
              </w:rPr>
            </w:pPr>
            <w:r w:rsidRPr="0073387C">
              <w:rPr>
                <w:rFonts w:ascii="Calibri" w:hAnsi="Calibri"/>
                <w:szCs w:val="24"/>
              </w:rPr>
              <w:t>Sufficiente</w:t>
            </w:r>
          </w:p>
        </w:tc>
        <w:tc>
          <w:tcPr>
            <w:tcW w:w="7371" w:type="dxa"/>
            <w:vAlign w:val="center"/>
          </w:tcPr>
          <w:p w14:paraId="70E169ED" w14:textId="77777777" w:rsidR="003A133D" w:rsidRPr="0073387C" w:rsidRDefault="003A133D" w:rsidP="005B7E2E">
            <w:pPr>
              <w:pStyle w:val="Corpodeltesto"/>
              <w:jc w:val="both"/>
              <w:rPr>
                <w:rFonts w:ascii="Calibri" w:hAnsi="Calibri"/>
                <w:szCs w:val="24"/>
              </w:rPr>
            </w:pPr>
            <w:r w:rsidRPr="0073387C">
              <w:rPr>
                <w:rFonts w:ascii="Calibri" w:hAnsi="Calibri"/>
                <w:szCs w:val="24"/>
              </w:rPr>
              <w:t>Conosce gli argomenti fondamentali senza approfondimento; non commette errori gravi nell’esecuzione di compiti semplici ma non è in grado di applicare le conoscenze acquisite in compiti complessi. Mostra capacità di riutilizzare le conoscenze acquisite, ma solo in compiti semplici o con le indicazioni dell’insegnante Uso appropriato dei termini specifici e costruzione corretta, anche se semplice, delle  frasi.</w:t>
            </w:r>
          </w:p>
        </w:tc>
      </w:tr>
      <w:tr w:rsidR="003A133D" w:rsidRPr="0073387C" w14:paraId="6DAA3B74" w14:textId="77777777" w:rsidTr="00732F03">
        <w:trPr>
          <w:trHeight w:val="538"/>
        </w:trPr>
        <w:tc>
          <w:tcPr>
            <w:tcW w:w="1560" w:type="dxa"/>
            <w:vAlign w:val="center"/>
          </w:tcPr>
          <w:p w14:paraId="11ED7F6E" w14:textId="77777777" w:rsidR="003A133D" w:rsidRPr="0073387C" w:rsidRDefault="003A133D" w:rsidP="005B7E2E">
            <w:pPr>
              <w:pStyle w:val="Corpodeltesto"/>
              <w:jc w:val="both"/>
              <w:rPr>
                <w:rFonts w:ascii="Calibri" w:hAnsi="Calibri"/>
                <w:b/>
                <w:szCs w:val="24"/>
              </w:rPr>
            </w:pPr>
            <w:r w:rsidRPr="0073387C">
              <w:rPr>
                <w:rFonts w:ascii="Calibri" w:hAnsi="Calibri"/>
                <w:b/>
                <w:szCs w:val="24"/>
              </w:rPr>
              <w:t>7</w:t>
            </w:r>
          </w:p>
        </w:tc>
        <w:tc>
          <w:tcPr>
            <w:tcW w:w="1701" w:type="dxa"/>
            <w:vAlign w:val="center"/>
          </w:tcPr>
          <w:p w14:paraId="5F3E561B" w14:textId="77777777" w:rsidR="003A133D" w:rsidRPr="0073387C" w:rsidRDefault="003A133D" w:rsidP="005B7E2E">
            <w:pPr>
              <w:pStyle w:val="Corpodeltesto"/>
              <w:jc w:val="both"/>
              <w:rPr>
                <w:rFonts w:ascii="Calibri" w:hAnsi="Calibri"/>
                <w:szCs w:val="24"/>
              </w:rPr>
            </w:pPr>
            <w:r w:rsidRPr="0073387C">
              <w:rPr>
                <w:rFonts w:ascii="Calibri" w:hAnsi="Calibri"/>
                <w:szCs w:val="24"/>
              </w:rPr>
              <w:t>Discreta</w:t>
            </w:r>
          </w:p>
        </w:tc>
        <w:tc>
          <w:tcPr>
            <w:tcW w:w="7371" w:type="dxa"/>
            <w:vAlign w:val="center"/>
          </w:tcPr>
          <w:p w14:paraId="757A3E05" w14:textId="77777777" w:rsidR="003A133D" w:rsidRPr="0073387C" w:rsidRDefault="003A133D" w:rsidP="005B7E2E">
            <w:pPr>
              <w:pStyle w:val="Corpodeltesto"/>
              <w:jc w:val="both"/>
              <w:rPr>
                <w:rFonts w:ascii="Calibri" w:hAnsi="Calibri"/>
                <w:szCs w:val="24"/>
              </w:rPr>
            </w:pPr>
            <w:r w:rsidRPr="0073387C">
              <w:rPr>
                <w:rFonts w:ascii="Calibri" w:hAnsi="Calibri"/>
                <w:szCs w:val="24"/>
              </w:rPr>
              <w:t>Conosce e comprende in modo analitico, non commette errori ma solo imprecisioni. Il linguaggio è fluido e pertinente. Comprende con facilità e sa rielaborare. Capacità di collegare fra loro conoscenze acquisite in tempi diversi conducendo ragionamenti logici e autonomi.</w:t>
            </w:r>
          </w:p>
        </w:tc>
      </w:tr>
      <w:tr w:rsidR="003A133D" w:rsidRPr="0073387C" w14:paraId="33EBE70C" w14:textId="77777777" w:rsidTr="00732F03">
        <w:trPr>
          <w:trHeight w:val="736"/>
        </w:trPr>
        <w:tc>
          <w:tcPr>
            <w:tcW w:w="1560" w:type="dxa"/>
            <w:vAlign w:val="center"/>
          </w:tcPr>
          <w:p w14:paraId="36B7B1E0" w14:textId="77777777" w:rsidR="003A133D" w:rsidRPr="0073387C" w:rsidRDefault="003A133D" w:rsidP="005B7E2E">
            <w:pPr>
              <w:pStyle w:val="Corpodeltesto"/>
              <w:jc w:val="both"/>
              <w:rPr>
                <w:rFonts w:ascii="Calibri" w:hAnsi="Calibri"/>
                <w:b/>
                <w:szCs w:val="24"/>
              </w:rPr>
            </w:pPr>
            <w:r w:rsidRPr="0073387C">
              <w:rPr>
                <w:rFonts w:ascii="Calibri" w:hAnsi="Calibri"/>
                <w:b/>
                <w:szCs w:val="24"/>
              </w:rPr>
              <w:t>8</w:t>
            </w:r>
          </w:p>
        </w:tc>
        <w:tc>
          <w:tcPr>
            <w:tcW w:w="1701" w:type="dxa"/>
            <w:vAlign w:val="center"/>
          </w:tcPr>
          <w:p w14:paraId="402FA508" w14:textId="77777777" w:rsidR="003A133D" w:rsidRPr="0073387C" w:rsidRDefault="003A133D" w:rsidP="005B7E2E">
            <w:pPr>
              <w:pStyle w:val="Corpodeltesto"/>
              <w:jc w:val="both"/>
              <w:rPr>
                <w:rFonts w:ascii="Calibri" w:hAnsi="Calibri"/>
                <w:szCs w:val="24"/>
              </w:rPr>
            </w:pPr>
            <w:r w:rsidRPr="0073387C">
              <w:rPr>
                <w:rFonts w:ascii="Calibri" w:hAnsi="Calibri"/>
                <w:szCs w:val="24"/>
              </w:rPr>
              <w:t>Buona</w:t>
            </w:r>
          </w:p>
        </w:tc>
        <w:tc>
          <w:tcPr>
            <w:tcW w:w="7371" w:type="dxa"/>
            <w:vAlign w:val="center"/>
          </w:tcPr>
          <w:p w14:paraId="7EDB08C2" w14:textId="77777777" w:rsidR="003A133D" w:rsidRPr="0073387C" w:rsidRDefault="003A133D" w:rsidP="005B7E2E">
            <w:pPr>
              <w:pStyle w:val="Corpodeltesto"/>
              <w:jc w:val="both"/>
              <w:rPr>
                <w:rFonts w:ascii="Calibri" w:hAnsi="Calibri"/>
                <w:szCs w:val="24"/>
              </w:rPr>
            </w:pPr>
            <w:r w:rsidRPr="0073387C">
              <w:rPr>
                <w:rFonts w:ascii="Calibri" w:hAnsi="Calibri"/>
                <w:szCs w:val="24"/>
              </w:rPr>
              <w:t>La conoscenza degli argomenti è completa, arricchita anche con esempi e approfondimenti. Non commette né errori né imprecisioni. Sa organizzare le conoscenze in situazioni nuove. Riesce a fare collegamenti interdisciplinari se espressamente richiesti.</w:t>
            </w:r>
          </w:p>
        </w:tc>
      </w:tr>
      <w:tr w:rsidR="003A133D" w:rsidRPr="0073387C" w14:paraId="2D47DE48" w14:textId="77777777" w:rsidTr="00732F03">
        <w:trPr>
          <w:trHeight w:val="620"/>
        </w:trPr>
        <w:tc>
          <w:tcPr>
            <w:tcW w:w="1560" w:type="dxa"/>
            <w:vAlign w:val="center"/>
          </w:tcPr>
          <w:p w14:paraId="7C0B98D6" w14:textId="77777777" w:rsidR="003A133D" w:rsidRPr="0073387C" w:rsidRDefault="003A133D" w:rsidP="005B7E2E">
            <w:pPr>
              <w:pStyle w:val="Corpodeltesto"/>
              <w:jc w:val="both"/>
              <w:rPr>
                <w:rFonts w:ascii="Calibri" w:hAnsi="Calibri"/>
                <w:b/>
                <w:szCs w:val="24"/>
              </w:rPr>
            </w:pPr>
            <w:r w:rsidRPr="0073387C">
              <w:rPr>
                <w:rFonts w:ascii="Calibri" w:hAnsi="Calibri"/>
                <w:b/>
                <w:szCs w:val="24"/>
              </w:rPr>
              <w:t>9</w:t>
            </w:r>
          </w:p>
        </w:tc>
        <w:tc>
          <w:tcPr>
            <w:tcW w:w="1701" w:type="dxa"/>
            <w:vAlign w:val="center"/>
          </w:tcPr>
          <w:p w14:paraId="63F35602" w14:textId="77777777" w:rsidR="003A133D" w:rsidRPr="0073387C" w:rsidRDefault="003A133D" w:rsidP="005B7E2E">
            <w:pPr>
              <w:pStyle w:val="Corpodeltesto"/>
              <w:jc w:val="both"/>
              <w:rPr>
                <w:rFonts w:ascii="Calibri" w:hAnsi="Calibri"/>
                <w:szCs w:val="24"/>
              </w:rPr>
            </w:pPr>
            <w:r w:rsidRPr="0073387C">
              <w:rPr>
                <w:rFonts w:ascii="Calibri" w:hAnsi="Calibri"/>
                <w:szCs w:val="24"/>
              </w:rPr>
              <w:t>Ottima</w:t>
            </w:r>
          </w:p>
        </w:tc>
        <w:tc>
          <w:tcPr>
            <w:tcW w:w="7371" w:type="dxa"/>
            <w:vAlign w:val="center"/>
          </w:tcPr>
          <w:p w14:paraId="093765C5" w14:textId="77777777" w:rsidR="003A133D" w:rsidRPr="0073387C" w:rsidRDefault="003A133D" w:rsidP="005B7E2E">
            <w:pPr>
              <w:pStyle w:val="Corpodeltesto"/>
              <w:jc w:val="both"/>
              <w:rPr>
                <w:rFonts w:ascii="Calibri" w:hAnsi="Calibri"/>
                <w:szCs w:val="24"/>
              </w:rPr>
            </w:pPr>
            <w:r w:rsidRPr="0073387C">
              <w:rPr>
                <w:rFonts w:ascii="Calibri" w:hAnsi="Calibri"/>
                <w:szCs w:val="24"/>
              </w:rPr>
              <w:t>Come nella valutazione precedente, ma con maggiore sicurezza e spontaneità nell’inserire nella prova tutte le conoscenze e le capacità acquisite anche nelle altre discipline. Ha una discreta capacità di astrazione.</w:t>
            </w:r>
          </w:p>
        </w:tc>
      </w:tr>
      <w:tr w:rsidR="003A133D" w:rsidRPr="0073387C" w14:paraId="4570B9BF" w14:textId="77777777" w:rsidTr="00732F03">
        <w:trPr>
          <w:trHeight w:val="456"/>
        </w:trPr>
        <w:tc>
          <w:tcPr>
            <w:tcW w:w="1560" w:type="dxa"/>
            <w:vAlign w:val="center"/>
          </w:tcPr>
          <w:p w14:paraId="39272DF9" w14:textId="77777777" w:rsidR="003A133D" w:rsidRPr="0073387C" w:rsidRDefault="003A133D" w:rsidP="005B7E2E">
            <w:pPr>
              <w:pStyle w:val="Corpodeltesto"/>
              <w:jc w:val="both"/>
              <w:rPr>
                <w:rFonts w:ascii="Calibri" w:hAnsi="Calibri"/>
                <w:b/>
                <w:szCs w:val="24"/>
              </w:rPr>
            </w:pPr>
            <w:r w:rsidRPr="0073387C">
              <w:rPr>
                <w:rFonts w:ascii="Calibri" w:hAnsi="Calibri"/>
                <w:b/>
                <w:szCs w:val="24"/>
              </w:rPr>
              <w:t>10</w:t>
            </w:r>
          </w:p>
        </w:tc>
        <w:tc>
          <w:tcPr>
            <w:tcW w:w="1701" w:type="dxa"/>
            <w:vAlign w:val="center"/>
          </w:tcPr>
          <w:p w14:paraId="2F1B7DAE" w14:textId="77777777" w:rsidR="003A133D" w:rsidRPr="0073387C" w:rsidRDefault="003A133D" w:rsidP="005B7E2E">
            <w:pPr>
              <w:pStyle w:val="Corpodeltesto"/>
              <w:jc w:val="both"/>
              <w:rPr>
                <w:rFonts w:ascii="Calibri" w:hAnsi="Calibri"/>
                <w:szCs w:val="24"/>
              </w:rPr>
            </w:pPr>
            <w:r w:rsidRPr="0073387C">
              <w:rPr>
                <w:rFonts w:ascii="Calibri" w:hAnsi="Calibri"/>
                <w:szCs w:val="24"/>
              </w:rPr>
              <w:t>Eccellente</w:t>
            </w:r>
          </w:p>
        </w:tc>
        <w:tc>
          <w:tcPr>
            <w:tcW w:w="7371" w:type="dxa"/>
            <w:vAlign w:val="center"/>
          </w:tcPr>
          <w:p w14:paraId="4CB135FB" w14:textId="77777777" w:rsidR="003A133D" w:rsidRPr="0073387C" w:rsidRDefault="003A133D" w:rsidP="005B7E2E">
            <w:pPr>
              <w:pStyle w:val="Corpodeltesto"/>
              <w:jc w:val="both"/>
              <w:rPr>
                <w:rFonts w:ascii="Calibri" w:hAnsi="Calibri"/>
                <w:szCs w:val="24"/>
              </w:rPr>
            </w:pPr>
            <w:r w:rsidRPr="0073387C">
              <w:rPr>
                <w:rFonts w:ascii="Calibri" w:hAnsi="Calibri"/>
                <w:szCs w:val="24"/>
              </w:rPr>
              <w:t>Le abilità sono le stesse della valutazione precedente, ma l’alunno elabora, approfondisce e ricollega gli argomenti autonomamente, con originalità e personale apporto critico.</w:t>
            </w:r>
          </w:p>
        </w:tc>
      </w:tr>
    </w:tbl>
    <w:p w14:paraId="1092ACE1" w14:textId="77777777" w:rsidR="003A133D" w:rsidRPr="0073387C" w:rsidRDefault="003A133D" w:rsidP="005B7E2E">
      <w:pPr>
        <w:autoSpaceDE w:val="0"/>
        <w:autoSpaceDN w:val="0"/>
        <w:adjustRightInd w:val="0"/>
        <w:jc w:val="both"/>
        <w:rPr>
          <w:rFonts w:ascii="Calibri" w:hAnsi="Calibri"/>
          <w:color w:val="0000FF"/>
          <w:szCs w:val="24"/>
        </w:rPr>
      </w:pPr>
    </w:p>
    <w:p w14:paraId="65FEFB11" w14:textId="77777777" w:rsidR="003A133D" w:rsidRPr="0073387C" w:rsidRDefault="003A133D" w:rsidP="005B7E2E">
      <w:pPr>
        <w:autoSpaceDE w:val="0"/>
        <w:autoSpaceDN w:val="0"/>
        <w:adjustRightInd w:val="0"/>
        <w:jc w:val="both"/>
        <w:rPr>
          <w:rFonts w:ascii="Calibri" w:hAnsi="Calibri"/>
          <w:color w:val="0000FF"/>
          <w:szCs w:val="24"/>
        </w:rPr>
      </w:pPr>
      <w:r w:rsidRPr="0073387C">
        <w:rPr>
          <w:rFonts w:ascii="Calibri" w:hAnsi="Calibri"/>
          <w:color w:val="0000FF"/>
          <w:szCs w:val="24"/>
        </w:rPr>
        <w:t>Limitatamente all’I.R.C.</w:t>
      </w:r>
    </w:p>
    <w:tbl>
      <w:tblPr>
        <w:tblW w:w="10632"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30"/>
        <w:gridCol w:w="3402"/>
      </w:tblGrid>
      <w:tr w:rsidR="003A133D" w:rsidRPr="0073387C" w14:paraId="091EBD6A" w14:textId="77777777" w:rsidTr="00732F03">
        <w:trPr>
          <w:trHeight w:hRule="exact" w:val="285"/>
        </w:trPr>
        <w:tc>
          <w:tcPr>
            <w:tcW w:w="7230" w:type="dxa"/>
          </w:tcPr>
          <w:p w14:paraId="01F2B863" w14:textId="77777777" w:rsidR="003A133D" w:rsidRPr="0073387C" w:rsidRDefault="003A133D" w:rsidP="005B7E2E">
            <w:pPr>
              <w:pStyle w:val="Corpodeltesto"/>
              <w:jc w:val="both"/>
              <w:rPr>
                <w:rFonts w:ascii="Calibri" w:hAnsi="Calibri"/>
                <w:szCs w:val="24"/>
              </w:rPr>
            </w:pPr>
            <w:r w:rsidRPr="0073387C">
              <w:rPr>
                <w:rFonts w:ascii="Calibri" w:hAnsi="Calibri"/>
                <w:szCs w:val="24"/>
              </w:rPr>
              <w:t>Obiettivi completamente raggiunti con arricchimenti</w:t>
            </w:r>
          </w:p>
        </w:tc>
        <w:tc>
          <w:tcPr>
            <w:tcW w:w="3402" w:type="dxa"/>
          </w:tcPr>
          <w:p w14:paraId="57984F15" w14:textId="77777777" w:rsidR="003A133D" w:rsidRPr="0073387C" w:rsidRDefault="003A133D" w:rsidP="005B7E2E">
            <w:pPr>
              <w:pStyle w:val="Corpodeltesto"/>
              <w:jc w:val="both"/>
              <w:rPr>
                <w:rFonts w:ascii="Calibri" w:hAnsi="Calibri"/>
                <w:szCs w:val="24"/>
              </w:rPr>
            </w:pPr>
            <w:r w:rsidRPr="0073387C">
              <w:rPr>
                <w:rFonts w:ascii="Calibri" w:hAnsi="Calibri"/>
                <w:szCs w:val="24"/>
              </w:rPr>
              <w:t>Ottimo</w:t>
            </w:r>
          </w:p>
        </w:tc>
      </w:tr>
      <w:tr w:rsidR="003A133D" w:rsidRPr="0073387C" w14:paraId="58133221" w14:textId="77777777" w:rsidTr="00732F03">
        <w:trPr>
          <w:trHeight w:hRule="exact" w:val="281"/>
        </w:trPr>
        <w:tc>
          <w:tcPr>
            <w:tcW w:w="7230" w:type="dxa"/>
          </w:tcPr>
          <w:p w14:paraId="7B553B62" w14:textId="77777777" w:rsidR="003A133D" w:rsidRPr="0073387C" w:rsidRDefault="003A133D" w:rsidP="005B7E2E">
            <w:pPr>
              <w:pStyle w:val="Corpodeltesto"/>
              <w:jc w:val="both"/>
              <w:rPr>
                <w:rFonts w:ascii="Calibri" w:hAnsi="Calibri"/>
                <w:szCs w:val="24"/>
              </w:rPr>
            </w:pPr>
            <w:r w:rsidRPr="0073387C">
              <w:rPr>
                <w:rFonts w:ascii="Calibri" w:hAnsi="Calibri"/>
                <w:szCs w:val="24"/>
              </w:rPr>
              <w:t>Obiettivi completamente raggiunti</w:t>
            </w:r>
          </w:p>
        </w:tc>
        <w:tc>
          <w:tcPr>
            <w:tcW w:w="3402" w:type="dxa"/>
          </w:tcPr>
          <w:p w14:paraId="0FD4216E" w14:textId="77777777" w:rsidR="003A133D" w:rsidRPr="0073387C" w:rsidRDefault="003A133D" w:rsidP="005B7E2E">
            <w:pPr>
              <w:pStyle w:val="Corpodeltesto"/>
              <w:jc w:val="both"/>
              <w:rPr>
                <w:rFonts w:ascii="Calibri" w:hAnsi="Calibri"/>
                <w:szCs w:val="24"/>
              </w:rPr>
            </w:pPr>
            <w:r w:rsidRPr="0073387C">
              <w:rPr>
                <w:rFonts w:ascii="Calibri" w:hAnsi="Calibri"/>
                <w:szCs w:val="24"/>
              </w:rPr>
              <w:t>Distinto</w:t>
            </w:r>
          </w:p>
        </w:tc>
      </w:tr>
      <w:tr w:rsidR="003A133D" w:rsidRPr="0073387C" w14:paraId="643C6945" w14:textId="77777777" w:rsidTr="00732F03">
        <w:trPr>
          <w:trHeight w:hRule="exact" w:val="251"/>
        </w:trPr>
        <w:tc>
          <w:tcPr>
            <w:tcW w:w="7230" w:type="dxa"/>
          </w:tcPr>
          <w:p w14:paraId="73770C87" w14:textId="77777777" w:rsidR="003A133D" w:rsidRPr="0073387C" w:rsidRDefault="003A133D" w:rsidP="005B7E2E">
            <w:pPr>
              <w:pStyle w:val="Corpodeltesto"/>
              <w:jc w:val="both"/>
              <w:rPr>
                <w:rFonts w:ascii="Calibri" w:hAnsi="Calibri"/>
                <w:szCs w:val="24"/>
              </w:rPr>
            </w:pPr>
            <w:r w:rsidRPr="0073387C">
              <w:rPr>
                <w:rFonts w:ascii="Calibri" w:hAnsi="Calibri"/>
                <w:szCs w:val="24"/>
              </w:rPr>
              <w:t>Obiettivi raggiunti</w:t>
            </w:r>
          </w:p>
        </w:tc>
        <w:tc>
          <w:tcPr>
            <w:tcW w:w="3402" w:type="dxa"/>
          </w:tcPr>
          <w:p w14:paraId="39289081" w14:textId="77777777" w:rsidR="003A133D" w:rsidRPr="0073387C" w:rsidRDefault="003A133D" w:rsidP="005B7E2E">
            <w:pPr>
              <w:pStyle w:val="Corpodeltesto"/>
              <w:jc w:val="both"/>
              <w:rPr>
                <w:rFonts w:ascii="Calibri" w:hAnsi="Calibri"/>
                <w:szCs w:val="24"/>
              </w:rPr>
            </w:pPr>
            <w:r w:rsidRPr="0073387C">
              <w:rPr>
                <w:rFonts w:ascii="Calibri" w:hAnsi="Calibri"/>
                <w:szCs w:val="24"/>
              </w:rPr>
              <w:t>Buono</w:t>
            </w:r>
          </w:p>
        </w:tc>
      </w:tr>
      <w:tr w:rsidR="003A133D" w:rsidRPr="0073387C" w14:paraId="3D72BB33" w14:textId="77777777" w:rsidTr="00732F03">
        <w:trPr>
          <w:trHeight w:hRule="exact" w:val="305"/>
        </w:trPr>
        <w:tc>
          <w:tcPr>
            <w:tcW w:w="7230" w:type="dxa"/>
          </w:tcPr>
          <w:p w14:paraId="7C9F760C" w14:textId="77777777" w:rsidR="003A133D" w:rsidRPr="0073387C" w:rsidRDefault="003A133D" w:rsidP="005B7E2E">
            <w:pPr>
              <w:pStyle w:val="Corpodeltesto"/>
              <w:jc w:val="both"/>
              <w:rPr>
                <w:rFonts w:ascii="Calibri" w:hAnsi="Calibri"/>
                <w:szCs w:val="24"/>
              </w:rPr>
            </w:pPr>
            <w:r w:rsidRPr="0073387C">
              <w:rPr>
                <w:rFonts w:ascii="Calibri" w:hAnsi="Calibri"/>
                <w:szCs w:val="24"/>
              </w:rPr>
              <w:t>Obiettivi complessivamente raggiunti</w:t>
            </w:r>
          </w:p>
        </w:tc>
        <w:tc>
          <w:tcPr>
            <w:tcW w:w="3402" w:type="dxa"/>
          </w:tcPr>
          <w:p w14:paraId="0C809F7A" w14:textId="77777777" w:rsidR="003A133D" w:rsidRPr="0073387C" w:rsidRDefault="003A133D" w:rsidP="005B7E2E">
            <w:pPr>
              <w:pStyle w:val="Corpodeltesto"/>
              <w:jc w:val="both"/>
              <w:rPr>
                <w:rFonts w:ascii="Calibri" w:hAnsi="Calibri"/>
                <w:szCs w:val="24"/>
              </w:rPr>
            </w:pPr>
            <w:r w:rsidRPr="0073387C">
              <w:rPr>
                <w:rFonts w:ascii="Calibri" w:hAnsi="Calibri"/>
                <w:szCs w:val="24"/>
              </w:rPr>
              <w:t>Sufficiente</w:t>
            </w:r>
          </w:p>
        </w:tc>
      </w:tr>
      <w:tr w:rsidR="003A133D" w:rsidRPr="0073387C" w14:paraId="624F4BED" w14:textId="77777777" w:rsidTr="00732F03">
        <w:trPr>
          <w:cantSplit/>
          <w:trHeight w:hRule="exact" w:val="243"/>
        </w:trPr>
        <w:tc>
          <w:tcPr>
            <w:tcW w:w="7230" w:type="dxa"/>
          </w:tcPr>
          <w:p w14:paraId="75846FFC" w14:textId="77777777" w:rsidR="003A133D" w:rsidRPr="0073387C" w:rsidRDefault="003A133D" w:rsidP="005B7E2E">
            <w:pPr>
              <w:pStyle w:val="Corpodeltesto"/>
              <w:jc w:val="both"/>
              <w:rPr>
                <w:rFonts w:ascii="Calibri" w:hAnsi="Calibri"/>
                <w:szCs w:val="24"/>
              </w:rPr>
            </w:pPr>
            <w:r w:rsidRPr="0073387C">
              <w:rPr>
                <w:rFonts w:ascii="Calibri" w:hAnsi="Calibri"/>
                <w:szCs w:val="24"/>
              </w:rPr>
              <w:t>Obiettivi non completamente raggiunti per lacune non gravi</w:t>
            </w:r>
          </w:p>
        </w:tc>
        <w:tc>
          <w:tcPr>
            <w:tcW w:w="3402" w:type="dxa"/>
            <w:vMerge w:val="restart"/>
            <w:vAlign w:val="center"/>
          </w:tcPr>
          <w:p w14:paraId="74C91C4A" w14:textId="77777777" w:rsidR="003A133D" w:rsidRPr="0073387C" w:rsidRDefault="003A133D" w:rsidP="005B7E2E">
            <w:pPr>
              <w:pStyle w:val="Corpodeltesto"/>
              <w:jc w:val="both"/>
              <w:rPr>
                <w:rFonts w:ascii="Calibri" w:hAnsi="Calibri"/>
                <w:szCs w:val="24"/>
              </w:rPr>
            </w:pPr>
            <w:r w:rsidRPr="0073387C">
              <w:rPr>
                <w:rFonts w:ascii="Calibri" w:hAnsi="Calibri"/>
                <w:szCs w:val="24"/>
              </w:rPr>
              <w:t>Insufficiente</w:t>
            </w:r>
          </w:p>
        </w:tc>
      </w:tr>
      <w:tr w:rsidR="003A133D" w:rsidRPr="0073387C" w14:paraId="74B81CD8" w14:textId="77777777" w:rsidTr="00732F03">
        <w:trPr>
          <w:cantSplit/>
          <w:trHeight w:hRule="exact" w:val="339"/>
        </w:trPr>
        <w:tc>
          <w:tcPr>
            <w:tcW w:w="7230" w:type="dxa"/>
          </w:tcPr>
          <w:p w14:paraId="1720A57B" w14:textId="77777777" w:rsidR="003A133D" w:rsidRPr="0073387C" w:rsidRDefault="003A133D" w:rsidP="005B7E2E">
            <w:pPr>
              <w:pStyle w:val="Corpodeltesto"/>
              <w:jc w:val="both"/>
              <w:rPr>
                <w:rFonts w:ascii="Calibri" w:hAnsi="Calibri"/>
                <w:szCs w:val="24"/>
              </w:rPr>
            </w:pPr>
            <w:r w:rsidRPr="0073387C">
              <w:rPr>
                <w:rFonts w:ascii="Calibri" w:hAnsi="Calibri"/>
                <w:szCs w:val="24"/>
              </w:rPr>
              <w:t>Obiettivi solo parzialmente raggiunti, a causa di gravi lacune</w:t>
            </w:r>
          </w:p>
        </w:tc>
        <w:tc>
          <w:tcPr>
            <w:tcW w:w="3402" w:type="dxa"/>
            <w:vMerge/>
          </w:tcPr>
          <w:p w14:paraId="5A79261D" w14:textId="77777777" w:rsidR="003A133D" w:rsidRPr="0073387C" w:rsidRDefault="003A133D" w:rsidP="005B7E2E">
            <w:pPr>
              <w:pStyle w:val="Corpodeltesto"/>
              <w:jc w:val="both"/>
              <w:rPr>
                <w:rFonts w:ascii="Calibri" w:hAnsi="Calibri"/>
                <w:szCs w:val="24"/>
              </w:rPr>
            </w:pPr>
          </w:p>
        </w:tc>
      </w:tr>
      <w:tr w:rsidR="003A133D" w:rsidRPr="0073387C" w14:paraId="127D0A45" w14:textId="77777777" w:rsidTr="00732F03">
        <w:trPr>
          <w:cantSplit/>
          <w:trHeight w:hRule="exact" w:val="313"/>
        </w:trPr>
        <w:tc>
          <w:tcPr>
            <w:tcW w:w="7230" w:type="dxa"/>
          </w:tcPr>
          <w:p w14:paraId="56378367" w14:textId="77777777" w:rsidR="003A133D" w:rsidRPr="0073387C" w:rsidRDefault="003A133D" w:rsidP="005B7E2E">
            <w:pPr>
              <w:pStyle w:val="Corpodeltesto"/>
              <w:jc w:val="both"/>
              <w:rPr>
                <w:rFonts w:ascii="Calibri" w:hAnsi="Calibri"/>
                <w:szCs w:val="24"/>
              </w:rPr>
            </w:pPr>
            <w:r w:rsidRPr="0073387C">
              <w:rPr>
                <w:rFonts w:ascii="Calibri" w:hAnsi="Calibri"/>
                <w:szCs w:val="24"/>
              </w:rPr>
              <w:t>Nessun obiettivo raggiunto</w:t>
            </w:r>
          </w:p>
        </w:tc>
        <w:tc>
          <w:tcPr>
            <w:tcW w:w="3402" w:type="dxa"/>
            <w:vMerge/>
          </w:tcPr>
          <w:p w14:paraId="2AB8E6DA" w14:textId="77777777" w:rsidR="003A133D" w:rsidRPr="0073387C" w:rsidRDefault="003A133D" w:rsidP="005B7E2E">
            <w:pPr>
              <w:pStyle w:val="Corpodeltesto"/>
              <w:jc w:val="both"/>
              <w:rPr>
                <w:rFonts w:ascii="Calibri" w:hAnsi="Calibri"/>
                <w:szCs w:val="24"/>
              </w:rPr>
            </w:pPr>
          </w:p>
        </w:tc>
      </w:tr>
    </w:tbl>
    <w:p w14:paraId="61FFC112" w14:textId="77777777" w:rsidR="003A133D" w:rsidRPr="0073387C" w:rsidRDefault="00732F03" w:rsidP="00732F03">
      <w:pPr>
        <w:pStyle w:val="Titolo3"/>
        <w:numPr>
          <w:ilvl w:val="0"/>
          <w:numId w:val="0"/>
        </w:numPr>
        <w:spacing w:before="0"/>
        <w:jc w:val="both"/>
        <w:rPr>
          <w:rFonts w:ascii="Calibri" w:hAnsi="Calibri"/>
          <w:szCs w:val="24"/>
        </w:rPr>
      </w:pPr>
      <w:r>
        <w:rPr>
          <w:rFonts w:ascii="Calibri" w:hAnsi="Calibri"/>
          <w:szCs w:val="24"/>
        </w:rPr>
        <w:lastRenderedPageBreak/>
        <w:t xml:space="preserve">         - </w:t>
      </w:r>
      <w:r w:rsidR="003A133D" w:rsidRPr="0073387C">
        <w:rPr>
          <w:rFonts w:ascii="Calibri" w:hAnsi="Calibri"/>
          <w:szCs w:val="24"/>
        </w:rPr>
        <w:t>Indicatori per la valutazione</w:t>
      </w:r>
      <w:r>
        <w:rPr>
          <w:rFonts w:ascii="Calibri" w:hAnsi="Calibri"/>
          <w:szCs w:val="24"/>
        </w:rPr>
        <w:t>:</w:t>
      </w:r>
    </w:p>
    <w:p w14:paraId="2B9EBEBC" w14:textId="77777777" w:rsidR="003A133D" w:rsidRPr="0073387C" w:rsidRDefault="00732F03" w:rsidP="005B7E2E">
      <w:pPr>
        <w:pStyle w:val="Titolo4"/>
        <w:numPr>
          <w:ilvl w:val="0"/>
          <w:numId w:val="0"/>
        </w:numPr>
        <w:jc w:val="both"/>
        <w:rPr>
          <w:rFonts w:ascii="Calibri" w:hAnsi="Calibri"/>
          <w:i w:val="0"/>
          <w:iCs w:val="0"/>
          <w:szCs w:val="24"/>
        </w:rPr>
      </w:pPr>
      <w:r>
        <w:rPr>
          <w:rFonts w:ascii="Calibri" w:hAnsi="Calibri"/>
          <w:i w:val="0"/>
          <w:iCs w:val="0"/>
          <w:szCs w:val="24"/>
        </w:rPr>
        <w:t xml:space="preserve">         - </w:t>
      </w:r>
      <w:r w:rsidR="003A133D" w:rsidRPr="0073387C">
        <w:rPr>
          <w:rFonts w:ascii="Calibri" w:hAnsi="Calibri"/>
          <w:i w:val="0"/>
          <w:iCs w:val="0"/>
          <w:szCs w:val="24"/>
        </w:rPr>
        <w:t xml:space="preserve"> Indicatori d’Istituto: Presenza – Partecipazione – Progressi</w:t>
      </w:r>
    </w:p>
    <w:p w14:paraId="0407FB0E" w14:textId="77777777" w:rsidR="003A133D" w:rsidRPr="0073387C" w:rsidRDefault="003A133D" w:rsidP="005B7E2E">
      <w:pPr>
        <w:jc w:val="both"/>
        <w:rPr>
          <w:rFonts w:ascii="Calibri" w:hAnsi="Calibri"/>
          <w:szCs w:val="24"/>
        </w:rPr>
      </w:pPr>
      <w:r w:rsidRPr="0073387C">
        <w:rPr>
          <w:rFonts w:ascii="Calibri" w:hAnsi="Calibri"/>
          <w:szCs w:val="24"/>
        </w:rPr>
        <w:t>…</w:t>
      </w:r>
    </w:p>
    <w:p w14:paraId="413709E0" w14:textId="77777777" w:rsidR="003A133D" w:rsidRPr="0073387C" w:rsidRDefault="00732F03" w:rsidP="005B7E2E">
      <w:pPr>
        <w:jc w:val="both"/>
        <w:rPr>
          <w:rFonts w:ascii="Calibri" w:hAnsi="Calibri"/>
          <w:b/>
          <w:bCs/>
          <w:color w:val="4F81BD"/>
          <w:szCs w:val="24"/>
        </w:rPr>
      </w:pPr>
      <w:r>
        <w:rPr>
          <w:rFonts w:ascii="Calibri" w:hAnsi="Calibri"/>
          <w:b/>
          <w:bCs/>
          <w:color w:val="4F81BD"/>
          <w:szCs w:val="24"/>
        </w:rPr>
        <w:t xml:space="preserve">         -</w:t>
      </w:r>
      <w:r w:rsidR="003A133D" w:rsidRPr="0073387C">
        <w:rPr>
          <w:rFonts w:ascii="Calibri" w:hAnsi="Calibri"/>
          <w:b/>
          <w:bCs/>
          <w:color w:val="4F81BD"/>
          <w:szCs w:val="24"/>
        </w:rPr>
        <w:t xml:space="preserve">  Indicatori del Consiglio di Classe </w:t>
      </w:r>
    </w:p>
    <w:p w14:paraId="77829C48" w14:textId="77777777" w:rsidR="003A133D" w:rsidRPr="0073387C" w:rsidRDefault="003A133D" w:rsidP="005B7E2E">
      <w:pPr>
        <w:pStyle w:val="Paragrafoelenco"/>
        <w:numPr>
          <w:ilvl w:val="0"/>
          <w:numId w:val="6"/>
        </w:numPr>
        <w:jc w:val="both"/>
        <w:rPr>
          <w:rFonts w:ascii="Calibri" w:hAnsi="Calibri"/>
          <w:szCs w:val="24"/>
        </w:rPr>
      </w:pPr>
      <w:r w:rsidRPr="0073387C">
        <w:rPr>
          <w:rFonts w:ascii="Calibri" w:hAnsi="Calibri"/>
          <w:szCs w:val="24"/>
        </w:rPr>
        <w:t>Acquisizione dei contenuti e delle conoscenze</w:t>
      </w:r>
    </w:p>
    <w:p w14:paraId="68B2620D" w14:textId="77777777" w:rsidR="003A133D" w:rsidRPr="0073387C" w:rsidRDefault="003A133D" w:rsidP="005B7E2E">
      <w:pPr>
        <w:pStyle w:val="Paragrafoelenco"/>
        <w:numPr>
          <w:ilvl w:val="0"/>
          <w:numId w:val="6"/>
        </w:numPr>
        <w:jc w:val="both"/>
        <w:rPr>
          <w:rFonts w:ascii="Calibri" w:hAnsi="Calibri"/>
          <w:szCs w:val="24"/>
        </w:rPr>
      </w:pPr>
      <w:r w:rsidRPr="0073387C">
        <w:rPr>
          <w:rFonts w:ascii="Calibri" w:hAnsi="Calibri"/>
          <w:szCs w:val="24"/>
        </w:rPr>
        <w:t>Chiarezza espositiva e proprietà nell’uso del linguaggio</w:t>
      </w:r>
    </w:p>
    <w:p w14:paraId="1E687C25" w14:textId="77777777" w:rsidR="003A133D" w:rsidRPr="0073387C" w:rsidRDefault="003A133D" w:rsidP="005B7E2E">
      <w:pPr>
        <w:pStyle w:val="Paragrafoelenco"/>
        <w:numPr>
          <w:ilvl w:val="0"/>
          <w:numId w:val="6"/>
        </w:numPr>
        <w:jc w:val="both"/>
        <w:rPr>
          <w:rFonts w:ascii="Calibri" w:hAnsi="Calibri"/>
          <w:szCs w:val="24"/>
        </w:rPr>
      </w:pPr>
      <w:r w:rsidRPr="0073387C">
        <w:rPr>
          <w:rFonts w:ascii="Calibri" w:hAnsi="Calibri"/>
          <w:szCs w:val="24"/>
        </w:rPr>
        <w:t>Consapevolezza critica</w:t>
      </w:r>
    </w:p>
    <w:p w14:paraId="296F4EBD" w14:textId="77777777" w:rsidR="003A133D" w:rsidRPr="0073387C" w:rsidRDefault="003A133D" w:rsidP="005B7E2E">
      <w:pPr>
        <w:pStyle w:val="Paragrafoelenco"/>
        <w:numPr>
          <w:ilvl w:val="0"/>
          <w:numId w:val="6"/>
        </w:numPr>
        <w:jc w:val="both"/>
        <w:rPr>
          <w:rFonts w:ascii="Calibri" w:hAnsi="Calibri"/>
          <w:szCs w:val="24"/>
        </w:rPr>
      </w:pPr>
      <w:r w:rsidRPr="0073387C">
        <w:rPr>
          <w:rFonts w:ascii="Calibri" w:hAnsi="Calibri"/>
          <w:szCs w:val="24"/>
        </w:rPr>
        <w:t>Valutazione dei progressi compiuti in riferimento alla situazione di partenza</w:t>
      </w:r>
    </w:p>
    <w:p w14:paraId="2E2C8473" w14:textId="77777777" w:rsidR="003A133D" w:rsidRPr="0073387C" w:rsidRDefault="003A133D" w:rsidP="005B7E2E">
      <w:pPr>
        <w:pStyle w:val="Paragrafoelenco"/>
        <w:numPr>
          <w:ilvl w:val="0"/>
          <w:numId w:val="6"/>
        </w:numPr>
        <w:jc w:val="both"/>
        <w:rPr>
          <w:rFonts w:ascii="Calibri" w:hAnsi="Calibri"/>
          <w:szCs w:val="24"/>
        </w:rPr>
      </w:pPr>
      <w:r w:rsidRPr="0073387C">
        <w:rPr>
          <w:rFonts w:ascii="Calibri" w:hAnsi="Calibri"/>
          <w:szCs w:val="24"/>
        </w:rPr>
        <w:t>Riscontro della maturazione del senso di sé e dell’altro,del grado di motivazione,interesse,impegno,disponibilità a collaborare e a partecipare al dialogo educativo</w:t>
      </w:r>
    </w:p>
    <w:p w14:paraId="7CE1F6CE" w14:textId="77777777" w:rsidR="003A133D" w:rsidRDefault="003A133D" w:rsidP="005B7E2E">
      <w:pPr>
        <w:pStyle w:val="Paragrafoelenco"/>
        <w:numPr>
          <w:ilvl w:val="0"/>
          <w:numId w:val="6"/>
        </w:numPr>
        <w:jc w:val="both"/>
        <w:rPr>
          <w:rFonts w:ascii="Calibri" w:hAnsi="Calibri"/>
          <w:szCs w:val="24"/>
        </w:rPr>
      </w:pPr>
      <w:r w:rsidRPr="0073387C">
        <w:rPr>
          <w:rFonts w:ascii="Calibri" w:hAnsi="Calibri"/>
          <w:szCs w:val="24"/>
        </w:rPr>
        <w:t>Rilievo della capacità logico-espressiva (attitudini, metodo di lavoro, autonomia di studio, specificità e scientificità del linguaggio)</w:t>
      </w:r>
    </w:p>
    <w:p w14:paraId="03C64489" w14:textId="77777777" w:rsidR="00732F03" w:rsidRDefault="00732F03" w:rsidP="00732F03">
      <w:pPr>
        <w:pStyle w:val="Paragrafoelenco"/>
        <w:jc w:val="both"/>
        <w:rPr>
          <w:rFonts w:ascii="Calibri" w:hAnsi="Calibri"/>
          <w:szCs w:val="24"/>
        </w:rPr>
      </w:pPr>
    </w:p>
    <w:p w14:paraId="683FED72" w14:textId="77777777" w:rsidR="00732F03" w:rsidRPr="0073387C" w:rsidRDefault="00732F03" w:rsidP="00732F03">
      <w:pPr>
        <w:pStyle w:val="Paragrafoelenco"/>
        <w:jc w:val="both"/>
        <w:rPr>
          <w:rFonts w:ascii="Calibri" w:hAnsi="Calibri"/>
          <w:szCs w:val="24"/>
        </w:rPr>
      </w:pPr>
    </w:p>
    <w:p w14:paraId="778518A9" w14:textId="77777777" w:rsidR="003A133D" w:rsidRPr="0073387C" w:rsidRDefault="003A133D" w:rsidP="00732F03">
      <w:pPr>
        <w:pStyle w:val="Titolo2"/>
        <w:numPr>
          <w:ilvl w:val="0"/>
          <w:numId w:val="41"/>
        </w:numPr>
        <w:jc w:val="both"/>
        <w:rPr>
          <w:rFonts w:ascii="Calibri" w:hAnsi="Calibri"/>
          <w:sz w:val="24"/>
          <w:szCs w:val="24"/>
        </w:rPr>
      </w:pPr>
      <w:bookmarkStart w:id="14" w:name="_Toc293643065"/>
      <w:r w:rsidRPr="0073387C">
        <w:rPr>
          <w:rFonts w:ascii="Calibri" w:hAnsi="Calibri"/>
          <w:sz w:val="24"/>
          <w:szCs w:val="24"/>
        </w:rPr>
        <w:t>Criteri di attribuzione crediti scolastici</w:t>
      </w:r>
      <w:bookmarkEnd w:id="14"/>
    </w:p>
    <w:p w14:paraId="480FFAF6" w14:textId="77777777" w:rsidR="003A133D" w:rsidRPr="0073387C" w:rsidRDefault="003A133D" w:rsidP="005B7E2E">
      <w:pPr>
        <w:jc w:val="both"/>
        <w:rPr>
          <w:rFonts w:ascii="Calibri" w:hAnsi="Calibri"/>
          <w:szCs w:val="24"/>
        </w:rPr>
      </w:pPr>
    </w:p>
    <w:p w14:paraId="281B9B0A" w14:textId="77777777" w:rsidR="00026E7C" w:rsidRPr="0073387C" w:rsidRDefault="00026E7C" w:rsidP="00026E7C">
      <w:pPr>
        <w:jc w:val="both"/>
        <w:rPr>
          <w:rFonts w:ascii="Calibri" w:hAnsi="Calibri"/>
          <w:szCs w:val="24"/>
        </w:rPr>
      </w:pPr>
      <w:r w:rsidRPr="0073387C">
        <w:rPr>
          <w:rFonts w:ascii="Calibri" w:hAnsi="Calibri"/>
          <w:szCs w:val="24"/>
        </w:rPr>
        <w:t xml:space="preserve">Il Consiglio di classe, nell’attribuzione dei crediti scolastici, fa riferimento ai criteri indicati nel documento approvato dal Collegio </w:t>
      </w:r>
      <w:r>
        <w:rPr>
          <w:rFonts w:ascii="Calibri" w:hAnsi="Calibri"/>
          <w:szCs w:val="24"/>
        </w:rPr>
        <w:t>D</w:t>
      </w:r>
      <w:r w:rsidRPr="0073387C">
        <w:rPr>
          <w:rFonts w:ascii="Calibri" w:hAnsi="Calibri"/>
          <w:szCs w:val="24"/>
        </w:rPr>
        <w:t xml:space="preserve">ocenti il </w:t>
      </w:r>
      <w:r w:rsidRPr="00536817">
        <w:rPr>
          <w:rFonts w:ascii="Calibri" w:hAnsi="Calibri"/>
          <w:color w:val="auto"/>
          <w:szCs w:val="24"/>
        </w:rPr>
        <w:t>2 marzo 2015</w:t>
      </w:r>
      <w:r>
        <w:rPr>
          <w:rFonts w:ascii="Calibri" w:hAnsi="Calibri"/>
          <w:color w:val="FF0000"/>
          <w:szCs w:val="24"/>
        </w:rPr>
        <w:t xml:space="preserve">  </w:t>
      </w:r>
      <w:r w:rsidRPr="0073387C">
        <w:rPr>
          <w:rFonts w:ascii="Calibri" w:hAnsi="Calibri"/>
          <w:szCs w:val="24"/>
        </w:rPr>
        <w:t xml:space="preserve">e pubblicato nel sito web della scuola nella sezione didattica con il titolo </w:t>
      </w:r>
      <w:r w:rsidRPr="0073387C">
        <w:rPr>
          <w:rFonts w:ascii="Calibri" w:hAnsi="Calibri"/>
          <w:i/>
          <w:szCs w:val="24"/>
        </w:rPr>
        <w:t>Criteri di conduzione degli scrutini finali</w:t>
      </w:r>
      <w:r w:rsidRPr="0073387C">
        <w:rPr>
          <w:rFonts w:ascii="Calibri" w:hAnsi="Calibri"/>
          <w:szCs w:val="24"/>
        </w:rPr>
        <w:t xml:space="preserve">: </w:t>
      </w:r>
    </w:p>
    <w:p w14:paraId="4617A925" w14:textId="77777777" w:rsidR="003A133D" w:rsidRDefault="00932639" w:rsidP="00026E7C">
      <w:pPr>
        <w:pStyle w:val="Titolo2"/>
        <w:numPr>
          <w:ilvl w:val="0"/>
          <w:numId w:val="0"/>
        </w:numPr>
        <w:ind w:left="576"/>
        <w:jc w:val="both"/>
        <w:rPr>
          <w:rFonts w:ascii="Calibri" w:hAnsi="Calibri"/>
          <w:sz w:val="24"/>
          <w:szCs w:val="24"/>
        </w:rPr>
      </w:pPr>
      <w:hyperlink r:id="rId14" w:history="1">
        <w:r w:rsidR="00026E7C" w:rsidRPr="0073387C">
          <w:rPr>
            <w:rStyle w:val="Collegamentoipertestuale"/>
            <w:rFonts w:ascii="Calibri" w:hAnsi="Calibri"/>
            <w:szCs w:val="24"/>
          </w:rPr>
          <w:t>http://www.liceoaristofane.it/pagine/didattica/pof/criteri-valutazione</w:t>
        </w:r>
      </w:hyperlink>
    </w:p>
    <w:p w14:paraId="14C0DA78" w14:textId="77777777" w:rsidR="00732F03" w:rsidRPr="00732F03" w:rsidRDefault="00732F03" w:rsidP="00732F03"/>
    <w:p w14:paraId="4589E1E5" w14:textId="77777777" w:rsidR="003A133D" w:rsidRPr="0073387C" w:rsidRDefault="003A133D" w:rsidP="005B7E2E">
      <w:pPr>
        <w:pStyle w:val="Titolo2"/>
        <w:numPr>
          <w:ilvl w:val="0"/>
          <w:numId w:val="30"/>
        </w:numPr>
        <w:jc w:val="both"/>
        <w:rPr>
          <w:rFonts w:ascii="Calibri" w:hAnsi="Calibri"/>
          <w:sz w:val="24"/>
          <w:szCs w:val="24"/>
        </w:rPr>
      </w:pPr>
      <w:bookmarkStart w:id="15" w:name="_Toc293643066"/>
      <w:r w:rsidRPr="0073387C">
        <w:rPr>
          <w:rFonts w:ascii="Calibri" w:hAnsi="Calibri"/>
          <w:sz w:val="24"/>
          <w:szCs w:val="24"/>
        </w:rPr>
        <w:t>Indicatori per la terza prova</w:t>
      </w:r>
      <w:bookmarkEnd w:id="15"/>
    </w:p>
    <w:p w14:paraId="55ABDFCA" w14:textId="77777777" w:rsidR="003A133D" w:rsidRPr="0073387C" w:rsidRDefault="003A133D" w:rsidP="005B7E2E">
      <w:pPr>
        <w:jc w:val="both"/>
        <w:rPr>
          <w:rFonts w:ascii="Calibri" w:hAnsi="Calibri"/>
          <w:szCs w:val="24"/>
        </w:rPr>
      </w:pPr>
    </w:p>
    <w:p w14:paraId="3DB51ACE" w14:textId="77777777" w:rsidR="003A133D" w:rsidRPr="0073387C" w:rsidRDefault="003A133D" w:rsidP="005B7E2E">
      <w:pPr>
        <w:spacing w:line="240" w:lineRule="auto"/>
        <w:jc w:val="both"/>
        <w:rPr>
          <w:rFonts w:ascii="Calibri" w:hAnsi="Calibri"/>
          <w:szCs w:val="24"/>
        </w:rPr>
      </w:pPr>
      <w:r w:rsidRPr="0073387C">
        <w:rPr>
          <w:rFonts w:ascii="Calibri" w:hAnsi="Calibri"/>
          <w:szCs w:val="24"/>
        </w:rPr>
        <w:t>Nel corso dell’anno scolastico i docenti hanno sottoposto gli alunni a simulazioni di terza prova, coinvolgendo a rotazione le diverse discipline, ma ricorrendo ad una sola tipologia tra quelle indicate dal MIUR, cioè  alla trattazione sintetica di argomenti (tipologia A) .  La scelta è stata dettata dal fatto che gli alunni mostrano di sapersi meglio orientare su prove non strutturate,  più capaci ad elaborare e sviluppare argomenti delle diverse discipline,  non vincolati da un percorso guidato.</w:t>
      </w:r>
    </w:p>
    <w:p w14:paraId="67D2232E" w14:textId="77777777" w:rsidR="003A133D" w:rsidRPr="0073387C" w:rsidRDefault="003A133D" w:rsidP="005B7E2E">
      <w:pPr>
        <w:spacing w:line="240" w:lineRule="auto"/>
        <w:jc w:val="both"/>
        <w:rPr>
          <w:rFonts w:ascii="Calibri" w:hAnsi="Calibri"/>
          <w:szCs w:val="24"/>
        </w:rPr>
      </w:pPr>
      <w:r w:rsidRPr="0073387C">
        <w:rPr>
          <w:rFonts w:ascii="Calibri" w:hAnsi="Calibri"/>
          <w:szCs w:val="24"/>
        </w:rPr>
        <w:t>Sempre sulla base delle esperienze fatte, il Consiglio di Classe propone una terza prova, costituita da ___________quesiti relativi a ____discipline, della durata di _________ .</w:t>
      </w:r>
    </w:p>
    <w:p w14:paraId="039C8D75" w14:textId="77777777" w:rsidR="003A133D" w:rsidRPr="0073387C" w:rsidRDefault="003A133D" w:rsidP="005B7E2E">
      <w:pPr>
        <w:spacing w:line="240" w:lineRule="auto"/>
        <w:jc w:val="both"/>
        <w:rPr>
          <w:rFonts w:ascii="Calibri" w:hAnsi="Calibri"/>
          <w:szCs w:val="24"/>
        </w:rPr>
      </w:pPr>
      <w:r w:rsidRPr="0073387C">
        <w:rPr>
          <w:rFonts w:ascii="Calibri" w:hAnsi="Calibri"/>
          <w:szCs w:val="24"/>
        </w:rPr>
        <w:t>Seguono, le tracce delle simulazioni di terza prova svolte nel corso dell'anno.</w:t>
      </w:r>
    </w:p>
    <w:p w14:paraId="27EB6AA4" w14:textId="77777777" w:rsidR="003A133D" w:rsidRPr="0073387C" w:rsidRDefault="003A133D" w:rsidP="005B7E2E">
      <w:pPr>
        <w:jc w:val="both"/>
        <w:rPr>
          <w:rFonts w:ascii="Calibri" w:hAnsi="Calibri"/>
          <w:szCs w:val="24"/>
        </w:rPr>
      </w:pPr>
    </w:p>
    <w:p w14:paraId="0D66E4B5" w14:textId="77777777" w:rsidR="003A133D" w:rsidRPr="0073387C" w:rsidRDefault="003A133D" w:rsidP="005B7E2E">
      <w:pPr>
        <w:spacing w:after="200" w:line="276" w:lineRule="auto"/>
        <w:jc w:val="both"/>
        <w:rPr>
          <w:rFonts w:ascii="Calibri" w:hAnsi="Calibri"/>
          <w:b/>
          <w:bCs/>
          <w:color w:val="365F91"/>
          <w:szCs w:val="24"/>
        </w:rPr>
      </w:pPr>
      <w:bookmarkStart w:id="16" w:name="_Toc292467591"/>
    </w:p>
    <w:bookmarkEnd w:id="16"/>
    <w:p w14:paraId="3F60A009" w14:textId="77777777" w:rsidR="003A133D" w:rsidRPr="0073387C" w:rsidRDefault="003A133D" w:rsidP="005B7E2E">
      <w:pPr>
        <w:pStyle w:val="Paragrafoelenco"/>
        <w:numPr>
          <w:ilvl w:val="0"/>
          <w:numId w:val="30"/>
        </w:numPr>
        <w:jc w:val="both"/>
        <w:rPr>
          <w:rFonts w:ascii="Calibri" w:hAnsi="Calibri"/>
          <w:b/>
          <w:color w:val="548DD4"/>
          <w:szCs w:val="24"/>
        </w:rPr>
      </w:pPr>
      <w:r w:rsidRPr="0073387C">
        <w:rPr>
          <w:rFonts w:ascii="Calibri" w:hAnsi="Calibri"/>
          <w:b/>
          <w:color w:val="548DD4"/>
          <w:szCs w:val="24"/>
        </w:rPr>
        <w:t>Tracce delle simulazioni di terza prova</w:t>
      </w:r>
    </w:p>
    <w:p w14:paraId="78E86084" w14:textId="77777777" w:rsidR="003A133D" w:rsidRPr="0073387C" w:rsidRDefault="003A133D" w:rsidP="005B7E2E">
      <w:pPr>
        <w:pStyle w:val="Titolo2"/>
        <w:numPr>
          <w:ilvl w:val="1"/>
          <w:numId w:val="30"/>
        </w:numPr>
        <w:jc w:val="both"/>
        <w:rPr>
          <w:rFonts w:ascii="Calibri" w:hAnsi="Calibri"/>
          <w:sz w:val="24"/>
          <w:szCs w:val="24"/>
        </w:rPr>
      </w:pPr>
      <w:r w:rsidRPr="0073387C">
        <w:rPr>
          <w:rFonts w:ascii="Calibri" w:hAnsi="Calibri"/>
          <w:sz w:val="24"/>
          <w:szCs w:val="24"/>
        </w:rPr>
        <w:lastRenderedPageBreak/>
        <w:t>Simulazione di terza prova del _____</w:t>
      </w:r>
      <w:r w:rsidR="00D01131">
        <w:rPr>
          <w:rFonts w:ascii="Calibri" w:hAnsi="Calibri"/>
          <w:sz w:val="24"/>
          <w:szCs w:val="24"/>
        </w:rPr>
        <w:t>__</w:t>
      </w:r>
      <w:r w:rsidRPr="0073387C">
        <w:rPr>
          <w:rFonts w:ascii="Calibri" w:hAnsi="Calibri"/>
          <w:sz w:val="24"/>
          <w:szCs w:val="24"/>
        </w:rPr>
        <w:t>__ Tipologia ___</w:t>
      </w:r>
    </w:p>
    <w:p w14:paraId="05CBB3B3" w14:textId="77777777" w:rsidR="003A133D" w:rsidRPr="0073387C" w:rsidRDefault="003A133D" w:rsidP="005B7E2E">
      <w:pPr>
        <w:pStyle w:val="Titolo2"/>
        <w:numPr>
          <w:ilvl w:val="1"/>
          <w:numId w:val="30"/>
        </w:numPr>
        <w:jc w:val="both"/>
        <w:rPr>
          <w:rFonts w:ascii="Calibri" w:hAnsi="Calibri"/>
          <w:sz w:val="24"/>
          <w:szCs w:val="24"/>
        </w:rPr>
      </w:pPr>
      <w:r w:rsidRPr="0073387C">
        <w:rPr>
          <w:rFonts w:ascii="Calibri" w:hAnsi="Calibri"/>
          <w:sz w:val="24"/>
          <w:szCs w:val="24"/>
        </w:rPr>
        <w:t>Simulazione di terza prova del  _______</w:t>
      </w:r>
      <w:r w:rsidR="00D01131">
        <w:rPr>
          <w:rFonts w:ascii="Calibri" w:hAnsi="Calibri"/>
          <w:sz w:val="24"/>
          <w:szCs w:val="24"/>
        </w:rPr>
        <w:t>_</w:t>
      </w:r>
      <w:r w:rsidRPr="0073387C">
        <w:rPr>
          <w:rFonts w:ascii="Calibri" w:hAnsi="Calibri"/>
          <w:sz w:val="24"/>
          <w:szCs w:val="24"/>
        </w:rPr>
        <w:t xml:space="preserve">_Tipologia ___  </w:t>
      </w:r>
    </w:p>
    <w:p w14:paraId="72B9845C" w14:textId="77777777" w:rsidR="003A133D" w:rsidRPr="0073387C" w:rsidRDefault="003A133D" w:rsidP="005B7E2E">
      <w:pPr>
        <w:pStyle w:val="Titolo2"/>
        <w:numPr>
          <w:ilvl w:val="1"/>
          <w:numId w:val="30"/>
        </w:numPr>
        <w:jc w:val="both"/>
        <w:rPr>
          <w:rFonts w:ascii="Calibri" w:hAnsi="Calibri"/>
          <w:sz w:val="24"/>
          <w:szCs w:val="24"/>
        </w:rPr>
      </w:pPr>
      <w:r w:rsidRPr="0073387C">
        <w:rPr>
          <w:rFonts w:ascii="Calibri" w:hAnsi="Calibri"/>
          <w:sz w:val="24"/>
          <w:szCs w:val="24"/>
        </w:rPr>
        <w:t>Simulazione di terza pr</w:t>
      </w:r>
      <w:r w:rsidR="00D01131">
        <w:rPr>
          <w:rFonts w:ascii="Calibri" w:hAnsi="Calibri"/>
          <w:sz w:val="24"/>
          <w:szCs w:val="24"/>
        </w:rPr>
        <w:t>ova del__________ Tipologia ___</w:t>
      </w:r>
    </w:p>
    <w:p w14:paraId="5217AF50" w14:textId="77777777" w:rsidR="003A133D" w:rsidRDefault="003A133D" w:rsidP="005B7E2E">
      <w:pPr>
        <w:spacing w:before="100" w:beforeAutospacing="1" w:after="100" w:afterAutospacing="1" w:line="240" w:lineRule="auto"/>
        <w:jc w:val="both"/>
        <w:rPr>
          <w:rFonts w:ascii="Calibri" w:hAnsi="Calibri" w:cs="Arial"/>
          <w:b/>
          <w:bCs/>
          <w:szCs w:val="24"/>
          <w:lang w:eastAsia="it-IT"/>
        </w:rPr>
      </w:pPr>
    </w:p>
    <w:p w14:paraId="71AD6D7F" w14:textId="77777777" w:rsidR="00732F03" w:rsidRDefault="00732F03" w:rsidP="005B7E2E">
      <w:pPr>
        <w:spacing w:before="100" w:beforeAutospacing="1" w:after="100" w:afterAutospacing="1" w:line="240" w:lineRule="auto"/>
        <w:jc w:val="both"/>
        <w:rPr>
          <w:rFonts w:ascii="Calibri" w:hAnsi="Calibri" w:cs="Arial"/>
          <w:b/>
          <w:bCs/>
          <w:szCs w:val="24"/>
          <w:lang w:eastAsia="it-IT"/>
        </w:rPr>
      </w:pPr>
    </w:p>
    <w:p w14:paraId="254E8E62" w14:textId="77777777" w:rsidR="00732F03" w:rsidRDefault="00732F03" w:rsidP="005B7E2E">
      <w:pPr>
        <w:spacing w:before="100" w:beforeAutospacing="1" w:after="100" w:afterAutospacing="1" w:line="240" w:lineRule="auto"/>
        <w:jc w:val="both"/>
        <w:rPr>
          <w:rFonts w:ascii="Calibri" w:hAnsi="Calibri" w:cs="Arial"/>
          <w:b/>
          <w:bCs/>
          <w:szCs w:val="24"/>
          <w:lang w:eastAsia="it-IT"/>
        </w:rPr>
      </w:pPr>
    </w:p>
    <w:p w14:paraId="51B91925" w14:textId="77777777" w:rsidR="00732F03" w:rsidRDefault="00732F03" w:rsidP="005B7E2E">
      <w:pPr>
        <w:spacing w:before="100" w:beforeAutospacing="1" w:after="100" w:afterAutospacing="1" w:line="240" w:lineRule="auto"/>
        <w:jc w:val="both"/>
        <w:rPr>
          <w:rFonts w:ascii="Calibri" w:hAnsi="Calibri" w:cs="Arial"/>
          <w:b/>
          <w:bCs/>
          <w:szCs w:val="24"/>
          <w:lang w:eastAsia="it-IT"/>
        </w:rPr>
      </w:pPr>
    </w:p>
    <w:p w14:paraId="45068E96" w14:textId="77777777" w:rsidR="00732F03" w:rsidRDefault="00732F03" w:rsidP="005B7E2E">
      <w:pPr>
        <w:spacing w:before="100" w:beforeAutospacing="1" w:after="100" w:afterAutospacing="1" w:line="240" w:lineRule="auto"/>
        <w:jc w:val="both"/>
        <w:rPr>
          <w:rFonts w:ascii="Calibri" w:hAnsi="Calibri" w:cs="Arial"/>
          <w:b/>
          <w:bCs/>
          <w:szCs w:val="24"/>
          <w:lang w:eastAsia="it-IT"/>
        </w:rPr>
      </w:pPr>
    </w:p>
    <w:p w14:paraId="2798EAC8" w14:textId="77777777" w:rsidR="00732F03" w:rsidRDefault="00732F03" w:rsidP="005B7E2E">
      <w:pPr>
        <w:spacing w:before="100" w:beforeAutospacing="1" w:after="100" w:afterAutospacing="1" w:line="240" w:lineRule="auto"/>
        <w:jc w:val="both"/>
        <w:rPr>
          <w:rFonts w:ascii="Calibri" w:hAnsi="Calibri" w:cs="Arial"/>
          <w:b/>
          <w:bCs/>
          <w:szCs w:val="24"/>
          <w:lang w:eastAsia="it-IT"/>
        </w:rPr>
      </w:pPr>
    </w:p>
    <w:p w14:paraId="3073CFC7" w14:textId="77777777" w:rsidR="00732F03" w:rsidRDefault="00732F03" w:rsidP="005B7E2E">
      <w:pPr>
        <w:spacing w:before="100" w:beforeAutospacing="1" w:after="100" w:afterAutospacing="1" w:line="240" w:lineRule="auto"/>
        <w:jc w:val="both"/>
        <w:rPr>
          <w:rFonts w:ascii="Calibri" w:hAnsi="Calibri" w:cs="Arial"/>
          <w:b/>
          <w:bCs/>
          <w:szCs w:val="24"/>
          <w:lang w:eastAsia="it-IT"/>
        </w:rPr>
      </w:pPr>
    </w:p>
    <w:p w14:paraId="65F6C5F4" w14:textId="77777777" w:rsidR="00732F03" w:rsidRDefault="00732F03" w:rsidP="005B7E2E">
      <w:pPr>
        <w:spacing w:before="100" w:beforeAutospacing="1" w:after="100" w:afterAutospacing="1" w:line="240" w:lineRule="auto"/>
        <w:jc w:val="both"/>
        <w:rPr>
          <w:rFonts w:ascii="Calibri" w:hAnsi="Calibri" w:cs="Arial"/>
          <w:b/>
          <w:bCs/>
          <w:szCs w:val="24"/>
          <w:lang w:eastAsia="it-IT"/>
        </w:rPr>
      </w:pPr>
    </w:p>
    <w:p w14:paraId="4715187A" w14:textId="77777777" w:rsidR="00732F03" w:rsidRDefault="00732F03" w:rsidP="005B7E2E">
      <w:pPr>
        <w:spacing w:before="100" w:beforeAutospacing="1" w:after="100" w:afterAutospacing="1" w:line="240" w:lineRule="auto"/>
        <w:jc w:val="both"/>
        <w:rPr>
          <w:rFonts w:ascii="Calibri" w:hAnsi="Calibri" w:cs="Arial"/>
          <w:b/>
          <w:bCs/>
          <w:szCs w:val="24"/>
          <w:lang w:eastAsia="it-IT"/>
        </w:rPr>
      </w:pPr>
    </w:p>
    <w:p w14:paraId="0F58DD4F" w14:textId="77777777" w:rsidR="00732F03" w:rsidRDefault="00732F03" w:rsidP="005B7E2E">
      <w:pPr>
        <w:spacing w:before="100" w:beforeAutospacing="1" w:after="100" w:afterAutospacing="1" w:line="240" w:lineRule="auto"/>
        <w:jc w:val="both"/>
        <w:rPr>
          <w:rFonts w:ascii="Calibri" w:hAnsi="Calibri" w:cs="Arial"/>
          <w:b/>
          <w:bCs/>
          <w:szCs w:val="24"/>
          <w:lang w:eastAsia="it-IT"/>
        </w:rPr>
      </w:pPr>
    </w:p>
    <w:p w14:paraId="5F2EE322" w14:textId="77777777" w:rsidR="00732F03" w:rsidRDefault="00732F03" w:rsidP="005B7E2E">
      <w:pPr>
        <w:spacing w:before="100" w:beforeAutospacing="1" w:after="100" w:afterAutospacing="1" w:line="240" w:lineRule="auto"/>
        <w:jc w:val="both"/>
        <w:rPr>
          <w:rFonts w:ascii="Calibri" w:hAnsi="Calibri" w:cs="Arial"/>
          <w:b/>
          <w:bCs/>
          <w:szCs w:val="24"/>
          <w:lang w:eastAsia="it-IT"/>
        </w:rPr>
      </w:pPr>
    </w:p>
    <w:p w14:paraId="24CC7B7A" w14:textId="77777777" w:rsidR="00732F03" w:rsidRDefault="00732F03" w:rsidP="005B7E2E">
      <w:pPr>
        <w:spacing w:before="100" w:beforeAutospacing="1" w:after="100" w:afterAutospacing="1" w:line="240" w:lineRule="auto"/>
        <w:jc w:val="both"/>
        <w:rPr>
          <w:rFonts w:ascii="Calibri" w:hAnsi="Calibri" w:cs="Arial"/>
          <w:b/>
          <w:bCs/>
          <w:szCs w:val="24"/>
          <w:lang w:eastAsia="it-IT"/>
        </w:rPr>
      </w:pPr>
    </w:p>
    <w:p w14:paraId="53A9AEEB" w14:textId="77777777" w:rsidR="00732F03" w:rsidRDefault="00732F03" w:rsidP="005B7E2E">
      <w:pPr>
        <w:spacing w:before="100" w:beforeAutospacing="1" w:after="100" w:afterAutospacing="1" w:line="240" w:lineRule="auto"/>
        <w:jc w:val="both"/>
        <w:rPr>
          <w:rFonts w:ascii="Calibri" w:hAnsi="Calibri" w:cs="Arial"/>
          <w:b/>
          <w:bCs/>
          <w:szCs w:val="24"/>
          <w:lang w:eastAsia="it-IT"/>
        </w:rPr>
      </w:pPr>
    </w:p>
    <w:p w14:paraId="2FA83EAB" w14:textId="77777777" w:rsidR="00732F03" w:rsidRDefault="00732F03" w:rsidP="005B7E2E">
      <w:pPr>
        <w:spacing w:before="100" w:beforeAutospacing="1" w:after="100" w:afterAutospacing="1" w:line="240" w:lineRule="auto"/>
        <w:jc w:val="both"/>
        <w:rPr>
          <w:rFonts w:ascii="Calibri" w:hAnsi="Calibri" w:cs="Arial"/>
          <w:b/>
          <w:bCs/>
          <w:szCs w:val="24"/>
          <w:lang w:eastAsia="it-IT"/>
        </w:rPr>
      </w:pPr>
    </w:p>
    <w:p w14:paraId="64790308" w14:textId="77777777" w:rsidR="00732F03" w:rsidRDefault="00732F03" w:rsidP="005B7E2E">
      <w:pPr>
        <w:spacing w:before="100" w:beforeAutospacing="1" w:after="100" w:afterAutospacing="1" w:line="240" w:lineRule="auto"/>
        <w:jc w:val="both"/>
        <w:rPr>
          <w:rFonts w:ascii="Calibri" w:hAnsi="Calibri" w:cs="Arial"/>
          <w:b/>
          <w:bCs/>
          <w:szCs w:val="24"/>
          <w:lang w:eastAsia="it-IT"/>
        </w:rPr>
      </w:pPr>
    </w:p>
    <w:p w14:paraId="11762CBD" w14:textId="77777777" w:rsidR="00732F03" w:rsidRDefault="00732F03" w:rsidP="005B7E2E">
      <w:pPr>
        <w:spacing w:before="100" w:beforeAutospacing="1" w:after="100" w:afterAutospacing="1" w:line="240" w:lineRule="auto"/>
        <w:jc w:val="both"/>
        <w:rPr>
          <w:rFonts w:ascii="Calibri" w:hAnsi="Calibri" w:cs="Arial"/>
          <w:b/>
          <w:bCs/>
          <w:szCs w:val="24"/>
          <w:lang w:eastAsia="it-IT"/>
        </w:rPr>
      </w:pPr>
    </w:p>
    <w:p w14:paraId="7D9F1889" w14:textId="77777777" w:rsidR="00732F03" w:rsidRDefault="00732F03" w:rsidP="005B7E2E">
      <w:pPr>
        <w:spacing w:before="100" w:beforeAutospacing="1" w:after="100" w:afterAutospacing="1" w:line="240" w:lineRule="auto"/>
        <w:jc w:val="both"/>
        <w:rPr>
          <w:rFonts w:ascii="Calibri" w:hAnsi="Calibri" w:cs="Arial"/>
          <w:b/>
          <w:bCs/>
          <w:szCs w:val="24"/>
          <w:lang w:eastAsia="it-IT"/>
        </w:rPr>
      </w:pPr>
    </w:p>
    <w:p w14:paraId="5B7D43B8" w14:textId="77777777" w:rsidR="00732F03" w:rsidRDefault="00732F03" w:rsidP="005B7E2E">
      <w:pPr>
        <w:spacing w:before="100" w:beforeAutospacing="1" w:after="100" w:afterAutospacing="1" w:line="240" w:lineRule="auto"/>
        <w:jc w:val="both"/>
        <w:rPr>
          <w:rFonts w:ascii="Calibri" w:hAnsi="Calibri" w:cs="Arial"/>
          <w:b/>
          <w:bCs/>
          <w:szCs w:val="24"/>
          <w:lang w:eastAsia="it-IT"/>
        </w:rPr>
      </w:pPr>
    </w:p>
    <w:p w14:paraId="6F9BBEBC" w14:textId="77777777" w:rsidR="00732F03" w:rsidRDefault="00732F03" w:rsidP="005B7E2E">
      <w:pPr>
        <w:spacing w:before="100" w:beforeAutospacing="1" w:after="100" w:afterAutospacing="1" w:line="240" w:lineRule="auto"/>
        <w:jc w:val="both"/>
        <w:rPr>
          <w:rFonts w:ascii="Calibri" w:hAnsi="Calibri" w:cs="Arial"/>
          <w:b/>
          <w:bCs/>
          <w:szCs w:val="24"/>
          <w:lang w:eastAsia="it-IT"/>
        </w:rPr>
      </w:pPr>
    </w:p>
    <w:p w14:paraId="44F12AC8" w14:textId="77777777" w:rsidR="00732F03" w:rsidRDefault="00732F03" w:rsidP="005B7E2E">
      <w:pPr>
        <w:spacing w:before="100" w:beforeAutospacing="1" w:after="100" w:afterAutospacing="1" w:line="240" w:lineRule="auto"/>
        <w:jc w:val="both"/>
        <w:rPr>
          <w:rFonts w:ascii="Calibri" w:hAnsi="Calibri" w:cs="Arial"/>
          <w:b/>
          <w:bCs/>
          <w:szCs w:val="24"/>
          <w:lang w:eastAsia="it-IT"/>
        </w:rPr>
      </w:pPr>
    </w:p>
    <w:p w14:paraId="7303177D" w14:textId="77777777" w:rsidR="00026E7C" w:rsidRPr="0073387C" w:rsidRDefault="00026E7C" w:rsidP="005B7E2E">
      <w:pPr>
        <w:spacing w:before="100" w:beforeAutospacing="1" w:after="100" w:afterAutospacing="1" w:line="240" w:lineRule="auto"/>
        <w:jc w:val="both"/>
        <w:rPr>
          <w:rFonts w:ascii="Calibri" w:hAnsi="Calibri" w:cs="Arial"/>
          <w:b/>
          <w:bCs/>
          <w:szCs w:val="24"/>
          <w:lang w:eastAsia="it-IT"/>
        </w:rPr>
      </w:pPr>
    </w:p>
    <w:p w14:paraId="58A918A2" w14:textId="77777777" w:rsidR="003A133D" w:rsidRPr="0073387C" w:rsidRDefault="003A133D" w:rsidP="005B7E2E">
      <w:pPr>
        <w:pStyle w:val="Titolo2"/>
        <w:numPr>
          <w:ilvl w:val="0"/>
          <w:numId w:val="30"/>
        </w:numPr>
        <w:jc w:val="both"/>
        <w:rPr>
          <w:rFonts w:ascii="Calibri" w:hAnsi="Calibri"/>
          <w:sz w:val="24"/>
          <w:szCs w:val="24"/>
        </w:rPr>
      </w:pPr>
      <w:bookmarkStart w:id="17" w:name="_Toc293643069"/>
      <w:r w:rsidRPr="0073387C">
        <w:rPr>
          <w:rFonts w:ascii="Calibri" w:hAnsi="Calibri"/>
          <w:sz w:val="24"/>
          <w:szCs w:val="24"/>
        </w:rPr>
        <w:lastRenderedPageBreak/>
        <w:t xml:space="preserve">Griglie di valutazione </w:t>
      </w:r>
      <w:bookmarkEnd w:id="17"/>
    </w:p>
    <w:p w14:paraId="6A22F35D" w14:textId="77777777" w:rsidR="00026E7C" w:rsidRPr="0073387C" w:rsidRDefault="00026E7C" w:rsidP="00026E7C">
      <w:pPr>
        <w:pStyle w:val="Titolo3"/>
        <w:numPr>
          <w:ilvl w:val="0"/>
          <w:numId w:val="6"/>
        </w:numPr>
        <w:jc w:val="both"/>
        <w:rPr>
          <w:rFonts w:ascii="Calibri" w:hAnsi="Calibri"/>
          <w:szCs w:val="24"/>
        </w:rPr>
      </w:pPr>
      <w:r w:rsidRPr="0073387C">
        <w:rPr>
          <w:rFonts w:ascii="Calibri" w:hAnsi="Calibri"/>
          <w:szCs w:val="24"/>
        </w:rPr>
        <w:t xml:space="preserve">Griglia di valutazione della prima prova scritta (CD </w:t>
      </w:r>
      <w:r>
        <w:rPr>
          <w:rFonts w:ascii="Calibri" w:hAnsi="Calibri"/>
          <w:szCs w:val="24"/>
        </w:rPr>
        <w:t>DEL 2/3/15</w:t>
      </w:r>
      <w:r w:rsidRPr="0073387C">
        <w:rPr>
          <w:rFonts w:ascii="Calibri" w:hAnsi="Calibri"/>
          <w:szCs w:val="24"/>
        </w:rPr>
        <w:t xml:space="preserve"> ALL. </w:t>
      </w:r>
      <w:r>
        <w:rPr>
          <w:rFonts w:ascii="Calibri" w:hAnsi="Calibri"/>
          <w:szCs w:val="24"/>
        </w:rPr>
        <w:t>2 al</w:t>
      </w:r>
      <w:r w:rsidRPr="0073387C">
        <w:rPr>
          <w:rFonts w:ascii="Calibri" w:hAnsi="Calibri"/>
          <w:szCs w:val="24"/>
        </w:rPr>
        <w:t xml:space="preserve"> verbale)</w:t>
      </w:r>
    </w:p>
    <w:p w14:paraId="59DF21EE" w14:textId="77777777" w:rsidR="00026E7C" w:rsidRPr="0073387C" w:rsidRDefault="00026E7C" w:rsidP="00026E7C">
      <w:pPr>
        <w:jc w:val="both"/>
        <w:rPr>
          <w:rFonts w:ascii="Calibri" w:hAnsi="Calibri"/>
          <w:szCs w:val="24"/>
        </w:rPr>
      </w:pPr>
    </w:p>
    <w:p w14:paraId="60259DEC" w14:textId="77777777" w:rsidR="00026E7C" w:rsidRPr="0073387C" w:rsidRDefault="00026E7C" w:rsidP="00026E7C">
      <w:pPr>
        <w:jc w:val="both"/>
        <w:rPr>
          <w:rFonts w:ascii="Calibri" w:hAnsi="Calibri"/>
          <w:b/>
          <w:szCs w:val="24"/>
        </w:rPr>
      </w:pPr>
      <w:r w:rsidRPr="0073387C">
        <w:rPr>
          <w:rFonts w:ascii="Calibri" w:hAnsi="Calibri"/>
          <w:szCs w:val="24"/>
        </w:rPr>
        <w:t>Candidata/o___________</w:t>
      </w:r>
      <w:r>
        <w:rPr>
          <w:rFonts w:ascii="Calibri" w:hAnsi="Calibri"/>
          <w:szCs w:val="24"/>
        </w:rPr>
        <w:t>_______________________________</w:t>
      </w:r>
      <w:r w:rsidRPr="0073387C">
        <w:rPr>
          <w:rFonts w:ascii="Calibri" w:hAnsi="Calibri"/>
          <w:szCs w:val="24"/>
        </w:rPr>
        <w:tab/>
      </w:r>
      <w:r w:rsidRPr="0073387C">
        <w:rPr>
          <w:rFonts w:ascii="Calibri" w:hAnsi="Calibri"/>
          <w:szCs w:val="24"/>
        </w:rPr>
        <w:tab/>
        <w:t xml:space="preserve">Classe </w:t>
      </w:r>
      <w:r>
        <w:rPr>
          <w:rFonts w:ascii="Calibri" w:hAnsi="Calibri"/>
          <w:szCs w:val="24"/>
        </w:rPr>
        <w:t xml:space="preserve">V </w:t>
      </w:r>
      <w:r w:rsidRPr="0073387C">
        <w:rPr>
          <w:rFonts w:ascii="Calibri" w:hAnsi="Calibri"/>
          <w:szCs w:val="24"/>
        </w:rPr>
        <w:t>sez. __</w:t>
      </w:r>
      <w:r>
        <w:rPr>
          <w:rFonts w:ascii="Calibri" w:hAnsi="Calibri"/>
          <w:szCs w:val="24"/>
        </w:rPr>
        <w:t>___</w:t>
      </w:r>
    </w:p>
    <w:p w14:paraId="1E28473F" w14:textId="77777777" w:rsidR="00026E7C" w:rsidRDefault="00026E7C" w:rsidP="00026E7C">
      <w:pPr>
        <w:jc w:val="both"/>
        <w:rPr>
          <w:rFonts w:ascii="Calibri" w:hAnsi="Calibri"/>
          <w:szCs w:val="24"/>
        </w:rPr>
      </w:pPr>
    </w:p>
    <w:tbl>
      <w:tblPr>
        <w:tblW w:w="5724" w:type="pct"/>
        <w:tblInd w:w="-1026" w:type="dxa"/>
        <w:tblBorders>
          <w:top w:val="nil"/>
          <w:left w:val="nil"/>
          <w:bottom w:val="nil"/>
          <w:right w:val="nil"/>
        </w:tblBorders>
        <w:tblLayout w:type="fixed"/>
        <w:tblLook w:val="0000" w:firstRow="0" w:lastRow="0" w:firstColumn="0" w:lastColumn="0" w:noHBand="0" w:noVBand="0"/>
      </w:tblPr>
      <w:tblGrid>
        <w:gridCol w:w="1276"/>
        <w:gridCol w:w="995"/>
        <w:gridCol w:w="1701"/>
        <w:gridCol w:w="1299"/>
        <w:gridCol w:w="1397"/>
        <w:gridCol w:w="1412"/>
        <w:gridCol w:w="1138"/>
        <w:gridCol w:w="1414"/>
      </w:tblGrid>
      <w:tr w:rsidR="00026E7C" w:rsidRPr="00C5445C" w14:paraId="4A645062" w14:textId="77777777" w:rsidTr="00026E7C">
        <w:trPr>
          <w:trHeight w:val="946"/>
        </w:trPr>
        <w:tc>
          <w:tcPr>
            <w:tcW w:w="600" w:type="pct"/>
          </w:tcPr>
          <w:p w14:paraId="0A41ED91" w14:textId="77777777" w:rsidR="00026E7C" w:rsidRPr="00C5445C" w:rsidRDefault="00026E7C" w:rsidP="00026E7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Indicatori </w:t>
            </w:r>
          </w:p>
        </w:tc>
        <w:tc>
          <w:tcPr>
            <w:tcW w:w="468" w:type="pct"/>
          </w:tcPr>
          <w:p w14:paraId="1E439790" w14:textId="77777777" w:rsidR="00026E7C" w:rsidRPr="00C5445C" w:rsidRDefault="00026E7C" w:rsidP="00026E7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Nullo </w:t>
            </w:r>
          </w:p>
          <w:p w14:paraId="221A3885" w14:textId="77777777" w:rsidR="00026E7C" w:rsidRPr="00C5445C" w:rsidRDefault="00026E7C" w:rsidP="00026E7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1 </w:t>
            </w:r>
          </w:p>
        </w:tc>
        <w:tc>
          <w:tcPr>
            <w:tcW w:w="800" w:type="pct"/>
          </w:tcPr>
          <w:p w14:paraId="62F70B8C" w14:textId="77777777" w:rsidR="00026E7C" w:rsidRPr="00C5445C" w:rsidRDefault="00026E7C" w:rsidP="00026E7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Gravemente insufficiente </w:t>
            </w:r>
          </w:p>
          <w:p w14:paraId="3A82F3C5" w14:textId="77777777" w:rsidR="00026E7C" w:rsidRPr="00C5445C" w:rsidRDefault="00026E7C" w:rsidP="00026E7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2-6 </w:t>
            </w:r>
          </w:p>
        </w:tc>
        <w:tc>
          <w:tcPr>
            <w:tcW w:w="611" w:type="pct"/>
          </w:tcPr>
          <w:p w14:paraId="4CCE9459" w14:textId="77777777" w:rsidR="00026E7C" w:rsidRPr="00C5445C" w:rsidRDefault="00026E7C" w:rsidP="00026E7C">
            <w:pPr>
              <w:widowControl w:val="0"/>
              <w:autoSpaceDE w:val="0"/>
              <w:autoSpaceDN w:val="0"/>
              <w:adjustRightInd w:val="0"/>
              <w:spacing w:after="0" w:line="240" w:lineRule="auto"/>
              <w:ind w:left="-19" w:firstLine="19"/>
              <w:rPr>
                <w:sz w:val="18"/>
                <w:szCs w:val="18"/>
                <w:lang w:eastAsia="it-IT"/>
              </w:rPr>
            </w:pPr>
            <w:r w:rsidRPr="00C5445C">
              <w:rPr>
                <w:b/>
                <w:bCs/>
                <w:sz w:val="18"/>
                <w:szCs w:val="18"/>
                <w:lang w:eastAsia="it-IT"/>
              </w:rPr>
              <w:t xml:space="preserve">Insufficiente </w:t>
            </w:r>
          </w:p>
          <w:p w14:paraId="2C1DF49F" w14:textId="77777777" w:rsidR="00026E7C" w:rsidRPr="00C5445C" w:rsidRDefault="00026E7C" w:rsidP="00026E7C">
            <w:pPr>
              <w:widowControl w:val="0"/>
              <w:autoSpaceDE w:val="0"/>
              <w:autoSpaceDN w:val="0"/>
              <w:adjustRightInd w:val="0"/>
              <w:spacing w:after="0" w:line="240" w:lineRule="auto"/>
              <w:ind w:left="-19" w:firstLine="19"/>
              <w:rPr>
                <w:sz w:val="18"/>
                <w:szCs w:val="18"/>
                <w:lang w:eastAsia="it-IT"/>
              </w:rPr>
            </w:pPr>
            <w:r w:rsidRPr="00C5445C">
              <w:rPr>
                <w:b/>
                <w:bCs/>
                <w:sz w:val="18"/>
                <w:szCs w:val="18"/>
                <w:lang w:eastAsia="it-IT"/>
              </w:rPr>
              <w:t xml:space="preserve">7-9 </w:t>
            </w:r>
          </w:p>
        </w:tc>
        <w:tc>
          <w:tcPr>
            <w:tcW w:w="657" w:type="pct"/>
          </w:tcPr>
          <w:p w14:paraId="143E4CE2" w14:textId="77777777" w:rsidR="00026E7C" w:rsidRPr="00C5445C" w:rsidRDefault="00026E7C" w:rsidP="00026E7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Sufficiente </w:t>
            </w:r>
          </w:p>
          <w:p w14:paraId="35183AC4" w14:textId="77777777" w:rsidR="00026E7C" w:rsidRPr="00C5445C" w:rsidRDefault="00026E7C" w:rsidP="00026E7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10 </w:t>
            </w:r>
          </w:p>
        </w:tc>
        <w:tc>
          <w:tcPr>
            <w:tcW w:w="664" w:type="pct"/>
          </w:tcPr>
          <w:p w14:paraId="7D9341AC" w14:textId="77777777" w:rsidR="00026E7C" w:rsidRPr="00C5445C" w:rsidRDefault="00026E7C" w:rsidP="00026E7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Discreto </w:t>
            </w:r>
          </w:p>
          <w:p w14:paraId="154B66D6" w14:textId="77777777" w:rsidR="00026E7C" w:rsidRPr="00C5445C" w:rsidRDefault="00026E7C" w:rsidP="00026E7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11-12 </w:t>
            </w:r>
          </w:p>
        </w:tc>
        <w:tc>
          <w:tcPr>
            <w:tcW w:w="535" w:type="pct"/>
          </w:tcPr>
          <w:p w14:paraId="08B4E342" w14:textId="77777777" w:rsidR="00026E7C" w:rsidRPr="00C5445C" w:rsidRDefault="00026E7C" w:rsidP="00026E7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Buono </w:t>
            </w:r>
          </w:p>
          <w:p w14:paraId="1E7F0158" w14:textId="77777777" w:rsidR="00026E7C" w:rsidRPr="00C5445C" w:rsidRDefault="00026E7C" w:rsidP="00026E7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13 -14 </w:t>
            </w:r>
          </w:p>
        </w:tc>
        <w:tc>
          <w:tcPr>
            <w:tcW w:w="665" w:type="pct"/>
          </w:tcPr>
          <w:p w14:paraId="09634073" w14:textId="77777777" w:rsidR="00026E7C" w:rsidRPr="00C5445C" w:rsidRDefault="00026E7C" w:rsidP="00026E7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Ottimo </w:t>
            </w:r>
          </w:p>
          <w:p w14:paraId="3FAC2716" w14:textId="77777777" w:rsidR="00026E7C" w:rsidRPr="00C5445C" w:rsidRDefault="00026E7C" w:rsidP="00026E7C">
            <w:pPr>
              <w:widowControl w:val="0"/>
              <w:autoSpaceDE w:val="0"/>
              <w:autoSpaceDN w:val="0"/>
              <w:adjustRightInd w:val="0"/>
              <w:spacing w:after="0" w:line="240" w:lineRule="auto"/>
              <w:rPr>
                <w:sz w:val="18"/>
                <w:szCs w:val="18"/>
                <w:lang w:eastAsia="it-IT"/>
              </w:rPr>
            </w:pPr>
            <w:r w:rsidRPr="00C5445C">
              <w:rPr>
                <w:b/>
                <w:bCs/>
                <w:sz w:val="18"/>
                <w:szCs w:val="18"/>
                <w:lang w:eastAsia="it-IT"/>
              </w:rPr>
              <w:t xml:space="preserve">15 </w:t>
            </w:r>
          </w:p>
        </w:tc>
      </w:tr>
      <w:tr w:rsidR="00026E7C" w:rsidRPr="00C5445C" w14:paraId="3FD879D4" w14:textId="77777777" w:rsidTr="00026E7C">
        <w:trPr>
          <w:trHeight w:val="946"/>
        </w:trPr>
        <w:tc>
          <w:tcPr>
            <w:tcW w:w="600" w:type="pct"/>
          </w:tcPr>
          <w:p w14:paraId="056C8DD5" w14:textId="77777777" w:rsidR="00026E7C" w:rsidRPr="00C5445C" w:rsidRDefault="00026E7C" w:rsidP="00026E7C">
            <w:pPr>
              <w:widowControl w:val="0"/>
              <w:autoSpaceDE w:val="0"/>
              <w:autoSpaceDN w:val="0"/>
              <w:adjustRightInd w:val="0"/>
              <w:spacing w:after="0" w:line="240" w:lineRule="auto"/>
              <w:rPr>
                <w:sz w:val="18"/>
                <w:szCs w:val="18"/>
                <w:lang w:eastAsia="it-IT"/>
              </w:rPr>
            </w:pPr>
            <w:r w:rsidRPr="00C5445C">
              <w:rPr>
                <w:sz w:val="18"/>
                <w:szCs w:val="18"/>
                <w:lang w:eastAsia="it-IT"/>
              </w:rPr>
              <w:t xml:space="preserve">Competenze linguistiche </w:t>
            </w:r>
          </w:p>
        </w:tc>
        <w:tc>
          <w:tcPr>
            <w:tcW w:w="468" w:type="pct"/>
          </w:tcPr>
          <w:p w14:paraId="3089C9C5" w14:textId="77777777" w:rsidR="00026E7C" w:rsidRPr="00C5445C" w:rsidRDefault="00026E7C" w:rsidP="00026E7C">
            <w:pPr>
              <w:widowControl w:val="0"/>
              <w:autoSpaceDE w:val="0"/>
              <w:autoSpaceDN w:val="0"/>
              <w:adjustRightInd w:val="0"/>
              <w:spacing w:after="0" w:line="240" w:lineRule="auto"/>
              <w:rPr>
                <w:sz w:val="18"/>
                <w:szCs w:val="18"/>
                <w:lang w:eastAsia="it-IT"/>
              </w:rPr>
            </w:pPr>
            <w:r w:rsidRPr="00C5445C">
              <w:rPr>
                <w:sz w:val="18"/>
                <w:szCs w:val="18"/>
                <w:lang w:eastAsia="it-IT"/>
              </w:rPr>
              <w:t xml:space="preserve">Non rilevabili </w:t>
            </w:r>
          </w:p>
        </w:tc>
        <w:tc>
          <w:tcPr>
            <w:tcW w:w="800" w:type="pct"/>
          </w:tcPr>
          <w:p w14:paraId="310E568C" w14:textId="77777777" w:rsidR="00026E7C" w:rsidRPr="00C5445C" w:rsidRDefault="00026E7C" w:rsidP="00026E7C">
            <w:pPr>
              <w:widowControl w:val="0"/>
              <w:autoSpaceDE w:val="0"/>
              <w:autoSpaceDN w:val="0"/>
              <w:adjustRightInd w:val="0"/>
              <w:spacing w:after="0" w:line="240" w:lineRule="auto"/>
              <w:rPr>
                <w:sz w:val="18"/>
                <w:szCs w:val="18"/>
                <w:lang w:eastAsia="it-IT"/>
              </w:rPr>
            </w:pPr>
            <w:r>
              <w:rPr>
                <w:sz w:val="18"/>
                <w:szCs w:val="18"/>
                <w:lang w:eastAsia="it-IT"/>
              </w:rPr>
              <w:t>N</w:t>
            </w:r>
            <w:r w:rsidRPr="00C5445C">
              <w:rPr>
                <w:sz w:val="18"/>
                <w:szCs w:val="18"/>
                <w:lang w:eastAsia="it-IT"/>
              </w:rPr>
              <w:t xml:space="preserve">umerosi errori di ortografia;difficoltà evidenti nella costruzione anche di periodi semplici </w:t>
            </w:r>
          </w:p>
        </w:tc>
        <w:tc>
          <w:tcPr>
            <w:tcW w:w="611" w:type="pct"/>
          </w:tcPr>
          <w:p w14:paraId="0E1AF362" w14:textId="77777777" w:rsidR="00026E7C" w:rsidRPr="00C5445C" w:rsidRDefault="00026E7C" w:rsidP="00026E7C">
            <w:pPr>
              <w:widowControl w:val="0"/>
              <w:autoSpaceDE w:val="0"/>
              <w:autoSpaceDN w:val="0"/>
              <w:adjustRightInd w:val="0"/>
              <w:spacing w:after="0" w:line="240" w:lineRule="auto"/>
              <w:ind w:left="-19" w:firstLine="19"/>
              <w:rPr>
                <w:sz w:val="18"/>
                <w:szCs w:val="18"/>
                <w:lang w:eastAsia="it-IT"/>
              </w:rPr>
            </w:pPr>
            <w:r w:rsidRPr="00C5445C">
              <w:rPr>
                <w:sz w:val="18"/>
                <w:szCs w:val="18"/>
                <w:lang w:eastAsia="it-IT"/>
              </w:rPr>
              <w:t xml:space="preserve">Improprietà più o meno diffuse nel lessico; costruzione dei periodi faticosa </w:t>
            </w:r>
          </w:p>
        </w:tc>
        <w:tc>
          <w:tcPr>
            <w:tcW w:w="657" w:type="pct"/>
          </w:tcPr>
          <w:p w14:paraId="3AF7A4C2" w14:textId="77777777" w:rsidR="00026E7C" w:rsidRPr="00C5445C" w:rsidRDefault="00026E7C" w:rsidP="00026E7C">
            <w:pPr>
              <w:widowControl w:val="0"/>
              <w:autoSpaceDE w:val="0"/>
              <w:autoSpaceDN w:val="0"/>
              <w:adjustRightInd w:val="0"/>
              <w:spacing w:after="0" w:line="240" w:lineRule="auto"/>
              <w:rPr>
                <w:sz w:val="18"/>
                <w:szCs w:val="18"/>
                <w:lang w:eastAsia="it-IT"/>
              </w:rPr>
            </w:pPr>
            <w:r>
              <w:rPr>
                <w:sz w:val="18"/>
                <w:szCs w:val="18"/>
                <w:lang w:eastAsia="it-IT"/>
              </w:rPr>
              <w:t>P</w:t>
            </w:r>
            <w:r w:rsidRPr="00C5445C">
              <w:rPr>
                <w:sz w:val="18"/>
                <w:szCs w:val="18"/>
                <w:lang w:eastAsia="it-IT"/>
              </w:rPr>
              <w:t xml:space="preserve">eriodi sostanzialmente corretti anche se non privi di improprietà sintattiche; lessico semplice ma adeguato </w:t>
            </w:r>
          </w:p>
        </w:tc>
        <w:tc>
          <w:tcPr>
            <w:tcW w:w="664" w:type="pct"/>
          </w:tcPr>
          <w:p w14:paraId="49787C1F" w14:textId="77777777" w:rsidR="00026E7C" w:rsidRPr="00C5445C" w:rsidRDefault="00026E7C" w:rsidP="00026E7C">
            <w:pPr>
              <w:widowControl w:val="0"/>
              <w:autoSpaceDE w:val="0"/>
              <w:autoSpaceDN w:val="0"/>
              <w:adjustRightInd w:val="0"/>
              <w:spacing w:after="0" w:line="240" w:lineRule="auto"/>
              <w:rPr>
                <w:sz w:val="18"/>
                <w:szCs w:val="18"/>
                <w:lang w:eastAsia="it-IT"/>
              </w:rPr>
            </w:pPr>
            <w:r>
              <w:rPr>
                <w:sz w:val="18"/>
                <w:szCs w:val="18"/>
                <w:lang w:eastAsia="it-IT"/>
              </w:rPr>
              <w:t>E</w:t>
            </w:r>
            <w:r w:rsidRPr="00C5445C">
              <w:rPr>
                <w:sz w:val="18"/>
                <w:szCs w:val="18"/>
                <w:lang w:eastAsia="it-IT"/>
              </w:rPr>
              <w:t xml:space="preserve">sposizione scorrevole lineare e corretta; lessico appropriato </w:t>
            </w:r>
          </w:p>
        </w:tc>
        <w:tc>
          <w:tcPr>
            <w:tcW w:w="535" w:type="pct"/>
          </w:tcPr>
          <w:p w14:paraId="2E3E7C57" w14:textId="77777777" w:rsidR="00026E7C" w:rsidRPr="00C5445C" w:rsidRDefault="00026E7C" w:rsidP="00026E7C">
            <w:pPr>
              <w:widowControl w:val="0"/>
              <w:autoSpaceDE w:val="0"/>
              <w:autoSpaceDN w:val="0"/>
              <w:adjustRightInd w:val="0"/>
              <w:spacing w:after="0" w:line="240" w:lineRule="auto"/>
              <w:rPr>
                <w:sz w:val="18"/>
                <w:szCs w:val="18"/>
                <w:lang w:eastAsia="it-IT"/>
              </w:rPr>
            </w:pPr>
            <w:r>
              <w:rPr>
                <w:sz w:val="18"/>
                <w:szCs w:val="18"/>
                <w:lang w:eastAsia="it-IT"/>
              </w:rPr>
              <w:t>P</w:t>
            </w:r>
            <w:r w:rsidRPr="00C5445C">
              <w:rPr>
                <w:sz w:val="18"/>
                <w:szCs w:val="18"/>
                <w:lang w:eastAsia="it-IT"/>
              </w:rPr>
              <w:t xml:space="preserve">eriodi ben articolati; lessico accurato anche nell’uso esatto di termini del linguaggio disciplinare specifico </w:t>
            </w:r>
          </w:p>
        </w:tc>
        <w:tc>
          <w:tcPr>
            <w:tcW w:w="665" w:type="pct"/>
          </w:tcPr>
          <w:p w14:paraId="2E34EF99" w14:textId="77777777" w:rsidR="00026E7C" w:rsidRPr="00C5445C" w:rsidRDefault="00026E7C" w:rsidP="00026E7C">
            <w:pPr>
              <w:widowControl w:val="0"/>
              <w:autoSpaceDE w:val="0"/>
              <w:autoSpaceDN w:val="0"/>
              <w:adjustRightInd w:val="0"/>
              <w:spacing w:after="0" w:line="240" w:lineRule="auto"/>
              <w:rPr>
                <w:sz w:val="18"/>
                <w:szCs w:val="18"/>
                <w:lang w:eastAsia="it-IT"/>
              </w:rPr>
            </w:pPr>
            <w:r>
              <w:rPr>
                <w:sz w:val="18"/>
                <w:szCs w:val="18"/>
                <w:lang w:eastAsia="it-IT"/>
              </w:rPr>
              <w:t>P</w:t>
            </w:r>
            <w:r w:rsidRPr="00C5445C">
              <w:rPr>
                <w:sz w:val="18"/>
                <w:szCs w:val="18"/>
                <w:lang w:eastAsia="it-IT"/>
              </w:rPr>
              <w:t xml:space="preserve">eriodi ariosi e articolati ; lessico accurato e preciso anche nell’uso esatto di termini del linguaggio disciplinare specifico </w:t>
            </w:r>
          </w:p>
        </w:tc>
      </w:tr>
      <w:tr w:rsidR="00026E7C" w:rsidRPr="00C5445C" w14:paraId="7DE2E910" w14:textId="77777777" w:rsidTr="00026E7C">
        <w:trPr>
          <w:trHeight w:val="1048"/>
        </w:trPr>
        <w:tc>
          <w:tcPr>
            <w:tcW w:w="600" w:type="pct"/>
          </w:tcPr>
          <w:p w14:paraId="6EC68B29" w14:textId="77777777" w:rsidR="00026E7C" w:rsidRPr="00C5445C" w:rsidRDefault="00026E7C" w:rsidP="00026E7C">
            <w:pPr>
              <w:widowControl w:val="0"/>
              <w:autoSpaceDE w:val="0"/>
              <w:autoSpaceDN w:val="0"/>
              <w:adjustRightInd w:val="0"/>
              <w:spacing w:after="0" w:line="240" w:lineRule="auto"/>
              <w:rPr>
                <w:sz w:val="18"/>
                <w:szCs w:val="18"/>
                <w:lang w:eastAsia="it-IT"/>
              </w:rPr>
            </w:pPr>
            <w:r w:rsidRPr="00C5445C">
              <w:rPr>
                <w:sz w:val="18"/>
                <w:szCs w:val="18"/>
                <w:lang w:eastAsia="it-IT"/>
              </w:rPr>
              <w:t xml:space="preserve">Conoscenza dei contenuti , pertinenza alla tipologia, sviluppo e coerenza delle argomentazioni </w:t>
            </w:r>
          </w:p>
        </w:tc>
        <w:tc>
          <w:tcPr>
            <w:tcW w:w="468" w:type="pct"/>
          </w:tcPr>
          <w:p w14:paraId="51D5993B" w14:textId="77777777" w:rsidR="00026E7C" w:rsidRPr="00C5445C" w:rsidRDefault="00026E7C" w:rsidP="00026E7C">
            <w:pPr>
              <w:widowControl w:val="0"/>
              <w:autoSpaceDE w:val="0"/>
              <w:autoSpaceDN w:val="0"/>
              <w:adjustRightInd w:val="0"/>
              <w:spacing w:after="0" w:line="240" w:lineRule="auto"/>
              <w:rPr>
                <w:sz w:val="18"/>
                <w:szCs w:val="18"/>
                <w:lang w:eastAsia="it-IT"/>
              </w:rPr>
            </w:pPr>
            <w:r w:rsidRPr="00C5445C">
              <w:rPr>
                <w:sz w:val="18"/>
                <w:szCs w:val="18"/>
                <w:lang w:eastAsia="it-IT"/>
              </w:rPr>
              <w:t xml:space="preserve">Non rilevabili </w:t>
            </w:r>
          </w:p>
        </w:tc>
        <w:tc>
          <w:tcPr>
            <w:tcW w:w="800" w:type="pct"/>
          </w:tcPr>
          <w:p w14:paraId="0A6457A9" w14:textId="77777777" w:rsidR="00026E7C" w:rsidRPr="00C5445C" w:rsidRDefault="00026E7C" w:rsidP="00026E7C">
            <w:pPr>
              <w:widowControl w:val="0"/>
              <w:autoSpaceDE w:val="0"/>
              <w:autoSpaceDN w:val="0"/>
              <w:adjustRightInd w:val="0"/>
              <w:spacing w:after="0" w:line="240" w:lineRule="auto"/>
              <w:rPr>
                <w:sz w:val="18"/>
                <w:szCs w:val="18"/>
                <w:lang w:eastAsia="it-IT"/>
              </w:rPr>
            </w:pPr>
            <w:r>
              <w:rPr>
                <w:sz w:val="18"/>
                <w:szCs w:val="18"/>
                <w:lang w:eastAsia="it-IT"/>
              </w:rPr>
              <w:t>C</w:t>
            </w:r>
            <w:r w:rsidRPr="00C5445C">
              <w:rPr>
                <w:sz w:val="18"/>
                <w:szCs w:val="18"/>
                <w:lang w:eastAsia="it-IT"/>
              </w:rPr>
              <w:t xml:space="preserve">attivo uso delle fonti; evidenti incoerenze nelle argomentazioni che appaiono anche frammentarie </w:t>
            </w:r>
          </w:p>
        </w:tc>
        <w:tc>
          <w:tcPr>
            <w:tcW w:w="611" w:type="pct"/>
          </w:tcPr>
          <w:p w14:paraId="46839F19" w14:textId="77777777" w:rsidR="00026E7C" w:rsidRPr="00C5445C" w:rsidRDefault="00026E7C" w:rsidP="00026E7C">
            <w:pPr>
              <w:widowControl w:val="0"/>
              <w:autoSpaceDE w:val="0"/>
              <w:autoSpaceDN w:val="0"/>
              <w:adjustRightInd w:val="0"/>
              <w:spacing w:after="0" w:line="240" w:lineRule="auto"/>
              <w:ind w:left="-19" w:firstLine="19"/>
              <w:rPr>
                <w:sz w:val="18"/>
                <w:szCs w:val="18"/>
                <w:lang w:eastAsia="it-IT"/>
              </w:rPr>
            </w:pPr>
            <w:r>
              <w:rPr>
                <w:sz w:val="18"/>
                <w:szCs w:val="18"/>
                <w:lang w:eastAsia="it-IT"/>
              </w:rPr>
              <w:t>C</w:t>
            </w:r>
            <w:r w:rsidRPr="00C5445C">
              <w:rPr>
                <w:sz w:val="18"/>
                <w:szCs w:val="18"/>
                <w:lang w:eastAsia="it-IT"/>
              </w:rPr>
              <w:t xml:space="preserve">ontenuti elementari con qualche incoerenza; pertinenza alla tipologia della prova non sempre evidente </w:t>
            </w:r>
          </w:p>
        </w:tc>
        <w:tc>
          <w:tcPr>
            <w:tcW w:w="657" w:type="pct"/>
          </w:tcPr>
          <w:p w14:paraId="427B5E78" w14:textId="77777777" w:rsidR="00026E7C" w:rsidRPr="00C5445C" w:rsidRDefault="00026E7C" w:rsidP="00026E7C">
            <w:pPr>
              <w:widowControl w:val="0"/>
              <w:autoSpaceDE w:val="0"/>
              <w:autoSpaceDN w:val="0"/>
              <w:adjustRightInd w:val="0"/>
              <w:spacing w:after="0" w:line="240" w:lineRule="auto"/>
              <w:rPr>
                <w:sz w:val="18"/>
                <w:szCs w:val="18"/>
                <w:lang w:eastAsia="it-IT"/>
              </w:rPr>
            </w:pPr>
            <w:r>
              <w:rPr>
                <w:sz w:val="18"/>
                <w:szCs w:val="18"/>
                <w:lang w:eastAsia="it-IT"/>
              </w:rPr>
              <w:t>C</w:t>
            </w:r>
            <w:r w:rsidRPr="00C5445C">
              <w:rPr>
                <w:sz w:val="18"/>
                <w:szCs w:val="18"/>
                <w:lang w:eastAsia="it-IT"/>
              </w:rPr>
              <w:t xml:space="preserve">omprensione essenziale degli argomenti e riconoscibile sviluppo espositivo; sostanziale pertinenza alla tipologia della prova </w:t>
            </w:r>
          </w:p>
        </w:tc>
        <w:tc>
          <w:tcPr>
            <w:tcW w:w="664" w:type="pct"/>
          </w:tcPr>
          <w:p w14:paraId="11E3FA03" w14:textId="77777777" w:rsidR="00026E7C" w:rsidRPr="00C5445C" w:rsidRDefault="00026E7C" w:rsidP="00026E7C">
            <w:pPr>
              <w:widowControl w:val="0"/>
              <w:autoSpaceDE w:val="0"/>
              <w:autoSpaceDN w:val="0"/>
              <w:adjustRightInd w:val="0"/>
              <w:spacing w:after="0" w:line="240" w:lineRule="auto"/>
              <w:rPr>
                <w:sz w:val="18"/>
                <w:szCs w:val="18"/>
                <w:lang w:eastAsia="it-IT"/>
              </w:rPr>
            </w:pPr>
            <w:r>
              <w:rPr>
                <w:sz w:val="18"/>
                <w:szCs w:val="18"/>
                <w:lang w:eastAsia="it-IT"/>
              </w:rPr>
              <w:t>C</w:t>
            </w:r>
            <w:r w:rsidRPr="00C5445C">
              <w:rPr>
                <w:sz w:val="18"/>
                <w:szCs w:val="18"/>
                <w:lang w:eastAsia="it-IT"/>
              </w:rPr>
              <w:t xml:space="preserve">omprensione evidente degli argomenti; pertinenza piena alla tipologia della prova; coerente sviluppo delle argomentazioni </w:t>
            </w:r>
          </w:p>
        </w:tc>
        <w:tc>
          <w:tcPr>
            <w:tcW w:w="535" w:type="pct"/>
          </w:tcPr>
          <w:p w14:paraId="71FB0573" w14:textId="77777777" w:rsidR="00026E7C" w:rsidRPr="00C5445C" w:rsidRDefault="00026E7C" w:rsidP="00026E7C">
            <w:pPr>
              <w:widowControl w:val="0"/>
              <w:autoSpaceDE w:val="0"/>
              <w:autoSpaceDN w:val="0"/>
              <w:adjustRightInd w:val="0"/>
              <w:spacing w:after="0" w:line="240" w:lineRule="auto"/>
              <w:rPr>
                <w:sz w:val="18"/>
                <w:szCs w:val="18"/>
                <w:lang w:eastAsia="it-IT"/>
              </w:rPr>
            </w:pPr>
            <w:r>
              <w:rPr>
                <w:sz w:val="18"/>
                <w:szCs w:val="18"/>
                <w:lang w:eastAsia="it-IT"/>
              </w:rPr>
              <w:t>C</w:t>
            </w:r>
            <w:r w:rsidRPr="00C5445C">
              <w:rPr>
                <w:sz w:val="18"/>
                <w:szCs w:val="18"/>
                <w:lang w:eastAsia="it-IT"/>
              </w:rPr>
              <w:t xml:space="preserve">omprensione sicura dei contenuti; coerente e coeso sviluppo delle argomentazioni </w:t>
            </w:r>
          </w:p>
        </w:tc>
        <w:tc>
          <w:tcPr>
            <w:tcW w:w="665" w:type="pct"/>
          </w:tcPr>
          <w:p w14:paraId="460D0E1B" w14:textId="77777777" w:rsidR="00026E7C" w:rsidRPr="00C5445C" w:rsidRDefault="00026E7C" w:rsidP="00026E7C">
            <w:pPr>
              <w:widowControl w:val="0"/>
              <w:autoSpaceDE w:val="0"/>
              <w:autoSpaceDN w:val="0"/>
              <w:adjustRightInd w:val="0"/>
              <w:spacing w:after="0" w:line="240" w:lineRule="auto"/>
              <w:rPr>
                <w:sz w:val="18"/>
                <w:szCs w:val="18"/>
                <w:lang w:eastAsia="it-IT"/>
              </w:rPr>
            </w:pPr>
            <w:r w:rsidRPr="00C5445C">
              <w:rPr>
                <w:sz w:val="18"/>
                <w:szCs w:val="18"/>
                <w:lang w:eastAsia="it-IT"/>
              </w:rPr>
              <w:t xml:space="preserve">Padronanza articolata delle conoscenze; coerente, organico e approfondito sviluppo delle argomentazioni </w:t>
            </w:r>
          </w:p>
        </w:tc>
      </w:tr>
      <w:tr w:rsidR="00026E7C" w:rsidRPr="00C5445C" w14:paraId="166E8AED" w14:textId="77777777" w:rsidTr="00026E7C">
        <w:trPr>
          <w:trHeight w:val="1048"/>
        </w:trPr>
        <w:tc>
          <w:tcPr>
            <w:tcW w:w="600" w:type="pct"/>
          </w:tcPr>
          <w:p w14:paraId="0514010E" w14:textId="77777777" w:rsidR="00026E7C" w:rsidRPr="00C5445C" w:rsidRDefault="00026E7C" w:rsidP="00026E7C">
            <w:pPr>
              <w:widowControl w:val="0"/>
              <w:autoSpaceDE w:val="0"/>
              <w:autoSpaceDN w:val="0"/>
              <w:adjustRightInd w:val="0"/>
              <w:spacing w:after="0" w:line="240" w:lineRule="auto"/>
              <w:rPr>
                <w:sz w:val="18"/>
                <w:szCs w:val="18"/>
                <w:lang w:eastAsia="it-IT"/>
              </w:rPr>
            </w:pPr>
            <w:r w:rsidRPr="00C5445C">
              <w:rPr>
                <w:sz w:val="18"/>
                <w:szCs w:val="18"/>
                <w:lang w:eastAsia="it-IT"/>
              </w:rPr>
              <w:t xml:space="preserve">Capacità rielaborative, logico-critiche e creative, raccordi interdisciplinari </w:t>
            </w:r>
          </w:p>
        </w:tc>
        <w:tc>
          <w:tcPr>
            <w:tcW w:w="468" w:type="pct"/>
          </w:tcPr>
          <w:p w14:paraId="6B791B79" w14:textId="77777777" w:rsidR="00026E7C" w:rsidRPr="00C5445C" w:rsidRDefault="00026E7C" w:rsidP="00026E7C">
            <w:pPr>
              <w:widowControl w:val="0"/>
              <w:autoSpaceDE w:val="0"/>
              <w:autoSpaceDN w:val="0"/>
              <w:adjustRightInd w:val="0"/>
              <w:spacing w:after="0" w:line="240" w:lineRule="auto"/>
              <w:rPr>
                <w:sz w:val="18"/>
                <w:szCs w:val="18"/>
                <w:lang w:eastAsia="it-IT"/>
              </w:rPr>
            </w:pPr>
            <w:r w:rsidRPr="00C5445C">
              <w:rPr>
                <w:sz w:val="18"/>
                <w:szCs w:val="18"/>
                <w:lang w:eastAsia="it-IT"/>
              </w:rPr>
              <w:t xml:space="preserve">Non rilevabili </w:t>
            </w:r>
          </w:p>
        </w:tc>
        <w:tc>
          <w:tcPr>
            <w:tcW w:w="800" w:type="pct"/>
          </w:tcPr>
          <w:p w14:paraId="201FE34D" w14:textId="77777777" w:rsidR="00026E7C" w:rsidRPr="00C5445C" w:rsidRDefault="00026E7C" w:rsidP="00026E7C">
            <w:pPr>
              <w:widowControl w:val="0"/>
              <w:autoSpaceDE w:val="0"/>
              <w:autoSpaceDN w:val="0"/>
              <w:adjustRightInd w:val="0"/>
              <w:spacing w:after="0" w:line="240" w:lineRule="auto"/>
              <w:rPr>
                <w:sz w:val="18"/>
                <w:szCs w:val="18"/>
                <w:lang w:eastAsia="it-IT"/>
              </w:rPr>
            </w:pPr>
            <w:r>
              <w:rPr>
                <w:sz w:val="18"/>
                <w:szCs w:val="18"/>
                <w:lang w:eastAsia="it-IT"/>
              </w:rPr>
              <w:t>S</w:t>
            </w:r>
            <w:r w:rsidRPr="00C5445C">
              <w:rPr>
                <w:sz w:val="18"/>
                <w:szCs w:val="18"/>
                <w:lang w:eastAsia="it-IT"/>
              </w:rPr>
              <w:t xml:space="preserve">carsi tentativi di rielaborazione; considerazioni di elementare logicità </w:t>
            </w:r>
          </w:p>
        </w:tc>
        <w:tc>
          <w:tcPr>
            <w:tcW w:w="611" w:type="pct"/>
          </w:tcPr>
          <w:p w14:paraId="025FBBA5" w14:textId="77777777" w:rsidR="00026E7C" w:rsidRPr="00C5445C" w:rsidRDefault="00026E7C" w:rsidP="00026E7C">
            <w:pPr>
              <w:widowControl w:val="0"/>
              <w:autoSpaceDE w:val="0"/>
              <w:autoSpaceDN w:val="0"/>
              <w:adjustRightInd w:val="0"/>
              <w:spacing w:after="0" w:line="240" w:lineRule="auto"/>
              <w:ind w:left="-19" w:firstLine="19"/>
              <w:rPr>
                <w:sz w:val="18"/>
                <w:szCs w:val="18"/>
                <w:lang w:eastAsia="it-IT"/>
              </w:rPr>
            </w:pPr>
            <w:r>
              <w:rPr>
                <w:sz w:val="18"/>
                <w:szCs w:val="18"/>
                <w:lang w:eastAsia="it-IT"/>
              </w:rPr>
              <w:t xml:space="preserve">Scarsi esiti di </w:t>
            </w:r>
            <w:r w:rsidRPr="00C5445C">
              <w:rPr>
                <w:sz w:val="18"/>
                <w:szCs w:val="18"/>
                <w:lang w:eastAsia="it-IT"/>
              </w:rPr>
              <w:t xml:space="preserve">rielaborazione; considerazioni di elementare logicità con tentativi modesti di riferirsi a conoscenze personali </w:t>
            </w:r>
          </w:p>
        </w:tc>
        <w:tc>
          <w:tcPr>
            <w:tcW w:w="657" w:type="pct"/>
          </w:tcPr>
          <w:p w14:paraId="2DAE6509" w14:textId="77777777" w:rsidR="00026E7C" w:rsidRPr="00C5445C" w:rsidRDefault="00026E7C" w:rsidP="00026E7C">
            <w:pPr>
              <w:widowControl w:val="0"/>
              <w:autoSpaceDE w:val="0"/>
              <w:autoSpaceDN w:val="0"/>
              <w:adjustRightInd w:val="0"/>
              <w:spacing w:after="0" w:line="240" w:lineRule="auto"/>
              <w:rPr>
                <w:sz w:val="18"/>
                <w:szCs w:val="18"/>
                <w:lang w:eastAsia="it-IT"/>
              </w:rPr>
            </w:pPr>
            <w:r>
              <w:rPr>
                <w:sz w:val="18"/>
                <w:szCs w:val="18"/>
                <w:lang w:eastAsia="it-IT"/>
              </w:rPr>
              <w:t>R</w:t>
            </w:r>
            <w:r w:rsidRPr="00C5445C">
              <w:rPr>
                <w:sz w:val="18"/>
                <w:szCs w:val="18"/>
                <w:lang w:eastAsia="it-IT"/>
              </w:rPr>
              <w:t xml:space="preserve">ielaborazione limitata, ma logica e prevalentemente corretta </w:t>
            </w:r>
          </w:p>
        </w:tc>
        <w:tc>
          <w:tcPr>
            <w:tcW w:w="664" w:type="pct"/>
          </w:tcPr>
          <w:p w14:paraId="1666D7AD" w14:textId="77777777" w:rsidR="00026E7C" w:rsidRPr="00C5445C" w:rsidRDefault="00026E7C" w:rsidP="00026E7C">
            <w:pPr>
              <w:widowControl w:val="0"/>
              <w:autoSpaceDE w:val="0"/>
              <w:autoSpaceDN w:val="0"/>
              <w:adjustRightInd w:val="0"/>
              <w:spacing w:after="0" w:line="240" w:lineRule="auto"/>
              <w:rPr>
                <w:sz w:val="18"/>
                <w:szCs w:val="18"/>
                <w:lang w:eastAsia="it-IT"/>
              </w:rPr>
            </w:pPr>
            <w:r>
              <w:rPr>
                <w:sz w:val="18"/>
                <w:szCs w:val="18"/>
                <w:lang w:eastAsia="it-IT"/>
              </w:rPr>
              <w:t>R</w:t>
            </w:r>
            <w:r w:rsidRPr="00C5445C">
              <w:rPr>
                <w:sz w:val="18"/>
                <w:szCs w:val="18"/>
                <w:lang w:eastAsia="it-IT"/>
              </w:rPr>
              <w:t xml:space="preserve">ielaborazione ordinata; pertinenti, ma sporadici riferimenti interdisciplinari </w:t>
            </w:r>
          </w:p>
        </w:tc>
        <w:tc>
          <w:tcPr>
            <w:tcW w:w="535" w:type="pct"/>
          </w:tcPr>
          <w:p w14:paraId="026CC452" w14:textId="77777777" w:rsidR="00026E7C" w:rsidRPr="00C5445C" w:rsidRDefault="00026E7C" w:rsidP="00026E7C">
            <w:pPr>
              <w:widowControl w:val="0"/>
              <w:autoSpaceDE w:val="0"/>
              <w:autoSpaceDN w:val="0"/>
              <w:adjustRightInd w:val="0"/>
              <w:spacing w:after="0" w:line="240" w:lineRule="auto"/>
              <w:rPr>
                <w:sz w:val="18"/>
                <w:szCs w:val="18"/>
                <w:lang w:eastAsia="it-IT"/>
              </w:rPr>
            </w:pPr>
            <w:r>
              <w:rPr>
                <w:sz w:val="18"/>
                <w:szCs w:val="18"/>
                <w:lang w:eastAsia="it-IT"/>
              </w:rPr>
              <w:t>R</w:t>
            </w:r>
            <w:r w:rsidRPr="00C5445C">
              <w:rPr>
                <w:sz w:val="18"/>
                <w:szCs w:val="18"/>
                <w:lang w:eastAsia="it-IT"/>
              </w:rPr>
              <w:t xml:space="preserve">ielaborazione articolata con appropriati riferimenti interdisciplinari </w:t>
            </w:r>
          </w:p>
        </w:tc>
        <w:tc>
          <w:tcPr>
            <w:tcW w:w="665" w:type="pct"/>
          </w:tcPr>
          <w:p w14:paraId="21B4214F" w14:textId="77777777" w:rsidR="00026E7C" w:rsidRPr="00C5445C" w:rsidRDefault="00026E7C" w:rsidP="00026E7C">
            <w:pPr>
              <w:widowControl w:val="0"/>
              <w:autoSpaceDE w:val="0"/>
              <w:autoSpaceDN w:val="0"/>
              <w:adjustRightInd w:val="0"/>
              <w:spacing w:after="0" w:line="240" w:lineRule="auto"/>
              <w:rPr>
                <w:sz w:val="18"/>
                <w:szCs w:val="18"/>
                <w:lang w:eastAsia="it-IT"/>
              </w:rPr>
            </w:pPr>
            <w:r w:rsidRPr="00C5445C">
              <w:rPr>
                <w:sz w:val="18"/>
                <w:szCs w:val="18"/>
                <w:lang w:eastAsia="it-IT"/>
              </w:rPr>
              <w:t xml:space="preserve">evidente consapevolezza nella rielaborazione con spunti di originalità; pertinenti e ampi riferimenti interdisciplinari </w:t>
            </w:r>
          </w:p>
        </w:tc>
      </w:tr>
    </w:tbl>
    <w:p w14:paraId="29D46B8F" w14:textId="77777777" w:rsidR="00026E7C" w:rsidRDefault="00026E7C" w:rsidP="00026E7C">
      <w:pPr>
        <w:jc w:val="both"/>
        <w:rPr>
          <w:rFonts w:ascii="Calibri" w:hAnsi="Calibri"/>
          <w:szCs w:val="24"/>
        </w:rPr>
      </w:pPr>
    </w:p>
    <w:p w14:paraId="552F0F09" w14:textId="77777777" w:rsidR="00026E7C" w:rsidRPr="00584CD3" w:rsidRDefault="00026E7C" w:rsidP="00026E7C">
      <w:pPr>
        <w:widowControl w:val="0"/>
        <w:autoSpaceDE w:val="0"/>
        <w:autoSpaceDN w:val="0"/>
        <w:adjustRightInd w:val="0"/>
        <w:spacing w:after="0" w:line="240" w:lineRule="auto"/>
        <w:rPr>
          <w:szCs w:val="24"/>
          <w:lang w:eastAsia="it-IT"/>
        </w:rPr>
      </w:pPr>
      <w:r w:rsidRPr="00584CD3">
        <w:rPr>
          <w:szCs w:val="24"/>
          <w:lang w:eastAsia="it-IT"/>
        </w:rPr>
        <w:t xml:space="preserve">VOTO ___________/ 15 </w:t>
      </w:r>
    </w:p>
    <w:p w14:paraId="0960AE0E" w14:textId="77777777" w:rsidR="00026E7C" w:rsidRPr="0073387C" w:rsidRDefault="00026E7C" w:rsidP="00026E7C">
      <w:pPr>
        <w:jc w:val="both"/>
        <w:rPr>
          <w:rFonts w:ascii="Calibri" w:hAnsi="Calibri"/>
          <w:szCs w:val="24"/>
        </w:rPr>
      </w:pPr>
      <w:r w:rsidRPr="00584CD3">
        <w:rPr>
          <w:sz w:val="23"/>
          <w:szCs w:val="23"/>
          <w:lang w:eastAsia="it-IT"/>
        </w:rPr>
        <w:t>Il voto si ottiene dividendo il totale dei punti per tre e arrotondando</w:t>
      </w:r>
    </w:p>
    <w:p w14:paraId="5D020422" w14:textId="77777777" w:rsidR="003A133D" w:rsidRPr="0073387C" w:rsidRDefault="003A133D" w:rsidP="005B7E2E">
      <w:pPr>
        <w:jc w:val="both"/>
        <w:rPr>
          <w:rFonts w:ascii="Calibri" w:hAnsi="Calibri"/>
          <w:szCs w:val="24"/>
        </w:rPr>
      </w:pPr>
    </w:p>
    <w:p w14:paraId="31657D45" w14:textId="77777777" w:rsidR="003A133D" w:rsidRDefault="003A133D" w:rsidP="005B7E2E">
      <w:pPr>
        <w:jc w:val="both"/>
        <w:rPr>
          <w:rFonts w:ascii="Calibri" w:hAnsi="Calibri"/>
          <w:szCs w:val="24"/>
        </w:rPr>
      </w:pPr>
    </w:p>
    <w:p w14:paraId="1D838FA5" w14:textId="77777777" w:rsidR="00026E7C" w:rsidRDefault="00026E7C" w:rsidP="005B7E2E">
      <w:pPr>
        <w:jc w:val="both"/>
        <w:rPr>
          <w:rFonts w:ascii="Calibri" w:hAnsi="Calibri"/>
          <w:szCs w:val="24"/>
        </w:rPr>
      </w:pPr>
    </w:p>
    <w:p w14:paraId="5B2A5CAB" w14:textId="77777777" w:rsidR="00026E7C" w:rsidRDefault="00026E7C" w:rsidP="005B7E2E">
      <w:pPr>
        <w:jc w:val="both"/>
        <w:rPr>
          <w:rFonts w:ascii="Calibri" w:hAnsi="Calibri"/>
          <w:szCs w:val="24"/>
        </w:rPr>
      </w:pPr>
    </w:p>
    <w:p w14:paraId="03320103" w14:textId="77777777" w:rsidR="00026E7C" w:rsidRDefault="00026E7C" w:rsidP="005B7E2E">
      <w:pPr>
        <w:jc w:val="both"/>
        <w:rPr>
          <w:rFonts w:ascii="Calibri" w:hAnsi="Calibri"/>
          <w:szCs w:val="24"/>
        </w:rPr>
      </w:pPr>
    </w:p>
    <w:p w14:paraId="305D915B" w14:textId="77777777" w:rsidR="00026E7C" w:rsidRPr="0073387C" w:rsidRDefault="00026E7C" w:rsidP="005B7E2E">
      <w:pPr>
        <w:jc w:val="both"/>
        <w:rPr>
          <w:rFonts w:ascii="Calibri" w:hAnsi="Calibri"/>
          <w:szCs w:val="24"/>
        </w:rPr>
      </w:pPr>
    </w:p>
    <w:p w14:paraId="109E0B8F" w14:textId="77777777" w:rsidR="003A133D" w:rsidRPr="0073387C" w:rsidRDefault="003A133D" w:rsidP="005B7E2E">
      <w:pPr>
        <w:jc w:val="both"/>
        <w:rPr>
          <w:rFonts w:ascii="Calibri" w:hAnsi="Calibri"/>
          <w:szCs w:val="24"/>
        </w:rPr>
      </w:pPr>
    </w:p>
    <w:p w14:paraId="1A2E199C" w14:textId="77777777" w:rsidR="00072724" w:rsidRDefault="003A133D" w:rsidP="00072724">
      <w:pPr>
        <w:pStyle w:val="Titolo3"/>
        <w:numPr>
          <w:ilvl w:val="0"/>
          <w:numId w:val="6"/>
        </w:numPr>
        <w:jc w:val="both"/>
        <w:rPr>
          <w:rFonts w:ascii="Calibri" w:hAnsi="Calibri"/>
          <w:szCs w:val="24"/>
        </w:rPr>
      </w:pPr>
      <w:r w:rsidRPr="0073387C">
        <w:rPr>
          <w:rFonts w:ascii="Calibri" w:hAnsi="Calibri"/>
          <w:szCs w:val="24"/>
        </w:rPr>
        <w:lastRenderedPageBreak/>
        <w:t>Griglia di valutazione dell</w:t>
      </w:r>
      <w:r w:rsidR="00711B23">
        <w:rPr>
          <w:rFonts w:ascii="Calibri" w:hAnsi="Calibri"/>
          <w:szCs w:val="24"/>
        </w:rPr>
        <w:t xml:space="preserve">a seconda prova scritta (CD </w:t>
      </w:r>
      <w:r w:rsidR="00026E7C">
        <w:rPr>
          <w:rFonts w:ascii="Calibri" w:hAnsi="Calibri"/>
          <w:szCs w:val="24"/>
        </w:rPr>
        <w:t>del 2/3/15, all. 2 al</w:t>
      </w:r>
      <w:r w:rsidRPr="0073387C">
        <w:rPr>
          <w:rFonts w:ascii="Calibri" w:hAnsi="Calibri"/>
          <w:szCs w:val="24"/>
        </w:rPr>
        <w:t xml:space="preserve"> verbale)</w:t>
      </w:r>
    </w:p>
    <w:p w14:paraId="75993309" w14:textId="77777777" w:rsidR="00072724" w:rsidRPr="00072724" w:rsidRDefault="00072724" w:rsidP="00072724"/>
    <w:p w14:paraId="1147D769" w14:textId="77777777" w:rsidR="003A133D" w:rsidRPr="00072724" w:rsidRDefault="00072724" w:rsidP="00072724">
      <w:pPr>
        <w:pStyle w:val="Titolo3"/>
        <w:numPr>
          <w:ilvl w:val="0"/>
          <w:numId w:val="0"/>
        </w:numPr>
        <w:ind w:left="720" w:hanging="720"/>
        <w:jc w:val="both"/>
        <w:rPr>
          <w:rFonts w:ascii="Calibri" w:eastAsia="Calibri" w:hAnsi="Calibri"/>
          <w:b w:val="0"/>
          <w:bCs w:val="0"/>
          <w:color w:val="000000"/>
          <w:szCs w:val="24"/>
        </w:rPr>
      </w:pPr>
      <w:r w:rsidRPr="00072724">
        <w:rPr>
          <w:rFonts w:ascii="Calibri" w:eastAsia="Calibri" w:hAnsi="Calibri"/>
          <w:b w:val="0"/>
          <w:bCs w:val="0"/>
          <w:color w:val="000000"/>
          <w:szCs w:val="24"/>
        </w:rPr>
        <w:t>Candidata/o__________________________________________</w:t>
      </w:r>
      <w:r w:rsidRPr="00072724">
        <w:rPr>
          <w:rFonts w:ascii="Calibri" w:eastAsia="Calibri" w:hAnsi="Calibri"/>
          <w:b w:val="0"/>
          <w:bCs w:val="0"/>
          <w:color w:val="000000"/>
          <w:szCs w:val="24"/>
        </w:rPr>
        <w:tab/>
      </w:r>
      <w:r w:rsidRPr="00072724">
        <w:rPr>
          <w:rFonts w:ascii="Calibri" w:eastAsia="Calibri" w:hAnsi="Calibri"/>
          <w:b w:val="0"/>
          <w:bCs w:val="0"/>
          <w:color w:val="000000"/>
          <w:szCs w:val="24"/>
        </w:rPr>
        <w:tab/>
        <w:t>Classe V sez. ____</w:t>
      </w:r>
    </w:p>
    <w:p w14:paraId="0C1F836E" w14:textId="77777777" w:rsidR="003A133D" w:rsidRDefault="003A133D" w:rsidP="005B7E2E">
      <w:pPr>
        <w:autoSpaceDE w:val="0"/>
        <w:autoSpaceDN w:val="0"/>
        <w:adjustRightInd w:val="0"/>
        <w:ind w:left="708" w:firstLine="708"/>
        <w:jc w:val="both"/>
        <w:rPr>
          <w:rFonts w:ascii="Calibri" w:hAnsi="Calibri"/>
          <w:szCs w:val="24"/>
        </w:rPr>
      </w:pPr>
    </w:p>
    <w:tbl>
      <w:tblPr>
        <w:tblW w:w="5897" w:type="pct"/>
        <w:tblInd w:w="-885" w:type="dxa"/>
        <w:tblLayout w:type="fixed"/>
        <w:tblLook w:val="0000" w:firstRow="0" w:lastRow="0" w:firstColumn="0" w:lastColumn="0" w:noHBand="0" w:noVBand="0"/>
      </w:tblPr>
      <w:tblGrid>
        <w:gridCol w:w="1563"/>
        <w:gridCol w:w="992"/>
        <w:gridCol w:w="1514"/>
        <w:gridCol w:w="1422"/>
        <w:gridCol w:w="1106"/>
        <w:gridCol w:w="1349"/>
        <w:gridCol w:w="1417"/>
        <w:gridCol w:w="959"/>
        <w:gridCol w:w="631"/>
      </w:tblGrid>
      <w:tr w:rsidR="00026E7C" w14:paraId="40E6D12C" w14:textId="77777777" w:rsidTr="00026E7C">
        <w:trPr>
          <w:trHeight w:val="1121"/>
        </w:trPr>
        <w:tc>
          <w:tcPr>
            <w:tcW w:w="713" w:type="pct"/>
            <w:tcBorders>
              <w:top w:val="single" w:sz="4" w:space="0" w:color="000000"/>
              <w:left w:val="single" w:sz="4" w:space="0" w:color="000000"/>
              <w:bottom w:val="single" w:sz="4" w:space="0" w:color="000000"/>
            </w:tcBorders>
            <w:shd w:val="clear" w:color="auto" w:fill="auto"/>
            <w:vAlign w:val="center"/>
          </w:tcPr>
          <w:p w14:paraId="3001D3DA" w14:textId="77777777" w:rsidR="00026E7C" w:rsidRDefault="00026E7C" w:rsidP="00026E7C">
            <w:pPr>
              <w:snapToGrid w:val="0"/>
              <w:spacing w:after="28"/>
              <w:jc w:val="center"/>
              <w:rPr>
                <w:b/>
              </w:rPr>
            </w:pPr>
            <w:r>
              <w:rPr>
                <w:b/>
              </w:rPr>
              <w:t>Indicatori</w:t>
            </w:r>
          </w:p>
        </w:tc>
        <w:tc>
          <w:tcPr>
            <w:tcW w:w="453" w:type="pct"/>
            <w:tcBorders>
              <w:top w:val="single" w:sz="4" w:space="0" w:color="000000"/>
              <w:left w:val="single" w:sz="4" w:space="0" w:color="000000"/>
              <w:bottom w:val="single" w:sz="4" w:space="0" w:color="000000"/>
            </w:tcBorders>
            <w:shd w:val="clear" w:color="auto" w:fill="auto"/>
          </w:tcPr>
          <w:p w14:paraId="51291136" w14:textId="77777777" w:rsidR="00026E7C" w:rsidRDefault="00026E7C" w:rsidP="00026E7C">
            <w:pPr>
              <w:snapToGrid w:val="0"/>
              <w:jc w:val="center"/>
              <w:rPr>
                <w:b/>
                <w:sz w:val="18"/>
                <w:szCs w:val="18"/>
              </w:rPr>
            </w:pPr>
            <w:r>
              <w:rPr>
                <w:b/>
                <w:sz w:val="18"/>
                <w:szCs w:val="18"/>
              </w:rPr>
              <w:t>Nullo</w:t>
            </w:r>
          </w:p>
          <w:p w14:paraId="2F86153E" w14:textId="77777777" w:rsidR="00026E7C" w:rsidRDefault="00026E7C" w:rsidP="00026E7C">
            <w:pPr>
              <w:jc w:val="center"/>
              <w:rPr>
                <w:b/>
                <w:sz w:val="18"/>
                <w:szCs w:val="18"/>
              </w:rPr>
            </w:pPr>
          </w:p>
          <w:p w14:paraId="45E9B015" w14:textId="77777777" w:rsidR="00026E7C" w:rsidRDefault="00026E7C" w:rsidP="00026E7C">
            <w:pPr>
              <w:spacing w:after="28"/>
              <w:jc w:val="center"/>
              <w:rPr>
                <w:b/>
                <w:sz w:val="18"/>
                <w:szCs w:val="18"/>
              </w:rPr>
            </w:pPr>
            <w:r>
              <w:rPr>
                <w:b/>
                <w:sz w:val="18"/>
                <w:szCs w:val="18"/>
              </w:rPr>
              <w:t>1</w:t>
            </w:r>
          </w:p>
        </w:tc>
        <w:tc>
          <w:tcPr>
            <w:tcW w:w="691" w:type="pct"/>
            <w:tcBorders>
              <w:top w:val="single" w:sz="4" w:space="0" w:color="000000"/>
              <w:left w:val="single" w:sz="4" w:space="0" w:color="000000"/>
              <w:bottom w:val="single" w:sz="4" w:space="0" w:color="000000"/>
            </w:tcBorders>
            <w:shd w:val="clear" w:color="auto" w:fill="auto"/>
          </w:tcPr>
          <w:p w14:paraId="3114F730" w14:textId="77777777" w:rsidR="00026E7C" w:rsidRDefault="00026E7C" w:rsidP="00026E7C">
            <w:pPr>
              <w:snapToGrid w:val="0"/>
              <w:spacing w:line="100" w:lineRule="atLeast"/>
              <w:jc w:val="center"/>
              <w:rPr>
                <w:b/>
                <w:sz w:val="18"/>
                <w:szCs w:val="18"/>
              </w:rPr>
            </w:pPr>
            <w:r>
              <w:rPr>
                <w:b/>
                <w:sz w:val="18"/>
                <w:szCs w:val="18"/>
              </w:rPr>
              <w:t>Gravemente  insufficiente</w:t>
            </w:r>
          </w:p>
          <w:p w14:paraId="0C5BB2F3" w14:textId="77777777" w:rsidR="00026E7C" w:rsidRDefault="00026E7C" w:rsidP="00026E7C">
            <w:pPr>
              <w:spacing w:after="28" w:line="100" w:lineRule="atLeast"/>
              <w:jc w:val="center"/>
              <w:rPr>
                <w:b/>
                <w:sz w:val="18"/>
                <w:szCs w:val="18"/>
              </w:rPr>
            </w:pPr>
            <w:r>
              <w:rPr>
                <w:b/>
                <w:sz w:val="18"/>
                <w:szCs w:val="18"/>
              </w:rPr>
              <w:t>2-6</w:t>
            </w:r>
          </w:p>
        </w:tc>
        <w:tc>
          <w:tcPr>
            <w:tcW w:w="649" w:type="pct"/>
            <w:tcBorders>
              <w:top w:val="single" w:sz="4" w:space="0" w:color="000000"/>
              <w:left w:val="single" w:sz="4" w:space="0" w:color="000000"/>
              <w:bottom w:val="single" w:sz="4" w:space="0" w:color="000000"/>
            </w:tcBorders>
            <w:shd w:val="clear" w:color="auto" w:fill="auto"/>
          </w:tcPr>
          <w:p w14:paraId="34ECC4D5" w14:textId="77777777" w:rsidR="00026E7C" w:rsidRDefault="00026E7C" w:rsidP="00026E7C">
            <w:pPr>
              <w:snapToGrid w:val="0"/>
              <w:spacing w:line="360" w:lineRule="auto"/>
              <w:jc w:val="center"/>
              <w:rPr>
                <w:b/>
                <w:sz w:val="18"/>
                <w:szCs w:val="18"/>
              </w:rPr>
            </w:pPr>
            <w:r>
              <w:rPr>
                <w:b/>
                <w:sz w:val="18"/>
                <w:szCs w:val="18"/>
              </w:rPr>
              <w:t>Insufficiente</w:t>
            </w:r>
          </w:p>
          <w:p w14:paraId="7A47EDD3" w14:textId="77777777" w:rsidR="00026E7C" w:rsidRDefault="00026E7C" w:rsidP="00026E7C">
            <w:pPr>
              <w:spacing w:after="28" w:line="360" w:lineRule="auto"/>
              <w:jc w:val="center"/>
              <w:rPr>
                <w:b/>
                <w:sz w:val="18"/>
                <w:szCs w:val="18"/>
              </w:rPr>
            </w:pPr>
            <w:r>
              <w:rPr>
                <w:b/>
                <w:sz w:val="18"/>
                <w:szCs w:val="18"/>
              </w:rPr>
              <w:t>7-9</w:t>
            </w:r>
          </w:p>
        </w:tc>
        <w:tc>
          <w:tcPr>
            <w:tcW w:w="505" w:type="pct"/>
            <w:tcBorders>
              <w:top w:val="single" w:sz="4" w:space="0" w:color="000000"/>
              <w:left w:val="single" w:sz="4" w:space="0" w:color="000000"/>
              <w:bottom w:val="single" w:sz="4" w:space="0" w:color="000000"/>
            </w:tcBorders>
            <w:shd w:val="clear" w:color="auto" w:fill="auto"/>
          </w:tcPr>
          <w:p w14:paraId="347BBEAD" w14:textId="77777777" w:rsidR="00026E7C" w:rsidRDefault="00026E7C" w:rsidP="00026E7C">
            <w:pPr>
              <w:snapToGrid w:val="0"/>
              <w:jc w:val="center"/>
              <w:rPr>
                <w:b/>
                <w:sz w:val="18"/>
                <w:szCs w:val="18"/>
              </w:rPr>
            </w:pPr>
            <w:r>
              <w:rPr>
                <w:b/>
                <w:sz w:val="18"/>
                <w:szCs w:val="18"/>
              </w:rPr>
              <w:t>Sufficiente</w:t>
            </w:r>
          </w:p>
          <w:p w14:paraId="0A4EB29E" w14:textId="77777777" w:rsidR="00026E7C" w:rsidRDefault="00026E7C" w:rsidP="00026E7C">
            <w:pPr>
              <w:spacing w:after="28"/>
              <w:jc w:val="center"/>
              <w:rPr>
                <w:b/>
                <w:sz w:val="18"/>
                <w:szCs w:val="18"/>
              </w:rPr>
            </w:pPr>
            <w:r>
              <w:rPr>
                <w:b/>
                <w:sz w:val="18"/>
                <w:szCs w:val="18"/>
              </w:rPr>
              <w:t>10</w:t>
            </w:r>
          </w:p>
        </w:tc>
        <w:tc>
          <w:tcPr>
            <w:tcW w:w="616" w:type="pct"/>
            <w:tcBorders>
              <w:top w:val="single" w:sz="4" w:space="0" w:color="000000"/>
              <w:left w:val="single" w:sz="4" w:space="0" w:color="000000"/>
              <w:bottom w:val="single" w:sz="4" w:space="0" w:color="000000"/>
            </w:tcBorders>
            <w:shd w:val="clear" w:color="auto" w:fill="auto"/>
          </w:tcPr>
          <w:p w14:paraId="0826FA9E" w14:textId="77777777" w:rsidR="00026E7C" w:rsidRDefault="00026E7C" w:rsidP="00026E7C">
            <w:pPr>
              <w:autoSpaceDE w:val="0"/>
              <w:snapToGrid w:val="0"/>
              <w:jc w:val="center"/>
              <w:rPr>
                <w:b/>
                <w:sz w:val="18"/>
                <w:szCs w:val="18"/>
              </w:rPr>
            </w:pPr>
            <w:r>
              <w:rPr>
                <w:b/>
                <w:sz w:val="18"/>
                <w:szCs w:val="18"/>
              </w:rPr>
              <w:t>Più che sufficiente/</w:t>
            </w:r>
          </w:p>
          <w:p w14:paraId="5A69411C" w14:textId="77777777" w:rsidR="00026E7C" w:rsidRDefault="00026E7C" w:rsidP="00026E7C">
            <w:pPr>
              <w:jc w:val="center"/>
              <w:rPr>
                <w:b/>
                <w:sz w:val="18"/>
                <w:szCs w:val="18"/>
              </w:rPr>
            </w:pPr>
            <w:r>
              <w:rPr>
                <w:b/>
                <w:sz w:val="18"/>
                <w:szCs w:val="18"/>
              </w:rPr>
              <w:t>Discreto</w:t>
            </w:r>
          </w:p>
          <w:p w14:paraId="12F3B47A" w14:textId="77777777" w:rsidR="00026E7C" w:rsidRDefault="00026E7C" w:rsidP="00026E7C">
            <w:pPr>
              <w:spacing w:after="28"/>
              <w:jc w:val="center"/>
              <w:rPr>
                <w:b/>
                <w:sz w:val="18"/>
                <w:szCs w:val="18"/>
              </w:rPr>
            </w:pPr>
            <w:r>
              <w:rPr>
                <w:b/>
                <w:sz w:val="18"/>
                <w:szCs w:val="18"/>
              </w:rPr>
              <w:t>11-12</w:t>
            </w:r>
          </w:p>
        </w:tc>
        <w:tc>
          <w:tcPr>
            <w:tcW w:w="647" w:type="pct"/>
            <w:tcBorders>
              <w:top w:val="single" w:sz="4" w:space="0" w:color="000000"/>
              <w:left w:val="single" w:sz="4" w:space="0" w:color="000000"/>
              <w:bottom w:val="single" w:sz="4" w:space="0" w:color="000000"/>
            </w:tcBorders>
            <w:shd w:val="clear" w:color="auto" w:fill="auto"/>
          </w:tcPr>
          <w:p w14:paraId="2A5F75FA" w14:textId="77777777" w:rsidR="00026E7C" w:rsidRDefault="00026E7C" w:rsidP="00026E7C">
            <w:pPr>
              <w:snapToGrid w:val="0"/>
              <w:jc w:val="center"/>
              <w:rPr>
                <w:b/>
                <w:sz w:val="18"/>
                <w:szCs w:val="18"/>
              </w:rPr>
            </w:pPr>
            <w:r>
              <w:rPr>
                <w:b/>
                <w:sz w:val="18"/>
                <w:szCs w:val="18"/>
              </w:rPr>
              <w:t>Buono</w:t>
            </w:r>
          </w:p>
          <w:p w14:paraId="2B3DC081" w14:textId="77777777" w:rsidR="00026E7C" w:rsidRDefault="00026E7C" w:rsidP="00026E7C">
            <w:pPr>
              <w:spacing w:after="28"/>
              <w:jc w:val="center"/>
              <w:rPr>
                <w:b/>
                <w:sz w:val="18"/>
                <w:szCs w:val="18"/>
              </w:rPr>
            </w:pPr>
            <w:r>
              <w:rPr>
                <w:b/>
                <w:sz w:val="18"/>
                <w:szCs w:val="18"/>
              </w:rPr>
              <w:t>13-14</w:t>
            </w:r>
          </w:p>
        </w:tc>
        <w:tc>
          <w:tcPr>
            <w:tcW w:w="438" w:type="pct"/>
            <w:tcBorders>
              <w:top w:val="single" w:sz="4" w:space="0" w:color="000000"/>
              <w:left w:val="single" w:sz="4" w:space="0" w:color="000000"/>
              <w:bottom w:val="single" w:sz="4" w:space="0" w:color="000000"/>
            </w:tcBorders>
            <w:shd w:val="clear" w:color="auto" w:fill="auto"/>
          </w:tcPr>
          <w:p w14:paraId="7B0ECFAE" w14:textId="77777777" w:rsidR="00026E7C" w:rsidRDefault="00026E7C" w:rsidP="00026E7C">
            <w:pPr>
              <w:snapToGrid w:val="0"/>
              <w:jc w:val="center"/>
              <w:rPr>
                <w:b/>
                <w:sz w:val="18"/>
                <w:szCs w:val="18"/>
              </w:rPr>
            </w:pPr>
            <w:r>
              <w:rPr>
                <w:b/>
                <w:sz w:val="18"/>
                <w:szCs w:val="18"/>
              </w:rPr>
              <w:t>Ottimo</w:t>
            </w:r>
          </w:p>
          <w:p w14:paraId="0242369C" w14:textId="77777777" w:rsidR="00026E7C" w:rsidRDefault="00026E7C" w:rsidP="00026E7C">
            <w:pPr>
              <w:spacing w:after="28"/>
              <w:jc w:val="center"/>
              <w:rPr>
                <w:b/>
                <w:sz w:val="18"/>
                <w:szCs w:val="18"/>
              </w:rPr>
            </w:pPr>
            <w:r>
              <w:rPr>
                <w:b/>
                <w:sz w:val="18"/>
                <w:szCs w:val="18"/>
              </w:rPr>
              <w:t>15</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359D78" w14:textId="77777777" w:rsidR="00026E7C" w:rsidRDefault="00026E7C" w:rsidP="00026E7C">
            <w:pPr>
              <w:snapToGrid w:val="0"/>
              <w:spacing w:after="28"/>
              <w:ind w:left="-81"/>
              <w:jc w:val="center"/>
              <w:rPr>
                <w:b/>
                <w:sz w:val="18"/>
                <w:szCs w:val="18"/>
              </w:rPr>
            </w:pPr>
            <w:r>
              <w:rPr>
                <w:b/>
                <w:sz w:val="18"/>
                <w:szCs w:val="18"/>
              </w:rPr>
              <w:t>Punti</w:t>
            </w:r>
          </w:p>
        </w:tc>
      </w:tr>
      <w:tr w:rsidR="00026E7C" w14:paraId="4D51CD6D" w14:textId="77777777" w:rsidTr="00026E7C">
        <w:trPr>
          <w:trHeight w:val="1562"/>
        </w:trPr>
        <w:tc>
          <w:tcPr>
            <w:tcW w:w="713" w:type="pct"/>
            <w:tcBorders>
              <w:top w:val="single" w:sz="4" w:space="0" w:color="000000"/>
              <w:left w:val="single" w:sz="4" w:space="0" w:color="000000"/>
              <w:bottom w:val="single" w:sz="4" w:space="0" w:color="000000"/>
            </w:tcBorders>
            <w:shd w:val="clear" w:color="auto" w:fill="auto"/>
            <w:vAlign w:val="center"/>
          </w:tcPr>
          <w:p w14:paraId="71F367E3" w14:textId="77777777" w:rsidR="00026E7C" w:rsidRDefault="00026E7C" w:rsidP="00026E7C">
            <w:pPr>
              <w:snapToGrid w:val="0"/>
              <w:spacing w:after="28"/>
              <w:rPr>
                <w:b/>
                <w:sz w:val="20"/>
              </w:rPr>
            </w:pPr>
            <w:r>
              <w:rPr>
                <w:b/>
                <w:sz w:val="20"/>
              </w:rPr>
              <w:t>Comprensione  del testo</w:t>
            </w:r>
          </w:p>
        </w:tc>
        <w:tc>
          <w:tcPr>
            <w:tcW w:w="453" w:type="pct"/>
            <w:tcBorders>
              <w:top w:val="single" w:sz="4" w:space="0" w:color="000000"/>
              <w:left w:val="single" w:sz="4" w:space="0" w:color="000000"/>
              <w:bottom w:val="single" w:sz="4" w:space="0" w:color="000000"/>
            </w:tcBorders>
            <w:shd w:val="clear" w:color="auto" w:fill="auto"/>
          </w:tcPr>
          <w:p w14:paraId="21E566AE" w14:textId="77777777" w:rsidR="00026E7C" w:rsidRDefault="00026E7C" w:rsidP="00026E7C">
            <w:pPr>
              <w:snapToGrid w:val="0"/>
              <w:spacing w:after="28"/>
              <w:rPr>
                <w:sz w:val="18"/>
                <w:szCs w:val="18"/>
              </w:rPr>
            </w:pPr>
            <w:r>
              <w:rPr>
                <w:sz w:val="18"/>
                <w:szCs w:val="18"/>
              </w:rPr>
              <w:t>Non rilevabile</w:t>
            </w:r>
          </w:p>
        </w:tc>
        <w:tc>
          <w:tcPr>
            <w:tcW w:w="691" w:type="pct"/>
            <w:tcBorders>
              <w:top w:val="single" w:sz="4" w:space="0" w:color="000000"/>
              <w:left w:val="single" w:sz="4" w:space="0" w:color="000000"/>
              <w:bottom w:val="single" w:sz="4" w:space="0" w:color="000000"/>
            </w:tcBorders>
            <w:shd w:val="clear" w:color="auto" w:fill="auto"/>
          </w:tcPr>
          <w:p w14:paraId="78A0D462" w14:textId="77777777" w:rsidR="00026E7C" w:rsidRDefault="00026E7C" w:rsidP="00026E7C">
            <w:pPr>
              <w:snapToGrid w:val="0"/>
              <w:spacing w:after="28"/>
              <w:rPr>
                <w:sz w:val="18"/>
                <w:szCs w:val="18"/>
              </w:rPr>
            </w:pPr>
            <w:r>
              <w:rPr>
                <w:sz w:val="18"/>
                <w:szCs w:val="18"/>
              </w:rPr>
              <w:t>Molto limitata,            con travisamenti estesi del senso</w:t>
            </w:r>
          </w:p>
        </w:tc>
        <w:tc>
          <w:tcPr>
            <w:tcW w:w="649" w:type="pct"/>
            <w:tcBorders>
              <w:top w:val="single" w:sz="4" w:space="0" w:color="000000"/>
              <w:left w:val="single" w:sz="4" w:space="0" w:color="000000"/>
              <w:bottom w:val="single" w:sz="4" w:space="0" w:color="000000"/>
            </w:tcBorders>
            <w:shd w:val="clear" w:color="auto" w:fill="auto"/>
          </w:tcPr>
          <w:p w14:paraId="4D00B620" w14:textId="77777777" w:rsidR="00026E7C" w:rsidRDefault="00026E7C" w:rsidP="00026E7C">
            <w:pPr>
              <w:snapToGrid w:val="0"/>
              <w:spacing w:after="28"/>
              <w:rPr>
                <w:sz w:val="18"/>
                <w:szCs w:val="18"/>
              </w:rPr>
            </w:pPr>
            <w:r>
              <w:rPr>
                <w:sz w:val="18"/>
                <w:szCs w:val="18"/>
              </w:rPr>
              <w:t>Testo compreso       in modo parziale      e frammentario</w:t>
            </w:r>
          </w:p>
        </w:tc>
        <w:tc>
          <w:tcPr>
            <w:tcW w:w="505" w:type="pct"/>
            <w:tcBorders>
              <w:top w:val="single" w:sz="4" w:space="0" w:color="000000"/>
              <w:left w:val="single" w:sz="4" w:space="0" w:color="000000"/>
              <w:bottom w:val="single" w:sz="4" w:space="0" w:color="000000"/>
            </w:tcBorders>
            <w:shd w:val="clear" w:color="auto" w:fill="auto"/>
          </w:tcPr>
          <w:p w14:paraId="2F57D3A6" w14:textId="77777777" w:rsidR="00026E7C" w:rsidRDefault="00026E7C" w:rsidP="00026E7C">
            <w:pPr>
              <w:snapToGrid w:val="0"/>
              <w:spacing w:after="28"/>
              <w:rPr>
                <w:sz w:val="18"/>
                <w:szCs w:val="18"/>
              </w:rPr>
            </w:pPr>
            <w:r>
              <w:rPr>
                <w:sz w:val="18"/>
                <w:szCs w:val="18"/>
              </w:rPr>
              <w:t>Testo nel complesso compreso anche     se con alcuni travisamenti</w:t>
            </w:r>
          </w:p>
        </w:tc>
        <w:tc>
          <w:tcPr>
            <w:tcW w:w="616" w:type="pct"/>
            <w:tcBorders>
              <w:top w:val="single" w:sz="4" w:space="0" w:color="000000"/>
              <w:left w:val="single" w:sz="4" w:space="0" w:color="000000"/>
              <w:bottom w:val="single" w:sz="4" w:space="0" w:color="000000"/>
            </w:tcBorders>
            <w:shd w:val="clear" w:color="auto" w:fill="auto"/>
          </w:tcPr>
          <w:p w14:paraId="575F61F8" w14:textId="77777777" w:rsidR="00026E7C" w:rsidRDefault="00026E7C" w:rsidP="00026E7C">
            <w:pPr>
              <w:snapToGrid w:val="0"/>
              <w:spacing w:after="28"/>
              <w:rPr>
                <w:sz w:val="18"/>
                <w:szCs w:val="18"/>
              </w:rPr>
            </w:pPr>
            <w:r>
              <w:rPr>
                <w:sz w:val="18"/>
                <w:szCs w:val="18"/>
              </w:rPr>
              <w:t>Testo compreso con alcuni fraintendimenti</w:t>
            </w:r>
          </w:p>
        </w:tc>
        <w:tc>
          <w:tcPr>
            <w:tcW w:w="647" w:type="pct"/>
            <w:tcBorders>
              <w:top w:val="single" w:sz="4" w:space="0" w:color="000000"/>
              <w:left w:val="single" w:sz="4" w:space="0" w:color="000000"/>
              <w:bottom w:val="single" w:sz="4" w:space="0" w:color="000000"/>
            </w:tcBorders>
            <w:shd w:val="clear" w:color="auto" w:fill="auto"/>
          </w:tcPr>
          <w:p w14:paraId="013E38B2" w14:textId="77777777" w:rsidR="00026E7C" w:rsidRDefault="00026E7C" w:rsidP="00026E7C">
            <w:pPr>
              <w:snapToGrid w:val="0"/>
              <w:spacing w:after="28"/>
              <w:rPr>
                <w:sz w:val="18"/>
                <w:szCs w:val="18"/>
              </w:rPr>
            </w:pPr>
            <w:r>
              <w:rPr>
                <w:sz w:val="18"/>
                <w:szCs w:val="18"/>
              </w:rPr>
              <w:t>Testo compreso con isolati fraintendimenti</w:t>
            </w:r>
          </w:p>
        </w:tc>
        <w:tc>
          <w:tcPr>
            <w:tcW w:w="438" w:type="pct"/>
            <w:tcBorders>
              <w:top w:val="single" w:sz="4" w:space="0" w:color="000000"/>
              <w:left w:val="single" w:sz="4" w:space="0" w:color="000000"/>
              <w:bottom w:val="single" w:sz="4" w:space="0" w:color="000000"/>
            </w:tcBorders>
            <w:shd w:val="clear" w:color="auto" w:fill="auto"/>
          </w:tcPr>
          <w:p w14:paraId="4B11B0B9" w14:textId="77777777" w:rsidR="00026E7C" w:rsidRDefault="00026E7C" w:rsidP="00026E7C">
            <w:pPr>
              <w:snapToGrid w:val="0"/>
              <w:spacing w:after="28"/>
              <w:rPr>
                <w:sz w:val="18"/>
                <w:szCs w:val="18"/>
              </w:rPr>
            </w:pPr>
            <w:r>
              <w:rPr>
                <w:sz w:val="18"/>
                <w:szCs w:val="18"/>
              </w:rPr>
              <w:t xml:space="preserve">Il senso del testo è stato compreso </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0B57B8F" w14:textId="77777777" w:rsidR="00026E7C" w:rsidRDefault="00026E7C" w:rsidP="00026E7C">
            <w:pPr>
              <w:snapToGrid w:val="0"/>
              <w:spacing w:after="28"/>
              <w:jc w:val="center"/>
              <w:rPr>
                <w:sz w:val="16"/>
                <w:szCs w:val="16"/>
              </w:rPr>
            </w:pPr>
          </w:p>
        </w:tc>
      </w:tr>
      <w:tr w:rsidR="00026E7C" w14:paraId="5740AD5E" w14:textId="77777777" w:rsidTr="00026E7C">
        <w:trPr>
          <w:trHeight w:val="1541"/>
        </w:trPr>
        <w:tc>
          <w:tcPr>
            <w:tcW w:w="713" w:type="pct"/>
            <w:tcBorders>
              <w:top w:val="single" w:sz="4" w:space="0" w:color="000000"/>
              <w:left w:val="single" w:sz="4" w:space="0" w:color="000000"/>
              <w:bottom w:val="single" w:sz="4" w:space="0" w:color="000000"/>
            </w:tcBorders>
            <w:shd w:val="clear" w:color="auto" w:fill="auto"/>
            <w:vAlign w:val="center"/>
          </w:tcPr>
          <w:p w14:paraId="5642BC71" w14:textId="77777777" w:rsidR="00026E7C" w:rsidRDefault="00026E7C" w:rsidP="00026E7C">
            <w:pPr>
              <w:snapToGrid w:val="0"/>
              <w:spacing w:after="28"/>
              <w:rPr>
                <w:b/>
                <w:sz w:val="20"/>
              </w:rPr>
            </w:pPr>
            <w:r>
              <w:rPr>
                <w:b/>
                <w:sz w:val="20"/>
              </w:rPr>
              <w:t>Conoscenza delle strutture        morfo-sintattiche</w:t>
            </w:r>
          </w:p>
        </w:tc>
        <w:tc>
          <w:tcPr>
            <w:tcW w:w="453" w:type="pct"/>
            <w:tcBorders>
              <w:top w:val="single" w:sz="4" w:space="0" w:color="000000"/>
              <w:left w:val="single" w:sz="4" w:space="0" w:color="000000"/>
              <w:bottom w:val="single" w:sz="4" w:space="0" w:color="000000"/>
            </w:tcBorders>
            <w:shd w:val="clear" w:color="auto" w:fill="auto"/>
          </w:tcPr>
          <w:p w14:paraId="59442B4B" w14:textId="77777777" w:rsidR="00026E7C" w:rsidRDefault="00026E7C" w:rsidP="00026E7C">
            <w:pPr>
              <w:snapToGrid w:val="0"/>
              <w:spacing w:after="28"/>
              <w:rPr>
                <w:sz w:val="18"/>
                <w:szCs w:val="18"/>
              </w:rPr>
            </w:pPr>
            <w:r>
              <w:rPr>
                <w:sz w:val="18"/>
                <w:szCs w:val="18"/>
              </w:rPr>
              <w:t>Non rilevabile</w:t>
            </w:r>
          </w:p>
        </w:tc>
        <w:tc>
          <w:tcPr>
            <w:tcW w:w="691" w:type="pct"/>
            <w:tcBorders>
              <w:top w:val="single" w:sz="4" w:space="0" w:color="000000"/>
              <w:left w:val="single" w:sz="4" w:space="0" w:color="000000"/>
              <w:bottom w:val="single" w:sz="4" w:space="0" w:color="000000"/>
            </w:tcBorders>
            <w:shd w:val="clear" w:color="auto" w:fill="auto"/>
          </w:tcPr>
          <w:p w14:paraId="273DB9D5" w14:textId="77777777" w:rsidR="00026E7C" w:rsidRDefault="00026E7C" w:rsidP="00026E7C">
            <w:pPr>
              <w:snapToGrid w:val="0"/>
              <w:spacing w:after="28"/>
              <w:rPr>
                <w:sz w:val="18"/>
                <w:szCs w:val="18"/>
              </w:rPr>
            </w:pPr>
            <w:r>
              <w:rPr>
                <w:sz w:val="18"/>
                <w:szCs w:val="18"/>
              </w:rPr>
              <w:t xml:space="preserve">Fortemente limitata, con gravi e numerose lacune </w:t>
            </w:r>
          </w:p>
        </w:tc>
        <w:tc>
          <w:tcPr>
            <w:tcW w:w="649" w:type="pct"/>
            <w:tcBorders>
              <w:top w:val="single" w:sz="4" w:space="0" w:color="000000"/>
              <w:left w:val="single" w:sz="4" w:space="0" w:color="000000"/>
              <w:bottom w:val="single" w:sz="4" w:space="0" w:color="000000"/>
            </w:tcBorders>
            <w:shd w:val="clear" w:color="auto" w:fill="auto"/>
          </w:tcPr>
          <w:p w14:paraId="060EF534" w14:textId="77777777" w:rsidR="00026E7C" w:rsidRDefault="00026E7C" w:rsidP="00026E7C">
            <w:pPr>
              <w:snapToGrid w:val="0"/>
              <w:spacing w:after="28"/>
              <w:rPr>
                <w:sz w:val="18"/>
                <w:szCs w:val="18"/>
              </w:rPr>
            </w:pPr>
            <w:r>
              <w:rPr>
                <w:sz w:val="18"/>
                <w:szCs w:val="18"/>
              </w:rPr>
              <w:t xml:space="preserve">Incompleta,         gravi errori presenti in più punti </w:t>
            </w:r>
          </w:p>
        </w:tc>
        <w:tc>
          <w:tcPr>
            <w:tcW w:w="505" w:type="pct"/>
            <w:tcBorders>
              <w:top w:val="single" w:sz="4" w:space="0" w:color="000000"/>
              <w:left w:val="single" w:sz="4" w:space="0" w:color="000000"/>
              <w:bottom w:val="single" w:sz="4" w:space="0" w:color="000000"/>
            </w:tcBorders>
            <w:shd w:val="clear" w:color="auto" w:fill="auto"/>
          </w:tcPr>
          <w:p w14:paraId="06E170AF" w14:textId="77777777" w:rsidR="00026E7C" w:rsidRDefault="00026E7C" w:rsidP="00026E7C">
            <w:pPr>
              <w:snapToGrid w:val="0"/>
              <w:spacing w:after="28"/>
              <w:rPr>
                <w:sz w:val="18"/>
                <w:szCs w:val="18"/>
              </w:rPr>
            </w:pPr>
            <w:r>
              <w:rPr>
                <w:sz w:val="18"/>
                <w:szCs w:val="18"/>
              </w:rPr>
              <w:t>Essenziale con alcuni errori</w:t>
            </w:r>
          </w:p>
        </w:tc>
        <w:tc>
          <w:tcPr>
            <w:tcW w:w="616" w:type="pct"/>
            <w:tcBorders>
              <w:top w:val="single" w:sz="4" w:space="0" w:color="000000"/>
              <w:left w:val="single" w:sz="4" w:space="0" w:color="000000"/>
              <w:bottom w:val="single" w:sz="4" w:space="0" w:color="000000"/>
            </w:tcBorders>
            <w:shd w:val="clear" w:color="auto" w:fill="auto"/>
          </w:tcPr>
          <w:p w14:paraId="11ACA42C" w14:textId="77777777" w:rsidR="00026E7C" w:rsidRDefault="00026E7C" w:rsidP="00026E7C">
            <w:pPr>
              <w:snapToGrid w:val="0"/>
              <w:spacing w:after="28"/>
              <w:rPr>
                <w:sz w:val="18"/>
                <w:szCs w:val="18"/>
              </w:rPr>
            </w:pPr>
            <w:r>
              <w:rPr>
                <w:sz w:val="18"/>
                <w:szCs w:val="18"/>
              </w:rPr>
              <w:t>Adeguata con pochi errori</w:t>
            </w:r>
          </w:p>
        </w:tc>
        <w:tc>
          <w:tcPr>
            <w:tcW w:w="647" w:type="pct"/>
            <w:tcBorders>
              <w:top w:val="single" w:sz="4" w:space="0" w:color="000000"/>
              <w:left w:val="single" w:sz="4" w:space="0" w:color="000000"/>
              <w:bottom w:val="single" w:sz="4" w:space="0" w:color="000000"/>
            </w:tcBorders>
            <w:shd w:val="clear" w:color="auto" w:fill="auto"/>
          </w:tcPr>
          <w:p w14:paraId="2722E11C" w14:textId="77777777" w:rsidR="00026E7C" w:rsidRDefault="00026E7C" w:rsidP="00026E7C">
            <w:pPr>
              <w:snapToGrid w:val="0"/>
              <w:spacing w:after="28"/>
              <w:rPr>
                <w:sz w:val="18"/>
                <w:szCs w:val="18"/>
              </w:rPr>
            </w:pPr>
            <w:r>
              <w:rPr>
                <w:sz w:val="18"/>
                <w:szCs w:val="18"/>
              </w:rPr>
              <w:t xml:space="preserve">Ampia con qualche imprecisione  </w:t>
            </w:r>
          </w:p>
        </w:tc>
        <w:tc>
          <w:tcPr>
            <w:tcW w:w="438" w:type="pct"/>
            <w:tcBorders>
              <w:top w:val="single" w:sz="4" w:space="0" w:color="000000"/>
              <w:left w:val="single" w:sz="4" w:space="0" w:color="000000"/>
              <w:bottom w:val="single" w:sz="4" w:space="0" w:color="000000"/>
            </w:tcBorders>
            <w:shd w:val="clear" w:color="auto" w:fill="auto"/>
          </w:tcPr>
          <w:p w14:paraId="0022C0B3" w14:textId="77777777" w:rsidR="00026E7C" w:rsidRDefault="00026E7C" w:rsidP="00026E7C">
            <w:pPr>
              <w:snapToGrid w:val="0"/>
              <w:spacing w:after="28"/>
              <w:rPr>
                <w:sz w:val="18"/>
                <w:szCs w:val="18"/>
              </w:rPr>
            </w:pPr>
            <w:r>
              <w:rPr>
                <w:sz w:val="18"/>
                <w:szCs w:val="18"/>
              </w:rPr>
              <w:t>Completa</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47381E" w14:textId="77777777" w:rsidR="00026E7C" w:rsidRDefault="00026E7C" w:rsidP="00026E7C">
            <w:pPr>
              <w:snapToGrid w:val="0"/>
              <w:spacing w:after="28"/>
              <w:jc w:val="center"/>
              <w:rPr>
                <w:sz w:val="16"/>
                <w:szCs w:val="16"/>
              </w:rPr>
            </w:pPr>
          </w:p>
        </w:tc>
      </w:tr>
      <w:tr w:rsidR="00026E7C" w14:paraId="1764F9D2" w14:textId="77777777" w:rsidTr="00026E7C">
        <w:trPr>
          <w:trHeight w:val="1442"/>
        </w:trPr>
        <w:tc>
          <w:tcPr>
            <w:tcW w:w="713" w:type="pct"/>
            <w:tcBorders>
              <w:top w:val="single" w:sz="4" w:space="0" w:color="000000"/>
              <w:left w:val="single" w:sz="4" w:space="0" w:color="000000"/>
              <w:bottom w:val="single" w:sz="4" w:space="0" w:color="000000"/>
            </w:tcBorders>
            <w:shd w:val="clear" w:color="auto" w:fill="auto"/>
            <w:vAlign w:val="center"/>
          </w:tcPr>
          <w:p w14:paraId="6747C889" w14:textId="77777777" w:rsidR="00026E7C" w:rsidRDefault="00026E7C" w:rsidP="00026E7C">
            <w:pPr>
              <w:snapToGrid w:val="0"/>
              <w:rPr>
                <w:b/>
                <w:sz w:val="20"/>
              </w:rPr>
            </w:pPr>
            <w:r>
              <w:rPr>
                <w:b/>
                <w:sz w:val="20"/>
              </w:rPr>
              <w:t xml:space="preserve">Proprietà lessicale </w:t>
            </w:r>
          </w:p>
          <w:p w14:paraId="47E5245C" w14:textId="77777777" w:rsidR="00026E7C" w:rsidRDefault="00026E7C" w:rsidP="00026E7C">
            <w:pPr>
              <w:spacing w:after="28"/>
              <w:rPr>
                <w:b/>
                <w:sz w:val="20"/>
              </w:rPr>
            </w:pPr>
            <w:r>
              <w:rPr>
                <w:b/>
                <w:sz w:val="20"/>
              </w:rPr>
              <w:t>e di linguaggio</w:t>
            </w:r>
          </w:p>
        </w:tc>
        <w:tc>
          <w:tcPr>
            <w:tcW w:w="453" w:type="pct"/>
            <w:tcBorders>
              <w:top w:val="single" w:sz="4" w:space="0" w:color="000000"/>
              <w:left w:val="single" w:sz="4" w:space="0" w:color="000000"/>
              <w:bottom w:val="single" w:sz="4" w:space="0" w:color="000000"/>
            </w:tcBorders>
            <w:shd w:val="clear" w:color="auto" w:fill="auto"/>
          </w:tcPr>
          <w:p w14:paraId="3CB0A92D" w14:textId="77777777" w:rsidR="00026E7C" w:rsidRDefault="00026E7C" w:rsidP="00026E7C">
            <w:pPr>
              <w:snapToGrid w:val="0"/>
              <w:spacing w:after="28"/>
              <w:rPr>
                <w:sz w:val="18"/>
                <w:szCs w:val="18"/>
              </w:rPr>
            </w:pPr>
            <w:r>
              <w:rPr>
                <w:sz w:val="18"/>
                <w:szCs w:val="18"/>
              </w:rPr>
              <w:t>Non rilevabile</w:t>
            </w:r>
          </w:p>
        </w:tc>
        <w:tc>
          <w:tcPr>
            <w:tcW w:w="691" w:type="pct"/>
            <w:tcBorders>
              <w:top w:val="single" w:sz="4" w:space="0" w:color="000000"/>
              <w:left w:val="single" w:sz="4" w:space="0" w:color="000000"/>
              <w:bottom w:val="single" w:sz="4" w:space="0" w:color="000000"/>
            </w:tcBorders>
            <w:shd w:val="clear" w:color="auto" w:fill="auto"/>
          </w:tcPr>
          <w:p w14:paraId="6056EF53" w14:textId="77777777" w:rsidR="00026E7C" w:rsidRDefault="00026E7C" w:rsidP="00026E7C">
            <w:pPr>
              <w:snapToGrid w:val="0"/>
              <w:spacing w:after="28"/>
              <w:rPr>
                <w:sz w:val="18"/>
                <w:szCs w:val="18"/>
              </w:rPr>
            </w:pPr>
            <w:r>
              <w:rPr>
                <w:sz w:val="18"/>
                <w:szCs w:val="18"/>
              </w:rPr>
              <w:t>Forma trascurata e/o con numerosi errori  ( sintassi, ortografia,etc…)</w:t>
            </w:r>
          </w:p>
        </w:tc>
        <w:tc>
          <w:tcPr>
            <w:tcW w:w="649" w:type="pct"/>
            <w:tcBorders>
              <w:top w:val="single" w:sz="4" w:space="0" w:color="000000"/>
              <w:left w:val="single" w:sz="4" w:space="0" w:color="000000"/>
              <w:bottom w:val="single" w:sz="4" w:space="0" w:color="000000"/>
            </w:tcBorders>
            <w:shd w:val="clear" w:color="auto" w:fill="auto"/>
          </w:tcPr>
          <w:p w14:paraId="0228240A" w14:textId="77777777" w:rsidR="00026E7C" w:rsidRDefault="00026E7C" w:rsidP="00026E7C">
            <w:pPr>
              <w:snapToGrid w:val="0"/>
              <w:spacing w:after="28"/>
              <w:rPr>
                <w:sz w:val="18"/>
                <w:szCs w:val="18"/>
              </w:rPr>
            </w:pPr>
            <w:r>
              <w:rPr>
                <w:sz w:val="18"/>
                <w:szCs w:val="18"/>
              </w:rPr>
              <w:t>Resa impacciata e/o con  errori                  ( sintassi, ortografia,etc…)</w:t>
            </w:r>
          </w:p>
        </w:tc>
        <w:tc>
          <w:tcPr>
            <w:tcW w:w="505" w:type="pct"/>
            <w:tcBorders>
              <w:top w:val="single" w:sz="4" w:space="0" w:color="000000"/>
              <w:left w:val="single" w:sz="4" w:space="0" w:color="000000"/>
              <w:bottom w:val="single" w:sz="4" w:space="0" w:color="000000"/>
            </w:tcBorders>
            <w:shd w:val="clear" w:color="auto" w:fill="auto"/>
          </w:tcPr>
          <w:p w14:paraId="58FB41CA" w14:textId="77777777" w:rsidR="00026E7C" w:rsidRDefault="00026E7C" w:rsidP="00026E7C">
            <w:pPr>
              <w:snapToGrid w:val="0"/>
              <w:spacing w:after="28"/>
              <w:rPr>
                <w:sz w:val="18"/>
                <w:szCs w:val="18"/>
              </w:rPr>
            </w:pPr>
            <w:r>
              <w:rPr>
                <w:sz w:val="18"/>
                <w:szCs w:val="18"/>
              </w:rPr>
              <w:t>Forma nel complesso corretta , semplice ma accettabile</w:t>
            </w:r>
          </w:p>
        </w:tc>
        <w:tc>
          <w:tcPr>
            <w:tcW w:w="616" w:type="pct"/>
            <w:tcBorders>
              <w:top w:val="single" w:sz="4" w:space="0" w:color="000000"/>
              <w:left w:val="single" w:sz="4" w:space="0" w:color="000000"/>
              <w:bottom w:val="single" w:sz="4" w:space="0" w:color="000000"/>
            </w:tcBorders>
            <w:shd w:val="clear" w:color="auto" w:fill="auto"/>
          </w:tcPr>
          <w:p w14:paraId="3A17B807" w14:textId="77777777" w:rsidR="00026E7C" w:rsidRDefault="00026E7C" w:rsidP="00026E7C">
            <w:pPr>
              <w:snapToGrid w:val="0"/>
              <w:spacing w:after="28"/>
              <w:rPr>
                <w:sz w:val="18"/>
                <w:szCs w:val="18"/>
              </w:rPr>
            </w:pPr>
            <w:r>
              <w:rPr>
                <w:sz w:val="18"/>
                <w:szCs w:val="18"/>
              </w:rPr>
              <w:t>Forma piuttosto fluida e scorrevole</w:t>
            </w:r>
          </w:p>
        </w:tc>
        <w:tc>
          <w:tcPr>
            <w:tcW w:w="647" w:type="pct"/>
            <w:tcBorders>
              <w:top w:val="single" w:sz="4" w:space="0" w:color="000000"/>
              <w:left w:val="single" w:sz="4" w:space="0" w:color="000000"/>
              <w:bottom w:val="single" w:sz="4" w:space="0" w:color="000000"/>
            </w:tcBorders>
            <w:shd w:val="clear" w:color="auto" w:fill="auto"/>
          </w:tcPr>
          <w:p w14:paraId="3AFBC6A0" w14:textId="77777777" w:rsidR="00026E7C" w:rsidRDefault="00026E7C" w:rsidP="00026E7C">
            <w:pPr>
              <w:snapToGrid w:val="0"/>
              <w:spacing w:after="28"/>
              <w:rPr>
                <w:sz w:val="18"/>
                <w:szCs w:val="18"/>
              </w:rPr>
            </w:pPr>
            <w:r>
              <w:rPr>
                <w:sz w:val="18"/>
                <w:szCs w:val="18"/>
              </w:rPr>
              <w:t>Resa consapevole     e  curata</w:t>
            </w:r>
          </w:p>
        </w:tc>
        <w:tc>
          <w:tcPr>
            <w:tcW w:w="438" w:type="pct"/>
            <w:tcBorders>
              <w:top w:val="single" w:sz="4" w:space="0" w:color="000000"/>
              <w:left w:val="single" w:sz="4" w:space="0" w:color="000000"/>
              <w:bottom w:val="single" w:sz="4" w:space="0" w:color="000000"/>
            </w:tcBorders>
            <w:shd w:val="clear" w:color="auto" w:fill="auto"/>
          </w:tcPr>
          <w:p w14:paraId="67FFB90C" w14:textId="77777777" w:rsidR="00026E7C" w:rsidRDefault="00026E7C" w:rsidP="00026E7C">
            <w:pPr>
              <w:snapToGrid w:val="0"/>
              <w:spacing w:after="28"/>
              <w:rPr>
                <w:sz w:val="18"/>
                <w:szCs w:val="18"/>
              </w:rPr>
            </w:pPr>
            <w:r>
              <w:rPr>
                <w:sz w:val="18"/>
                <w:szCs w:val="18"/>
              </w:rPr>
              <w:t>Resa eccellente, con adeguate e consapevoli scelte lessicali</w:t>
            </w:r>
          </w:p>
        </w:tc>
        <w:tc>
          <w:tcPr>
            <w:tcW w:w="289"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6AE1CA" w14:textId="77777777" w:rsidR="00026E7C" w:rsidRDefault="00026E7C" w:rsidP="00026E7C">
            <w:pPr>
              <w:snapToGrid w:val="0"/>
              <w:spacing w:after="28"/>
              <w:jc w:val="center"/>
              <w:rPr>
                <w:sz w:val="16"/>
                <w:szCs w:val="16"/>
              </w:rPr>
            </w:pPr>
          </w:p>
        </w:tc>
      </w:tr>
      <w:tr w:rsidR="00026E7C" w14:paraId="74FCEDD1" w14:textId="77777777" w:rsidTr="00026E7C">
        <w:trPr>
          <w:trHeight w:val="856"/>
        </w:trPr>
        <w:tc>
          <w:tcPr>
            <w:tcW w:w="5000" w:type="pct"/>
            <w:gridSpan w:val="9"/>
            <w:tcBorders>
              <w:top w:val="single" w:sz="4" w:space="0" w:color="000000"/>
              <w:left w:val="single" w:sz="4" w:space="0" w:color="000000"/>
              <w:bottom w:val="single" w:sz="4" w:space="0" w:color="000000"/>
              <w:right w:val="single" w:sz="4" w:space="0" w:color="000000"/>
            </w:tcBorders>
            <w:shd w:val="clear" w:color="auto" w:fill="auto"/>
          </w:tcPr>
          <w:p w14:paraId="17D0B54C" w14:textId="77777777" w:rsidR="00026E7C" w:rsidRDefault="00026E7C" w:rsidP="00026E7C">
            <w:pPr>
              <w:snapToGrid w:val="0"/>
              <w:jc w:val="center"/>
            </w:pPr>
            <w:r>
              <w:t xml:space="preserve">                             </w:t>
            </w:r>
          </w:p>
          <w:p w14:paraId="3CC7ED71" w14:textId="77777777" w:rsidR="00026E7C" w:rsidRDefault="00026E7C" w:rsidP="00026E7C">
            <w:pPr>
              <w:jc w:val="center"/>
            </w:pPr>
            <w:r>
              <w:t xml:space="preserve">                                                                                     TOTALE _______ /  45      : 3                   </w:t>
            </w:r>
            <w:r>
              <w:rPr>
                <w:b/>
                <w:sz w:val="28"/>
                <w:szCs w:val="28"/>
              </w:rPr>
              <w:t>VALUTAZIONE FINALE</w:t>
            </w:r>
            <w:r>
              <w:t xml:space="preserve"> ___________________</w:t>
            </w:r>
          </w:p>
          <w:p w14:paraId="5CECD0CE" w14:textId="77777777" w:rsidR="00026E7C" w:rsidRDefault="00026E7C" w:rsidP="00026E7C">
            <w:r>
              <w:t>Il voto si ottiene dividendo il totale dei punti per tre e arrotondando</w:t>
            </w:r>
          </w:p>
          <w:p w14:paraId="041356FE" w14:textId="77777777" w:rsidR="00026E7C" w:rsidRDefault="00026E7C" w:rsidP="00026E7C">
            <w:pPr>
              <w:spacing w:after="28"/>
              <w:jc w:val="center"/>
              <w:rPr>
                <w:sz w:val="16"/>
                <w:szCs w:val="16"/>
              </w:rPr>
            </w:pPr>
          </w:p>
        </w:tc>
      </w:tr>
    </w:tbl>
    <w:p w14:paraId="263C56D3" w14:textId="77777777" w:rsidR="00026E7C" w:rsidRDefault="00026E7C" w:rsidP="005B7E2E">
      <w:pPr>
        <w:autoSpaceDE w:val="0"/>
        <w:autoSpaceDN w:val="0"/>
        <w:adjustRightInd w:val="0"/>
        <w:ind w:left="708" w:firstLine="708"/>
        <w:jc w:val="both"/>
        <w:rPr>
          <w:rFonts w:ascii="Calibri" w:hAnsi="Calibri"/>
          <w:szCs w:val="24"/>
        </w:rPr>
      </w:pPr>
    </w:p>
    <w:p w14:paraId="73DBA5B4" w14:textId="77777777" w:rsidR="00026E7C" w:rsidRPr="0073387C" w:rsidRDefault="00026E7C" w:rsidP="005B7E2E">
      <w:pPr>
        <w:autoSpaceDE w:val="0"/>
        <w:autoSpaceDN w:val="0"/>
        <w:adjustRightInd w:val="0"/>
        <w:ind w:left="708" w:firstLine="708"/>
        <w:jc w:val="both"/>
        <w:rPr>
          <w:rFonts w:ascii="Calibri" w:hAnsi="Calibri"/>
          <w:szCs w:val="24"/>
        </w:rPr>
      </w:pPr>
    </w:p>
    <w:p w14:paraId="4C70EE6A" w14:textId="77777777" w:rsidR="003A133D" w:rsidRDefault="00072724" w:rsidP="00072724">
      <w:pPr>
        <w:autoSpaceDE w:val="0"/>
        <w:autoSpaceDN w:val="0"/>
        <w:adjustRightInd w:val="0"/>
        <w:ind w:left="708" w:firstLine="708"/>
        <w:jc w:val="right"/>
        <w:rPr>
          <w:rFonts w:ascii="Calibri" w:hAnsi="Calibri"/>
          <w:szCs w:val="24"/>
        </w:rPr>
      </w:pPr>
      <w:r>
        <w:rPr>
          <w:rFonts w:ascii="Calibri" w:hAnsi="Calibri"/>
          <w:szCs w:val="24"/>
        </w:rPr>
        <w:t xml:space="preserve"> </w:t>
      </w:r>
    </w:p>
    <w:p w14:paraId="23773472" w14:textId="77777777" w:rsidR="00072724" w:rsidRDefault="00072724" w:rsidP="005B7E2E">
      <w:pPr>
        <w:autoSpaceDE w:val="0"/>
        <w:autoSpaceDN w:val="0"/>
        <w:adjustRightInd w:val="0"/>
        <w:ind w:left="708" w:firstLine="708"/>
        <w:jc w:val="both"/>
        <w:rPr>
          <w:rFonts w:ascii="Calibri" w:hAnsi="Calibri"/>
          <w:szCs w:val="24"/>
        </w:rPr>
      </w:pPr>
    </w:p>
    <w:p w14:paraId="2F23CE62" w14:textId="77777777" w:rsidR="00072724" w:rsidRDefault="00072724" w:rsidP="005B7E2E">
      <w:pPr>
        <w:autoSpaceDE w:val="0"/>
        <w:autoSpaceDN w:val="0"/>
        <w:adjustRightInd w:val="0"/>
        <w:ind w:left="708" w:firstLine="708"/>
        <w:jc w:val="both"/>
        <w:rPr>
          <w:rFonts w:ascii="Calibri" w:hAnsi="Calibri"/>
          <w:szCs w:val="24"/>
        </w:rPr>
      </w:pPr>
    </w:p>
    <w:p w14:paraId="0BB15EB2" w14:textId="77777777" w:rsidR="00072724" w:rsidRDefault="00072724" w:rsidP="005B7E2E">
      <w:pPr>
        <w:autoSpaceDE w:val="0"/>
        <w:autoSpaceDN w:val="0"/>
        <w:adjustRightInd w:val="0"/>
        <w:ind w:left="708" w:firstLine="708"/>
        <w:jc w:val="both"/>
        <w:rPr>
          <w:rFonts w:ascii="Calibri" w:hAnsi="Calibri"/>
          <w:szCs w:val="24"/>
        </w:rPr>
      </w:pPr>
    </w:p>
    <w:p w14:paraId="2E8A8504" w14:textId="77777777" w:rsidR="00072724" w:rsidRDefault="00072724" w:rsidP="005B7E2E">
      <w:pPr>
        <w:autoSpaceDE w:val="0"/>
        <w:autoSpaceDN w:val="0"/>
        <w:adjustRightInd w:val="0"/>
        <w:ind w:left="708" w:firstLine="708"/>
        <w:jc w:val="both"/>
        <w:rPr>
          <w:rFonts w:ascii="Calibri" w:hAnsi="Calibri"/>
          <w:szCs w:val="24"/>
        </w:rPr>
      </w:pPr>
    </w:p>
    <w:p w14:paraId="131DC6B1" w14:textId="77777777" w:rsidR="00072724" w:rsidRDefault="00072724" w:rsidP="005B7E2E">
      <w:pPr>
        <w:autoSpaceDE w:val="0"/>
        <w:autoSpaceDN w:val="0"/>
        <w:adjustRightInd w:val="0"/>
        <w:ind w:left="708" w:firstLine="708"/>
        <w:jc w:val="both"/>
        <w:rPr>
          <w:rFonts w:ascii="Calibri" w:hAnsi="Calibri"/>
          <w:szCs w:val="24"/>
        </w:rPr>
      </w:pPr>
    </w:p>
    <w:p w14:paraId="785C3EC7" w14:textId="77777777" w:rsidR="003A133D" w:rsidRDefault="003A133D" w:rsidP="00026E7C">
      <w:pPr>
        <w:autoSpaceDE w:val="0"/>
        <w:jc w:val="both"/>
        <w:rPr>
          <w:rFonts w:ascii="Calibri" w:hAnsi="Calibri"/>
          <w:szCs w:val="24"/>
        </w:rPr>
      </w:pPr>
    </w:p>
    <w:p w14:paraId="05E14744" w14:textId="77777777" w:rsidR="00026E7C" w:rsidRDefault="00026E7C" w:rsidP="00026E7C">
      <w:pPr>
        <w:pStyle w:val="Titolo3"/>
        <w:numPr>
          <w:ilvl w:val="0"/>
          <w:numId w:val="6"/>
        </w:numPr>
        <w:autoSpaceDE w:val="0"/>
        <w:jc w:val="center"/>
        <w:rPr>
          <w:rFonts w:ascii="Calibri" w:hAnsi="Calibri"/>
          <w:szCs w:val="24"/>
        </w:rPr>
      </w:pPr>
      <w:bookmarkStart w:id="18" w:name="_Toc386546896"/>
      <w:bookmarkStart w:id="19" w:name="_Toc386547035"/>
      <w:bookmarkStart w:id="20" w:name="_Toc386547393"/>
      <w:bookmarkStart w:id="21" w:name="_Toc386547623"/>
      <w:bookmarkStart w:id="22" w:name="_Toc386547894"/>
      <w:bookmarkStart w:id="23" w:name="_Toc386548040"/>
      <w:bookmarkStart w:id="24" w:name="_Toc386548113"/>
      <w:bookmarkStart w:id="25" w:name="_Toc386548313"/>
      <w:bookmarkStart w:id="26" w:name="_Toc386548550"/>
      <w:r w:rsidRPr="007C173D">
        <w:rPr>
          <w:rFonts w:ascii="Calibri" w:hAnsi="Calibri"/>
        </w:rPr>
        <w:lastRenderedPageBreak/>
        <w:t xml:space="preserve">Griglia di valutazione della </w:t>
      </w:r>
      <w:r>
        <w:rPr>
          <w:rFonts w:ascii="Calibri" w:hAnsi="Calibri"/>
        </w:rPr>
        <w:t>terza</w:t>
      </w:r>
      <w:r w:rsidRPr="007C173D">
        <w:rPr>
          <w:rFonts w:ascii="Calibri" w:hAnsi="Calibri"/>
        </w:rPr>
        <w:t xml:space="preserve"> prova scritta </w:t>
      </w:r>
      <w:bookmarkEnd w:id="18"/>
      <w:bookmarkEnd w:id="19"/>
      <w:bookmarkEnd w:id="20"/>
      <w:bookmarkEnd w:id="21"/>
      <w:bookmarkEnd w:id="22"/>
      <w:bookmarkEnd w:id="23"/>
      <w:bookmarkEnd w:id="24"/>
      <w:bookmarkEnd w:id="25"/>
      <w:bookmarkEnd w:id="26"/>
      <w:r w:rsidRPr="0073387C">
        <w:rPr>
          <w:rFonts w:ascii="Calibri" w:hAnsi="Calibri"/>
          <w:szCs w:val="24"/>
        </w:rPr>
        <w:t>(CD DEL 2</w:t>
      </w:r>
      <w:r>
        <w:rPr>
          <w:rFonts w:ascii="Calibri" w:hAnsi="Calibri"/>
          <w:szCs w:val="24"/>
        </w:rPr>
        <w:t>/3/15,</w:t>
      </w:r>
      <w:r w:rsidRPr="0073387C">
        <w:rPr>
          <w:rFonts w:ascii="Calibri" w:hAnsi="Calibri"/>
          <w:szCs w:val="24"/>
        </w:rPr>
        <w:t xml:space="preserve"> ALL. </w:t>
      </w:r>
      <w:r>
        <w:rPr>
          <w:rFonts w:ascii="Calibri" w:hAnsi="Calibri"/>
          <w:szCs w:val="24"/>
        </w:rPr>
        <w:t>2</w:t>
      </w:r>
      <w:r w:rsidRPr="0073387C">
        <w:rPr>
          <w:rFonts w:ascii="Calibri" w:hAnsi="Calibri"/>
          <w:szCs w:val="24"/>
        </w:rPr>
        <w:t xml:space="preserve"> </w:t>
      </w:r>
      <w:r>
        <w:rPr>
          <w:rFonts w:ascii="Calibri" w:hAnsi="Calibri"/>
          <w:szCs w:val="24"/>
        </w:rPr>
        <w:t xml:space="preserve">al </w:t>
      </w:r>
      <w:r w:rsidRPr="0073387C">
        <w:rPr>
          <w:rFonts w:ascii="Calibri" w:hAnsi="Calibri"/>
          <w:szCs w:val="24"/>
        </w:rPr>
        <w:t>verbale)</w:t>
      </w:r>
    </w:p>
    <w:p w14:paraId="2E77AFA1" w14:textId="77777777" w:rsidR="00026E7C" w:rsidRPr="007C173D" w:rsidRDefault="00026E7C" w:rsidP="00026E7C"/>
    <w:p w14:paraId="4099889B" w14:textId="77777777" w:rsidR="00026E7C" w:rsidRPr="00214370" w:rsidRDefault="00026E7C" w:rsidP="00026E7C">
      <w:pPr>
        <w:autoSpaceDE w:val="0"/>
        <w:rPr>
          <w:rFonts w:ascii="Calibri" w:hAnsi="Calibri"/>
        </w:rPr>
      </w:pPr>
      <w:r w:rsidRPr="00214370">
        <w:rPr>
          <w:rFonts w:ascii="Calibri" w:hAnsi="Calibri"/>
        </w:rPr>
        <w:t xml:space="preserve">Candidata/o____________________________________________  classe V sez.______   </w:t>
      </w:r>
    </w:p>
    <w:p w14:paraId="5D1A8955" w14:textId="77777777" w:rsidR="00026E7C" w:rsidRDefault="00026E7C" w:rsidP="00026E7C">
      <w:pPr>
        <w:autoSpaceDE w:val="0"/>
        <w:jc w:val="center"/>
      </w:pPr>
    </w:p>
    <w:p w14:paraId="5E1378B7" w14:textId="77777777" w:rsidR="00026E7C" w:rsidRDefault="00026E7C" w:rsidP="00026E7C"/>
    <w:tbl>
      <w:tblPr>
        <w:tblW w:w="5824" w:type="pct"/>
        <w:tblInd w:w="-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308"/>
        <w:gridCol w:w="17"/>
        <w:gridCol w:w="1337"/>
        <w:gridCol w:w="1157"/>
        <w:gridCol w:w="1178"/>
        <w:gridCol w:w="1195"/>
        <w:gridCol w:w="970"/>
        <w:gridCol w:w="1312"/>
      </w:tblGrid>
      <w:tr w:rsidR="00026E7C" w:rsidRPr="00390522" w14:paraId="6D330473" w14:textId="77777777" w:rsidTr="00026E7C">
        <w:trPr>
          <w:trHeight w:val="789"/>
        </w:trPr>
        <w:tc>
          <w:tcPr>
            <w:tcW w:w="1015" w:type="pct"/>
            <w:vMerge w:val="restart"/>
            <w:tcMar>
              <w:left w:w="28" w:type="dxa"/>
              <w:right w:w="28" w:type="dxa"/>
            </w:tcMar>
            <w:vAlign w:val="center"/>
          </w:tcPr>
          <w:p w14:paraId="2C0AE178" w14:textId="77777777" w:rsidR="00026E7C" w:rsidRDefault="00026E7C" w:rsidP="00026E7C">
            <w:pPr>
              <w:autoSpaceDE w:val="0"/>
              <w:autoSpaceDN w:val="0"/>
              <w:adjustRightInd w:val="0"/>
              <w:jc w:val="center"/>
              <w:rPr>
                <w:b/>
              </w:rPr>
            </w:pPr>
            <w:r>
              <w:rPr>
                <w:b/>
              </w:rPr>
              <w:t>Indicatori</w:t>
            </w:r>
          </w:p>
          <w:p w14:paraId="38787C08" w14:textId="77777777" w:rsidR="00026E7C" w:rsidRDefault="00026E7C" w:rsidP="00026E7C">
            <w:pPr>
              <w:autoSpaceDE w:val="0"/>
              <w:autoSpaceDN w:val="0"/>
              <w:adjustRightInd w:val="0"/>
              <w:jc w:val="center"/>
              <w:rPr>
                <w:b/>
              </w:rPr>
            </w:pPr>
          </w:p>
          <w:p w14:paraId="013B04AB" w14:textId="77777777" w:rsidR="00026E7C" w:rsidRDefault="00026E7C" w:rsidP="00026E7C">
            <w:pPr>
              <w:autoSpaceDE w:val="0"/>
              <w:autoSpaceDN w:val="0"/>
              <w:adjustRightInd w:val="0"/>
              <w:jc w:val="center"/>
              <w:rPr>
                <w:b/>
              </w:rPr>
            </w:pPr>
          </w:p>
          <w:p w14:paraId="502ECBB8" w14:textId="77777777" w:rsidR="00026E7C" w:rsidRDefault="00026E7C" w:rsidP="00026E7C">
            <w:pPr>
              <w:autoSpaceDE w:val="0"/>
              <w:autoSpaceDN w:val="0"/>
              <w:adjustRightInd w:val="0"/>
              <w:jc w:val="center"/>
              <w:rPr>
                <w:b/>
              </w:rPr>
            </w:pPr>
          </w:p>
        </w:tc>
        <w:tc>
          <w:tcPr>
            <w:tcW w:w="3985" w:type="pct"/>
            <w:gridSpan w:val="8"/>
            <w:tcMar>
              <w:left w:w="28" w:type="dxa"/>
              <w:right w:w="28" w:type="dxa"/>
            </w:tcMar>
            <w:vAlign w:val="center"/>
          </w:tcPr>
          <w:p w14:paraId="2E4A2325" w14:textId="77777777" w:rsidR="00026E7C" w:rsidRPr="00390522" w:rsidRDefault="00026E7C" w:rsidP="00026E7C">
            <w:pPr>
              <w:autoSpaceDE w:val="0"/>
              <w:autoSpaceDN w:val="0"/>
              <w:adjustRightInd w:val="0"/>
              <w:jc w:val="center"/>
              <w:rPr>
                <w:b/>
              </w:rPr>
            </w:pPr>
            <w:r>
              <w:rPr>
                <w:b/>
              </w:rPr>
              <w:t>Descrittori</w:t>
            </w:r>
          </w:p>
        </w:tc>
      </w:tr>
      <w:tr w:rsidR="00026E7C" w:rsidRPr="00390522" w14:paraId="3FD21E2B" w14:textId="77777777" w:rsidTr="00026E7C">
        <w:trPr>
          <w:trHeight w:val="1260"/>
        </w:trPr>
        <w:tc>
          <w:tcPr>
            <w:tcW w:w="1015" w:type="pct"/>
            <w:vMerge/>
            <w:tcMar>
              <w:left w:w="28" w:type="dxa"/>
              <w:right w:w="28" w:type="dxa"/>
            </w:tcMar>
            <w:vAlign w:val="center"/>
          </w:tcPr>
          <w:p w14:paraId="593EB0F4" w14:textId="77777777" w:rsidR="00026E7C" w:rsidRPr="00390522" w:rsidRDefault="00026E7C" w:rsidP="00026E7C">
            <w:pPr>
              <w:autoSpaceDE w:val="0"/>
              <w:autoSpaceDN w:val="0"/>
              <w:adjustRightInd w:val="0"/>
              <w:jc w:val="center"/>
              <w:rPr>
                <w:b/>
              </w:rPr>
            </w:pPr>
          </w:p>
        </w:tc>
        <w:tc>
          <w:tcPr>
            <w:tcW w:w="623" w:type="pct"/>
            <w:gridSpan w:val="2"/>
            <w:tcMar>
              <w:left w:w="28" w:type="dxa"/>
              <w:right w:w="28" w:type="dxa"/>
            </w:tcMar>
            <w:vAlign w:val="center"/>
          </w:tcPr>
          <w:p w14:paraId="5517602C" w14:textId="77777777" w:rsidR="00026E7C" w:rsidRPr="00390522" w:rsidRDefault="00026E7C" w:rsidP="00026E7C">
            <w:pPr>
              <w:autoSpaceDE w:val="0"/>
              <w:autoSpaceDN w:val="0"/>
              <w:adjustRightInd w:val="0"/>
              <w:jc w:val="center"/>
              <w:rPr>
                <w:b/>
              </w:rPr>
            </w:pPr>
            <w:r w:rsidRPr="00390522">
              <w:rPr>
                <w:b/>
              </w:rPr>
              <w:t>Gravemente  insufficiente</w:t>
            </w:r>
          </w:p>
          <w:p w14:paraId="7CD16886" w14:textId="77777777" w:rsidR="00026E7C" w:rsidRPr="00390522" w:rsidRDefault="00026E7C" w:rsidP="00026E7C">
            <w:pPr>
              <w:autoSpaceDE w:val="0"/>
              <w:autoSpaceDN w:val="0"/>
              <w:adjustRightInd w:val="0"/>
              <w:jc w:val="center"/>
              <w:rPr>
                <w:b/>
              </w:rPr>
            </w:pPr>
          </w:p>
          <w:p w14:paraId="08A3D624" w14:textId="77777777" w:rsidR="00026E7C" w:rsidRPr="00390522" w:rsidRDefault="00026E7C" w:rsidP="00026E7C">
            <w:pPr>
              <w:autoSpaceDE w:val="0"/>
              <w:autoSpaceDN w:val="0"/>
              <w:adjustRightInd w:val="0"/>
              <w:jc w:val="center"/>
              <w:rPr>
                <w:b/>
              </w:rPr>
            </w:pPr>
            <w:r w:rsidRPr="00390522">
              <w:rPr>
                <w:b/>
              </w:rPr>
              <w:t>1 - 7</w:t>
            </w:r>
          </w:p>
        </w:tc>
        <w:tc>
          <w:tcPr>
            <w:tcW w:w="629" w:type="pct"/>
            <w:tcMar>
              <w:left w:w="28" w:type="dxa"/>
              <w:right w:w="28" w:type="dxa"/>
            </w:tcMar>
            <w:vAlign w:val="center"/>
          </w:tcPr>
          <w:p w14:paraId="105AE77E" w14:textId="77777777" w:rsidR="00026E7C" w:rsidRPr="00390522" w:rsidRDefault="00026E7C" w:rsidP="00026E7C">
            <w:pPr>
              <w:autoSpaceDE w:val="0"/>
              <w:autoSpaceDN w:val="0"/>
              <w:adjustRightInd w:val="0"/>
              <w:jc w:val="center"/>
              <w:rPr>
                <w:b/>
              </w:rPr>
            </w:pPr>
            <w:r w:rsidRPr="00390522">
              <w:rPr>
                <w:b/>
              </w:rPr>
              <w:t>Insufficiente</w:t>
            </w:r>
          </w:p>
          <w:p w14:paraId="0A6F7A09" w14:textId="77777777" w:rsidR="00026E7C" w:rsidRPr="00390522" w:rsidRDefault="00026E7C" w:rsidP="00026E7C">
            <w:pPr>
              <w:autoSpaceDE w:val="0"/>
              <w:autoSpaceDN w:val="0"/>
              <w:adjustRightInd w:val="0"/>
              <w:jc w:val="center"/>
              <w:rPr>
                <w:b/>
              </w:rPr>
            </w:pPr>
          </w:p>
          <w:p w14:paraId="71A953A7" w14:textId="77777777" w:rsidR="00026E7C" w:rsidRPr="00390522" w:rsidRDefault="00026E7C" w:rsidP="00026E7C">
            <w:pPr>
              <w:autoSpaceDE w:val="0"/>
              <w:autoSpaceDN w:val="0"/>
              <w:adjustRightInd w:val="0"/>
              <w:jc w:val="center"/>
              <w:rPr>
                <w:b/>
              </w:rPr>
            </w:pPr>
          </w:p>
          <w:p w14:paraId="07FB2A34" w14:textId="77777777" w:rsidR="00026E7C" w:rsidRPr="00390522" w:rsidRDefault="00026E7C" w:rsidP="00026E7C">
            <w:pPr>
              <w:autoSpaceDE w:val="0"/>
              <w:autoSpaceDN w:val="0"/>
              <w:adjustRightInd w:val="0"/>
              <w:jc w:val="center"/>
              <w:rPr>
                <w:b/>
              </w:rPr>
            </w:pPr>
            <w:r w:rsidRPr="00390522">
              <w:rPr>
                <w:b/>
              </w:rPr>
              <w:t>8 - 9</w:t>
            </w:r>
          </w:p>
        </w:tc>
        <w:tc>
          <w:tcPr>
            <w:tcW w:w="544" w:type="pct"/>
            <w:tcMar>
              <w:left w:w="28" w:type="dxa"/>
              <w:right w:w="28" w:type="dxa"/>
            </w:tcMar>
            <w:vAlign w:val="center"/>
          </w:tcPr>
          <w:p w14:paraId="498EBC2C" w14:textId="77777777" w:rsidR="00026E7C" w:rsidRPr="00390522" w:rsidRDefault="00026E7C" w:rsidP="00026E7C">
            <w:pPr>
              <w:autoSpaceDE w:val="0"/>
              <w:autoSpaceDN w:val="0"/>
              <w:adjustRightInd w:val="0"/>
              <w:jc w:val="center"/>
              <w:rPr>
                <w:b/>
              </w:rPr>
            </w:pPr>
            <w:r w:rsidRPr="00390522">
              <w:rPr>
                <w:b/>
              </w:rPr>
              <w:t>Sufficiente</w:t>
            </w:r>
          </w:p>
          <w:p w14:paraId="03D5AF11" w14:textId="77777777" w:rsidR="00026E7C" w:rsidRPr="00390522" w:rsidRDefault="00026E7C" w:rsidP="00026E7C">
            <w:pPr>
              <w:autoSpaceDE w:val="0"/>
              <w:autoSpaceDN w:val="0"/>
              <w:adjustRightInd w:val="0"/>
              <w:jc w:val="center"/>
              <w:rPr>
                <w:b/>
              </w:rPr>
            </w:pPr>
          </w:p>
          <w:p w14:paraId="37A9D2CD" w14:textId="77777777" w:rsidR="00026E7C" w:rsidRPr="00390522" w:rsidRDefault="00026E7C" w:rsidP="00026E7C">
            <w:pPr>
              <w:autoSpaceDE w:val="0"/>
              <w:autoSpaceDN w:val="0"/>
              <w:adjustRightInd w:val="0"/>
              <w:jc w:val="center"/>
              <w:rPr>
                <w:b/>
              </w:rPr>
            </w:pPr>
          </w:p>
          <w:p w14:paraId="0908E216" w14:textId="77777777" w:rsidR="00026E7C" w:rsidRPr="00390522" w:rsidRDefault="00026E7C" w:rsidP="00026E7C">
            <w:pPr>
              <w:autoSpaceDE w:val="0"/>
              <w:autoSpaceDN w:val="0"/>
              <w:adjustRightInd w:val="0"/>
              <w:jc w:val="center"/>
              <w:rPr>
                <w:b/>
              </w:rPr>
            </w:pPr>
            <w:r w:rsidRPr="00390522">
              <w:rPr>
                <w:b/>
              </w:rPr>
              <w:t>10</w:t>
            </w:r>
          </w:p>
        </w:tc>
        <w:tc>
          <w:tcPr>
            <w:tcW w:w="554" w:type="pct"/>
            <w:tcMar>
              <w:left w:w="28" w:type="dxa"/>
              <w:right w:w="28" w:type="dxa"/>
            </w:tcMar>
            <w:vAlign w:val="center"/>
          </w:tcPr>
          <w:p w14:paraId="34D610C7" w14:textId="77777777" w:rsidR="00026E7C" w:rsidRDefault="00026E7C" w:rsidP="00026E7C">
            <w:pPr>
              <w:autoSpaceDE w:val="0"/>
              <w:autoSpaceDN w:val="0"/>
              <w:adjustRightInd w:val="0"/>
              <w:jc w:val="center"/>
              <w:rPr>
                <w:b/>
              </w:rPr>
            </w:pPr>
            <w:r w:rsidRPr="00390522">
              <w:rPr>
                <w:b/>
              </w:rPr>
              <w:t>Più che sufficiente/</w:t>
            </w:r>
          </w:p>
          <w:p w14:paraId="134E7145" w14:textId="77777777" w:rsidR="00026E7C" w:rsidRPr="00390522" w:rsidRDefault="00026E7C" w:rsidP="00026E7C">
            <w:pPr>
              <w:autoSpaceDE w:val="0"/>
              <w:autoSpaceDN w:val="0"/>
              <w:adjustRightInd w:val="0"/>
              <w:jc w:val="center"/>
              <w:rPr>
                <w:b/>
              </w:rPr>
            </w:pPr>
            <w:r w:rsidRPr="00390522">
              <w:rPr>
                <w:b/>
              </w:rPr>
              <w:t>Discreto</w:t>
            </w:r>
          </w:p>
          <w:p w14:paraId="435C28C7" w14:textId="77777777" w:rsidR="00026E7C" w:rsidRPr="00390522" w:rsidRDefault="00026E7C" w:rsidP="00026E7C">
            <w:pPr>
              <w:autoSpaceDE w:val="0"/>
              <w:autoSpaceDN w:val="0"/>
              <w:adjustRightInd w:val="0"/>
              <w:jc w:val="center"/>
              <w:rPr>
                <w:b/>
              </w:rPr>
            </w:pPr>
            <w:r w:rsidRPr="00390522">
              <w:rPr>
                <w:b/>
              </w:rPr>
              <w:t>11 - 12</w:t>
            </w:r>
          </w:p>
        </w:tc>
        <w:tc>
          <w:tcPr>
            <w:tcW w:w="562" w:type="pct"/>
            <w:tcMar>
              <w:left w:w="28" w:type="dxa"/>
              <w:right w:w="28" w:type="dxa"/>
            </w:tcMar>
            <w:vAlign w:val="center"/>
          </w:tcPr>
          <w:p w14:paraId="4195236C" w14:textId="77777777" w:rsidR="00026E7C" w:rsidRPr="00390522" w:rsidRDefault="00026E7C" w:rsidP="00026E7C">
            <w:pPr>
              <w:autoSpaceDE w:val="0"/>
              <w:autoSpaceDN w:val="0"/>
              <w:adjustRightInd w:val="0"/>
              <w:jc w:val="center"/>
              <w:rPr>
                <w:b/>
              </w:rPr>
            </w:pPr>
            <w:r w:rsidRPr="00390522">
              <w:rPr>
                <w:b/>
              </w:rPr>
              <w:t>Buono</w:t>
            </w:r>
          </w:p>
          <w:p w14:paraId="117CCADE" w14:textId="77777777" w:rsidR="00026E7C" w:rsidRPr="00390522" w:rsidRDefault="00026E7C" w:rsidP="00026E7C">
            <w:pPr>
              <w:autoSpaceDE w:val="0"/>
              <w:autoSpaceDN w:val="0"/>
              <w:adjustRightInd w:val="0"/>
              <w:jc w:val="center"/>
              <w:rPr>
                <w:b/>
              </w:rPr>
            </w:pPr>
          </w:p>
          <w:p w14:paraId="7B7F57F3" w14:textId="77777777" w:rsidR="00026E7C" w:rsidRPr="00390522" w:rsidRDefault="00026E7C" w:rsidP="00026E7C">
            <w:pPr>
              <w:autoSpaceDE w:val="0"/>
              <w:autoSpaceDN w:val="0"/>
              <w:adjustRightInd w:val="0"/>
              <w:jc w:val="center"/>
              <w:rPr>
                <w:b/>
              </w:rPr>
            </w:pPr>
          </w:p>
          <w:p w14:paraId="5F5DF30C" w14:textId="77777777" w:rsidR="00026E7C" w:rsidRPr="00390522" w:rsidRDefault="00026E7C" w:rsidP="00026E7C">
            <w:pPr>
              <w:autoSpaceDE w:val="0"/>
              <w:autoSpaceDN w:val="0"/>
              <w:adjustRightInd w:val="0"/>
              <w:jc w:val="center"/>
              <w:rPr>
                <w:b/>
              </w:rPr>
            </w:pPr>
            <w:r w:rsidRPr="00390522">
              <w:rPr>
                <w:b/>
              </w:rPr>
              <w:t>13</w:t>
            </w:r>
          </w:p>
        </w:tc>
        <w:tc>
          <w:tcPr>
            <w:tcW w:w="456" w:type="pct"/>
            <w:tcMar>
              <w:left w:w="28" w:type="dxa"/>
              <w:right w:w="28" w:type="dxa"/>
            </w:tcMar>
            <w:vAlign w:val="center"/>
          </w:tcPr>
          <w:p w14:paraId="3241F13F" w14:textId="77777777" w:rsidR="00026E7C" w:rsidRPr="00390522" w:rsidRDefault="00026E7C" w:rsidP="00026E7C">
            <w:pPr>
              <w:autoSpaceDE w:val="0"/>
              <w:autoSpaceDN w:val="0"/>
              <w:adjustRightInd w:val="0"/>
              <w:jc w:val="center"/>
              <w:rPr>
                <w:b/>
              </w:rPr>
            </w:pPr>
            <w:r w:rsidRPr="00390522">
              <w:rPr>
                <w:b/>
              </w:rPr>
              <w:t>Ottimo</w:t>
            </w:r>
          </w:p>
          <w:p w14:paraId="26D0C838" w14:textId="77777777" w:rsidR="00026E7C" w:rsidRPr="00390522" w:rsidRDefault="00026E7C" w:rsidP="00026E7C">
            <w:pPr>
              <w:autoSpaceDE w:val="0"/>
              <w:autoSpaceDN w:val="0"/>
              <w:adjustRightInd w:val="0"/>
              <w:jc w:val="center"/>
              <w:rPr>
                <w:b/>
              </w:rPr>
            </w:pPr>
          </w:p>
          <w:p w14:paraId="329DC704" w14:textId="77777777" w:rsidR="00026E7C" w:rsidRPr="00390522" w:rsidRDefault="00026E7C" w:rsidP="00026E7C">
            <w:pPr>
              <w:autoSpaceDE w:val="0"/>
              <w:autoSpaceDN w:val="0"/>
              <w:adjustRightInd w:val="0"/>
              <w:jc w:val="center"/>
              <w:rPr>
                <w:b/>
              </w:rPr>
            </w:pPr>
          </w:p>
          <w:p w14:paraId="69E8A08B" w14:textId="77777777" w:rsidR="00026E7C" w:rsidRPr="00390522" w:rsidRDefault="00026E7C" w:rsidP="00026E7C">
            <w:pPr>
              <w:autoSpaceDE w:val="0"/>
              <w:autoSpaceDN w:val="0"/>
              <w:adjustRightInd w:val="0"/>
              <w:jc w:val="center"/>
              <w:rPr>
                <w:b/>
              </w:rPr>
            </w:pPr>
            <w:r w:rsidRPr="00390522">
              <w:rPr>
                <w:b/>
              </w:rPr>
              <w:t>14 - 15</w:t>
            </w:r>
          </w:p>
        </w:tc>
        <w:tc>
          <w:tcPr>
            <w:tcW w:w="619" w:type="pct"/>
            <w:tcBorders>
              <w:bottom w:val="single" w:sz="4" w:space="0" w:color="auto"/>
            </w:tcBorders>
            <w:vAlign w:val="center"/>
          </w:tcPr>
          <w:p w14:paraId="1C63E843" w14:textId="77777777" w:rsidR="00026E7C" w:rsidRPr="00390522" w:rsidRDefault="00026E7C" w:rsidP="00026E7C">
            <w:pPr>
              <w:autoSpaceDE w:val="0"/>
              <w:autoSpaceDN w:val="0"/>
              <w:adjustRightInd w:val="0"/>
              <w:jc w:val="center"/>
              <w:rPr>
                <w:b/>
              </w:rPr>
            </w:pPr>
            <w:r w:rsidRPr="00390522">
              <w:rPr>
                <w:b/>
              </w:rPr>
              <w:t>Punti</w:t>
            </w:r>
          </w:p>
        </w:tc>
      </w:tr>
      <w:tr w:rsidR="00026E7C" w:rsidRPr="00390522" w14:paraId="1A3ED3B4" w14:textId="77777777" w:rsidTr="00026E7C">
        <w:trPr>
          <w:trHeight w:val="1030"/>
        </w:trPr>
        <w:tc>
          <w:tcPr>
            <w:tcW w:w="1015" w:type="pct"/>
            <w:tcMar>
              <w:left w:w="28" w:type="dxa"/>
              <w:right w:w="28" w:type="dxa"/>
            </w:tcMar>
            <w:vAlign w:val="center"/>
          </w:tcPr>
          <w:p w14:paraId="7ADC2A90" w14:textId="77777777" w:rsidR="00026E7C" w:rsidRPr="003B77C8" w:rsidRDefault="00026E7C" w:rsidP="00026E7C">
            <w:pPr>
              <w:autoSpaceDE w:val="0"/>
              <w:autoSpaceDN w:val="0"/>
              <w:adjustRightInd w:val="0"/>
              <w:jc w:val="center"/>
              <w:rPr>
                <w:b/>
              </w:rPr>
            </w:pPr>
            <w:r w:rsidRPr="003B77C8">
              <w:rPr>
                <w:b/>
              </w:rPr>
              <w:t>Conoscenza dei contenuti e pertinenza</w:t>
            </w:r>
          </w:p>
        </w:tc>
        <w:tc>
          <w:tcPr>
            <w:tcW w:w="615" w:type="pct"/>
            <w:tcMar>
              <w:left w:w="28" w:type="dxa"/>
              <w:right w:w="28" w:type="dxa"/>
            </w:tcMar>
            <w:vAlign w:val="center"/>
          </w:tcPr>
          <w:p w14:paraId="6B59D96F" w14:textId="77777777" w:rsidR="00026E7C" w:rsidRPr="00125AFE" w:rsidRDefault="00026E7C" w:rsidP="00026E7C">
            <w:pPr>
              <w:autoSpaceDE w:val="0"/>
              <w:autoSpaceDN w:val="0"/>
              <w:adjustRightInd w:val="0"/>
              <w:jc w:val="center"/>
              <w:rPr>
                <w:rFonts w:ascii="Calibri" w:hAnsi="Calibri"/>
                <w:sz w:val="18"/>
                <w:szCs w:val="18"/>
              </w:rPr>
            </w:pPr>
          </w:p>
          <w:p w14:paraId="70F772BA" w14:textId="77777777" w:rsidR="00026E7C" w:rsidRPr="00125AFE" w:rsidRDefault="00026E7C" w:rsidP="00026E7C">
            <w:pPr>
              <w:autoSpaceDE w:val="0"/>
              <w:autoSpaceDN w:val="0"/>
              <w:adjustRightInd w:val="0"/>
              <w:jc w:val="center"/>
              <w:rPr>
                <w:rFonts w:ascii="Calibri" w:hAnsi="Calibri"/>
                <w:sz w:val="18"/>
                <w:szCs w:val="18"/>
              </w:rPr>
            </w:pPr>
            <w:r w:rsidRPr="00125AFE">
              <w:rPr>
                <w:rFonts w:ascii="Calibri" w:hAnsi="Calibri"/>
                <w:sz w:val="18"/>
                <w:szCs w:val="18"/>
              </w:rPr>
              <w:t>Incompleta, superficiale e/o con errori</w:t>
            </w:r>
          </w:p>
        </w:tc>
        <w:tc>
          <w:tcPr>
            <w:tcW w:w="637" w:type="pct"/>
            <w:gridSpan w:val="2"/>
            <w:vAlign w:val="center"/>
          </w:tcPr>
          <w:p w14:paraId="5FF95011" w14:textId="77777777" w:rsidR="00026E7C" w:rsidRPr="00125AFE" w:rsidRDefault="00026E7C" w:rsidP="00026E7C">
            <w:pPr>
              <w:autoSpaceDE w:val="0"/>
              <w:autoSpaceDN w:val="0"/>
              <w:adjustRightInd w:val="0"/>
              <w:jc w:val="center"/>
              <w:rPr>
                <w:rFonts w:ascii="Calibri" w:hAnsi="Calibri"/>
                <w:sz w:val="18"/>
                <w:szCs w:val="18"/>
              </w:rPr>
            </w:pPr>
          </w:p>
          <w:p w14:paraId="7A8177CF" w14:textId="77777777" w:rsidR="00026E7C" w:rsidRPr="00125AFE" w:rsidRDefault="00026E7C" w:rsidP="00026E7C">
            <w:pPr>
              <w:autoSpaceDE w:val="0"/>
              <w:autoSpaceDN w:val="0"/>
              <w:adjustRightInd w:val="0"/>
              <w:jc w:val="center"/>
              <w:rPr>
                <w:rFonts w:ascii="Calibri" w:hAnsi="Calibri"/>
                <w:sz w:val="18"/>
                <w:szCs w:val="18"/>
              </w:rPr>
            </w:pPr>
            <w:r w:rsidRPr="00125AFE">
              <w:rPr>
                <w:rFonts w:ascii="Calibri" w:hAnsi="Calibri"/>
                <w:sz w:val="18"/>
                <w:szCs w:val="18"/>
              </w:rPr>
              <w:t>Frammentaria</w:t>
            </w:r>
          </w:p>
        </w:tc>
        <w:tc>
          <w:tcPr>
            <w:tcW w:w="544" w:type="pct"/>
            <w:vAlign w:val="center"/>
          </w:tcPr>
          <w:p w14:paraId="53DE4605" w14:textId="77777777" w:rsidR="00026E7C" w:rsidRPr="00125AFE" w:rsidRDefault="00026E7C" w:rsidP="00026E7C">
            <w:pPr>
              <w:autoSpaceDE w:val="0"/>
              <w:autoSpaceDN w:val="0"/>
              <w:adjustRightInd w:val="0"/>
              <w:jc w:val="center"/>
              <w:rPr>
                <w:rFonts w:ascii="Calibri" w:hAnsi="Calibri"/>
                <w:sz w:val="18"/>
                <w:szCs w:val="18"/>
              </w:rPr>
            </w:pPr>
          </w:p>
          <w:p w14:paraId="1131178B" w14:textId="77777777" w:rsidR="00026E7C" w:rsidRPr="00125AFE" w:rsidRDefault="00026E7C" w:rsidP="00026E7C">
            <w:pPr>
              <w:autoSpaceDE w:val="0"/>
              <w:autoSpaceDN w:val="0"/>
              <w:adjustRightInd w:val="0"/>
              <w:jc w:val="center"/>
              <w:rPr>
                <w:rFonts w:ascii="Calibri" w:hAnsi="Calibri"/>
                <w:sz w:val="18"/>
                <w:szCs w:val="18"/>
              </w:rPr>
            </w:pPr>
            <w:r w:rsidRPr="00125AFE">
              <w:rPr>
                <w:rFonts w:ascii="Calibri" w:hAnsi="Calibri"/>
                <w:sz w:val="18"/>
                <w:szCs w:val="18"/>
              </w:rPr>
              <w:t>Essenziale e/o con qualche imprecisione</w:t>
            </w:r>
          </w:p>
        </w:tc>
        <w:tc>
          <w:tcPr>
            <w:tcW w:w="554" w:type="pct"/>
            <w:vAlign w:val="center"/>
          </w:tcPr>
          <w:p w14:paraId="2360EE4A" w14:textId="77777777" w:rsidR="00026E7C" w:rsidRPr="00125AFE" w:rsidRDefault="00026E7C" w:rsidP="00026E7C">
            <w:pPr>
              <w:autoSpaceDE w:val="0"/>
              <w:autoSpaceDN w:val="0"/>
              <w:adjustRightInd w:val="0"/>
              <w:jc w:val="center"/>
              <w:rPr>
                <w:rFonts w:ascii="Calibri" w:hAnsi="Calibri"/>
                <w:sz w:val="18"/>
                <w:szCs w:val="18"/>
              </w:rPr>
            </w:pPr>
            <w:r w:rsidRPr="00125AFE">
              <w:rPr>
                <w:rFonts w:ascii="Calibri" w:hAnsi="Calibri"/>
                <w:sz w:val="18"/>
                <w:szCs w:val="18"/>
              </w:rPr>
              <w:t>Abbastanza attenta con alcuni riferimenti</w:t>
            </w:r>
          </w:p>
        </w:tc>
        <w:tc>
          <w:tcPr>
            <w:tcW w:w="562" w:type="pct"/>
            <w:vAlign w:val="center"/>
          </w:tcPr>
          <w:p w14:paraId="58A24899" w14:textId="77777777" w:rsidR="00026E7C" w:rsidRPr="00125AFE" w:rsidRDefault="00026E7C" w:rsidP="00026E7C">
            <w:pPr>
              <w:autoSpaceDE w:val="0"/>
              <w:autoSpaceDN w:val="0"/>
              <w:adjustRightInd w:val="0"/>
              <w:jc w:val="center"/>
              <w:rPr>
                <w:rFonts w:ascii="Calibri" w:hAnsi="Calibri"/>
                <w:sz w:val="18"/>
                <w:szCs w:val="18"/>
              </w:rPr>
            </w:pPr>
            <w:r w:rsidRPr="00125AFE">
              <w:rPr>
                <w:rFonts w:ascii="Calibri" w:hAnsi="Calibri"/>
                <w:sz w:val="18"/>
                <w:szCs w:val="18"/>
              </w:rPr>
              <w:t>Approfondita</w:t>
            </w:r>
          </w:p>
        </w:tc>
        <w:tc>
          <w:tcPr>
            <w:tcW w:w="456" w:type="pct"/>
            <w:vAlign w:val="center"/>
          </w:tcPr>
          <w:p w14:paraId="64C80CDE" w14:textId="77777777" w:rsidR="00026E7C" w:rsidRPr="00125AFE" w:rsidRDefault="00026E7C" w:rsidP="00026E7C">
            <w:pPr>
              <w:autoSpaceDE w:val="0"/>
              <w:autoSpaceDN w:val="0"/>
              <w:adjustRightInd w:val="0"/>
              <w:jc w:val="center"/>
              <w:rPr>
                <w:rFonts w:ascii="Calibri" w:hAnsi="Calibri"/>
                <w:sz w:val="18"/>
                <w:szCs w:val="18"/>
              </w:rPr>
            </w:pPr>
            <w:r w:rsidRPr="00125AFE">
              <w:rPr>
                <w:rFonts w:ascii="Calibri" w:hAnsi="Calibri"/>
                <w:sz w:val="18"/>
                <w:szCs w:val="18"/>
              </w:rPr>
              <w:t>Ampia</w:t>
            </w:r>
          </w:p>
        </w:tc>
        <w:tc>
          <w:tcPr>
            <w:tcW w:w="619" w:type="pct"/>
            <w:shd w:val="clear" w:color="auto" w:fill="auto"/>
          </w:tcPr>
          <w:p w14:paraId="69A28114" w14:textId="77777777" w:rsidR="00026E7C" w:rsidRPr="00390522" w:rsidRDefault="00026E7C" w:rsidP="00026E7C">
            <w:pPr>
              <w:autoSpaceDE w:val="0"/>
              <w:autoSpaceDN w:val="0"/>
              <w:adjustRightInd w:val="0"/>
            </w:pPr>
          </w:p>
        </w:tc>
      </w:tr>
      <w:tr w:rsidR="00026E7C" w:rsidRPr="00390522" w14:paraId="1079F257" w14:textId="77777777" w:rsidTr="00026E7C">
        <w:trPr>
          <w:trHeight w:val="1130"/>
        </w:trPr>
        <w:tc>
          <w:tcPr>
            <w:tcW w:w="1015" w:type="pct"/>
            <w:tcMar>
              <w:left w:w="28" w:type="dxa"/>
              <w:right w:w="28" w:type="dxa"/>
            </w:tcMar>
            <w:vAlign w:val="center"/>
          </w:tcPr>
          <w:p w14:paraId="774C6865" w14:textId="77777777" w:rsidR="00026E7C" w:rsidRPr="003B77C8" w:rsidRDefault="00026E7C" w:rsidP="00026E7C">
            <w:pPr>
              <w:autoSpaceDE w:val="0"/>
              <w:autoSpaceDN w:val="0"/>
              <w:adjustRightInd w:val="0"/>
              <w:jc w:val="center"/>
              <w:rPr>
                <w:b/>
              </w:rPr>
            </w:pPr>
            <w:r w:rsidRPr="003B77C8">
              <w:rPr>
                <w:b/>
              </w:rPr>
              <w:t>Correttezza della lingua, dei codici e dei linguaggi specifici</w:t>
            </w:r>
          </w:p>
          <w:p w14:paraId="494DD9E2" w14:textId="77777777" w:rsidR="00026E7C" w:rsidRPr="003B77C8" w:rsidRDefault="00026E7C" w:rsidP="00026E7C">
            <w:pPr>
              <w:autoSpaceDE w:val="0"/>
              <w:autoSpaceDN w:val="0"/>
              <w:adjustRightInd w:val="0"/>
              <w:jc w:val="center"/>
              <w:rPr>
                <w:b/>
              </w:rPr>
            </w:pPr>
          </w:p>
        </w:tc>
        <w:tc>
          <w:tcPr>
            <w:tcW w:w="615" w:type="pct"/>
            <w:tcMar>
              <w:left w:w="28" w:type="dxa"/>
              <w:right w:w="28" w:type="dxa"/>
            </w:tcMar>
            <w:vAlign w:val="center"/>
          </w:tcPr>
          <w:p w14:paraId="4AACA238" w14:textId="77777777" w:rsidR="00026E7C" w:rsidRPr="006644D1" w:rsidRDefault="00026E7C" w:rsidP="00026E7C">
            <w:pPr>
              <w:autoSpaceDE w:val="0"/>
              <w:autoSpaceDN w:val="0"/>
              <w:adjustRightInd w:val="0"/>
              <w:jc w:val="center"/>
              <w:rPr>
                <w:rFonts w:ascii="Calibri" w:hAnsi="Calibri"/>
                <w:sz w:val="18"/>
                <w:szCs w:val="18"/>
              </w:rPr>
            </w:pPr>
            <w:r w:rsidRPr="00125AFE">
              <w:rPr>
                <w:rFonts w:ascii="Calibri" w:hAnsi="Calibri"/>
                <w:sz w:val="18"/>
                <w:szCs w:val="18"/>
              </w:rPr>
              <w:t>Non adeguata</w:t>
            </w:r>
          </w:p>
        </w:tc>
        <w:tc>
          <w:tcPr>
            <w:tcW w:w="637" w:type="pct"/>
            <w:gridSpan w:val="2"/>
            <w:vAlign w:val="center"/>
          </w:tcPr>
          <w:p w14:paraId="5BD8267E" w14:textId="77777777" w:rsidR="00026E7C" w:rsidRPr="00125AFE" w:rsidRDefault="00026E7C" w:rsidP="00026E7C">
            <w:pPr>
              <w:autoSpaceDE w:val="0"/>
              <w:autoSpaceDN w:val="0"/>
              <w:adjustRightInd w:val="0"/>
              <w:jc w:val="center"/>
              <w:rPr>
                <w:rFonts w:ascii="Calibri" w:hAnsi="Calibri"/>
                <w:sz w:val="18"/>
                <w:szCs w:val="18"/>
              </w:rPr>
            </w:pPr>
            <w:r w:rsidRPr="00125AFE">
              <w:rPr>
                <w:rFonts w:ascii="Calibri" w:hAnsi="Calibri"/>
                <w:sz w:val="18"/>
                <w:szCs w:val="18"/>
              </w:rPr>
              <w:t>Difficoltosa</w:t>
            </w:r>
          </w:p>
        </w:tc>
        <w:tc>
          <w:tcPr>
            <w:tcW w:w="544" w:type="pct"/>
            <w:vAlign w:val="center"/>
          </w:tcPr>
          <w:p w14:paraId="0E499C0C" w14:textId="77777777" w:rsidR="00026E7C" w:rsidRPr="00125AFE" w:rsidRDefault="00026E7C" w:rsidP="00026E7C">
            <w:pPr>
              <w:autoSpaceDE w:val="0"/>
              <w:autoSpaceDN w:val="0"/>
              <w:adjustRightInd w:val="0"/>
              <w:jc w:val="center"/>
              <w:rPr>
                <w:rFonts w:ascii="Calibri" w:hAnsi="Calibri"/>
                <w:sz w:val="18"/>
                <w:szCs w:val="18"/>
              </w:rPr>
            </w:pPr>
            <w:r w:rsidRPr="00125AFE">
              <w:rPr>
                <w:rFonts w:ascii="Calibri" w:hAnsi="Calibri"/>
                <w:sz w:val="18"/>
                <w:szCs w:val="18"/>
              </w:rPr>
              <w:t>Accettabile</w:t>
            </w:r>
          </w:p>
        </w:tc>
        <w:tc>
          <w:tcPr>
            <w:tcW w:w="554" w:type="pct"/>
            <w:vAlign w:val="center"/>
          </w:tcPr>
          <w:p w14:paraId="38F43DE5" w14:textId="77777777" w:rsidR="00026E7C" w:rsidRPr="00125AFE" w:rsidRDefault="00026E7C" w:rsidP="00026E7C">
            <w:pPr>
              <w:autoSpaceDE w:val="0"/>
              <w:autoSpaceDN w:val="0"/>
              <w:adjustRightInd w:val="0"/>
              <w:jc w:val="center"/>
              <w:rPr>
                <w:rFonts w:ascii="Calibri" w:hAnsi="Calibri"/>
                <w:sz w:val="18"/>
                <w:szCs w:val="18"/>
              </w:rPr>
            </w:pPr>
            <w:r w:rsidRPr="00125AFE">
              <w:rPr>
                <w:rFonts w:ascii="Calibri" w:hAnsi="Calibri"/>
                <w:sz w:val="18"/>
                <w:szCs w:val="18"/>
              </w:rPr>
              <w:t>Appropriata</w:t>
            </w:r>
          </w:p>
        </w:tc>
        <w:tc>
          <w:tcPr>
            <w:tcW w:w="562" w:type="pct"/>
            <w:vAlign w:val="center"/>
          </w:tcPr>
          <w:p w14:paraId="0CF74340" w14:textId="77777777" w:rsidR="00026E7C" w:rsidRPr="00125AFE" w:rsidRDefault="00026E7C" w:rsidP="00026E7C">
            <w:pPr>
              <w:autoSpaceDE w:val="0"/>
              <w:autoSpaceDN w:val="0"/>
              <w:adjustRightInd w:val="0"/>
              <w:jc w:val="center"/>
              <w:rPr>
                <w:rFonts w:ascii="Calibri" w:hAnsi="Calibri"/>
                <w:sz w:val="18"/>
                <w:szCs w:val="18"/>
              </w:rPr>
            </w:pPr>
            <w:r w:rsidRPr="00125AFE">
              <w:rPr>
                <w:rFonts w:ascii="Calibri" w:hAnsi="Calibri"/>
                <w:sz w:val="18"/>
                <w:szCs w:val="18"/>
              </w:rPr>
              <w:t>Puntuale</w:t>
            </w:r>
          </w:p>
        </w:tc>
        <w:tc>
          <w:tcPr>
            <w:tcW w:w="456" w:type="pct"/>
            <w:vAlign w:val="center"/>
          </w:tcPr>
          <w:p w14:paraId="04DBA58D" w14:textId="77777777" w:rsidR="00026E7C" w:rsidRPr="006644D1" w:rsidRDefault="00026E7C" w:rsidP="00026E7C">
            <w:pPr>
              <w:autoSpaceDE w:val="0"/>
              <w:autoSpaceDN w:val="0"/>
              <w:adjustRightInd w:val="0"/>
              <w:jc w:val="center"/>
              <w:rPr>
                <w:rFonts w:ascii="Calibri" w:hAnsi="Calibri"/>
                <w:sz w:val="18"/>
                <w:szCs w:val="18"/>
              </w:rPr>
            </w:pPr>
            <w:r>
              <w:rPr>
                <w:rFonts w:ascii="Calibri" w:hAnsi="Calibri"/>
                <w:sz w:val="18"/>
                <w:szCs w:val="18"/>
              </w:rPr>
              <w:t>Eccellente</w:t>
            </w:r>
          </w:p>
        </w:tc>
        <w:tc>
          <w:tcPr>
            <w:tcW w:w="619" w:type="pct"/>
            <w:shd w:val="clear" w:color="auto" w:fill="auto"/>
          </w:tcPr>
          <w:p w14:paraId="796AC7A5" w14:textId="77777777" w:rsidR="00026E7C" w:rsidRPr="00390522" w:rsidRDefault="00026E7C" w:rsidP="00026E7C">
            <w:pPr>
              <w:autoSpaceDE w:val="0"/>
              <w:autoSpaceDN w:val="0"/>
              <w:adjustRightInd w:val="0"/>
            </w:pPr>
          </w:p>
        </w:tc>
      </w:tr>
      <w:tr w:rsidR="00026E7C" w:rsidRPr="00390522" w14:paraId="0331417A" w14:textId="77777777" w:rsidTr="00026E7C">
        <w:trPr>
          <w:trHeight w:val="1154"/>
        </w:trPr>
        <w:tc>
          <w:tcPr>
            <w:tcW w:w="1015" w:type="pct"/>
            <w:tcMar>
              <w:left w:w="28" w:type="dxa"/>
              <w:right w:w="28" w:type="dxa"/>
            </w:tcMar>
            <w:vAlign w:val="center"/>
          </w:tcPr>
          <w:p w14:paraId="3152AE93" w14:textId="77777777" w:rsidR="00026E7C" w:rsidRPr="003B77C8" w:rsidRDefault="00026E7C" w:rsidP="00026E7C">
            <w:pPr>
              <w:autoSpaceDE w:val="0"/>
              <w:autoSpaceDN w:val="0"/>
              <w:adjustRightInd w:val="0"/>
              <w:jc w:val="center"/>
              <w:rPr>
                <w:b/>
              </w:rPr>
            </w:pPr>
            <w:r w:rsidRPr="003B77C8">
              <w:rPr>
                <w:b/>
              </w:rPr>
              <w:t>Capacità di analisi e sintesi</w:t>
            </w:r>
          </w:p>
          <w:p w14:paraId="4C00155E" w14:textId="77777777" w:rsidR="00026E7C" w:rsidRPr="003B77C8" w:rsidRDefault="00026E7C" w:rsidP="00026E7C">
            <w:pPr>
              <w:autoSpaceDE w:val="0"/>
              <w:autoSpaceDN w:val="0"/>
              <w:adjustRightInd w:val="0"/>
              <w:jc w:val="center"/>
              <w:rPr>
                <w:b/>
              </w:rPr>
            </w:pPr>
          </w:p>
        </w:tc>
        <w:tc>
          <w:tcPr>
            <w:tcW w:w="615" w:type="pct"/>
            <w:tcMar>
              <w:left w:w="28" w:type="dxa"/>
              <w:right w:w="28" w:type="dxa"/>
            </w:tcMar>
            <w:vAlign w:val="center"/>
          </w:tcPr>
          <w:p w14:paraId="3A409A6E" w14:textId="77777777" w:rsidR="00026E7C" w:rsidRPr="00125AFE" w:rsidRDefault="00026E7C" w:rsidP="00026E7C">
            <w:pPr>
              <w:autoSpaceDE w:val="0"/>
              <w:autoSpaceDN w:val="0"/>
              <w:adjustRightInd w:val="0"/>
              <w:jc w:val="center"/>
              <w:rPr>
                <w:rFonts w:ascii="Calibri" w:hAnsi="Calibri"/>
                <w:sz w:val="18"/>
                <w:szCs w:val="18"/>
              </w:rPr>
            </w:pPr>
            <w:r w:rsidRPr="00125AFE">
              <w:rPr>
                <w:rFonts w:ascii="Calibri" w:hAnsi="Calibri"/>
                <w:sz w:val="18"/>
                <w:szCs w:val="18"/>
              </w:rPr>
              <w:t>Parziale</w:t>
            </w:r>
          </w:p>
        </w:tc>
        <w:tc>
          <w:tcPr>
            <w:tcW w:w="637" w:type="pct"/>
            <w:gridSpan w:val="2"/>
            <w:vAlign w:val="center"/>
          </w:tcPr>
          <w:p w14:paraId="5B713B49" w14:textId="77777777" w:rsidR="00026E7C" w:rsidRPr="00125AFE" w:rsidRDefault="00026E7C" w:rsidP="00026E7C">
            <w:pPr>
              <w:autoSpaceDE w:val="0"/>
              <w:autoSpaceDN w:val="0"/>
              <w:adjustRightInd w:val="0"/>
              <w:jc w:val="center"/>
              <w:rPr>
                <w:rFonts w:ascii="Calibri" w:hAnsi="Calibri"/>
                <w:sz w:val="18"/>
                <w:szCs w:val="18"/>
              </w:rPr>
            </w:pPr>
            <w:r w:rsidRPr="00125AFE">
              <w:rPr>
                <w:rFonts w:ascii="Calibri" w:hAnsi="Calibri"/>
                <w:sz w:val="18"/>
                <w:szCs w:val="18"/>
              </w:rPr>
              <w:t>Carente</w:t>
            </w:r>
          </w:p>
        </w:tc>
        <w:tc>
          <w:tcPr>
            <w:tcW w:w="544" w:type="pct"/>
            <w:vAlign w:val="center"/>
          </w:tcPr>
          <w:p w14:paraId="21FC4ABE" w14:textId="77777777" w:rsidR="00026E7C" w:rsidRPr="00125AFE" w:rsidRDefault="00026E7C" w:rsidP="00026E7C">
            <w:pPr>
              <w:autoSpaceDE w:val="0"/>
              <w:autoSpaceDN w:val="0"/>
              <w:adjustRightInd w:val="0"/>
              <w:jc w:val="center"/>
              <w:rPr>
                <w:rFonts w:ascii="Calibri" w:hAnsi="Calibri"/>
                <w:sz w:val="18"/>
                <w:szCs w:val="18"/>
              </w:rPr>
            </w:pPr>
            <w:r w:rsidRPr="00125AFE">
              <w:rPr>
                <w:rFonts w:ascii="Calibri" w:hAnsi="Calibri"/>
                <w:sz w:val="18"/>
                <w:szCs w:val="18"/>
              </w:rPr>
              <w:t>Accettabile</w:t>
            </w:r>
          </w:p>
        </w:tc>
        <w:tc>
          <w:tcPr>
            <w:tcW w:w="554" w:type="pct"/>
            <w:vAlign w:val="center"/>
          </w:tcPr>
          <w:p w14:paraId="66CC3217" w14:textId="77777777" w:rsidR="00026E7C" w:rsidRPr="00125AFE" w:rsidRDefault="00026E7C" w:rsidP="00026E7C">
            <w:pPr>
              <w:autoSpaceDE w:val="0"/>
              <w:autoSpaceDN w:val="0"/>
              <w:adjustRightInd w:val="0"/>
              <w:jc w:val="center"/>
              <w:rPr>
                <w:rFonts w:ascii="Calibri" w:hAnsi="Calibri"/>
                <w:sz w:val="18"/>
                <w:szCs w:val="18"/>
              </w:rPr>
            </w:pPr>
            <w:r w:rsidRPr="00125AFE">
              <w:rPr>
                <w:rFonts w:ascii="Calibri" w:hAnsi="Calibri"/>
                <w:sz w:val="18"/>
                <w:szCs w:val="18"/>
              </w:rPr>
              <w:t>Piuttosto precisa e corretta</w:t>
            </w:r>
          </w:p>
        </w:tc>
        <w:tc>
          <w:tcPr>
            <w:tcW w:w="562" w:type="pct"/>
            <w:vAlign w:val="center"/>
          </w:tcPr>
          <w:p w14:paraId="42AA78BE" w14:textId="77777777" w:rsidR="00026E7C" w:rsidRPr="00125AFE" w:rsidRDefault="00026E7C" w:rsidP="00026E7C">
            <w:pPr>
              <w:autoSpaceDE w:val="0"/>
              <w:autoSpaceDN w:val="0"/>
              <w:adjustRightInd w:val="0"/>
              <w:jc w:val="center"/>
              <w:rPr>
                <w:rFonts w:ascii="Calibri" w:hAnsi="Calibri"/>
                <w:sz w:val="18"/>
                <w:szCs w:val="18"/>
              </w:rPr>
            </w:pPr>
            <w:r w:rsidRPr="00125AFE">
              <w:rPr>
                <w:rFonts w:ascii="Calibri" w:hAnsi="Calibri"/>
                <w:sz w:val="18"/>
                <w:szCs w:val="18"/>
              </w:rPr>
              <w:t>Precisa</w:t>
            </w:r>
          </w:p>
        </w:tc>
        <w:tc>
          <w:tcPr>
            <w:tcW w:w="456" w:type="pct"/>
            <w:vAlign w:val="center"/>
          </w:tcPr>
          <w:p w14:paraId="20E6E971" w14:textId="77777777" w:rsidR="00026E7C" w:rsidRPr="00125AFE" w:rsidRDefault="00026E7C" w:rsidP="00026E7C">
            <w:pPr>
              <w:autoSpaceDE w:val="0"/>
              <w:autoSpaceDN w:val="0"/>
              <w:adjustRightInd w:val="0"/>
              <w:jc w:val="center"/>
              <w:rPr>
                <w:rFonts w:ascii="Calibri" w:hAnsi="Calibri"/>
                <w:sz w:val="18"/>
                <w:szCs w:val="18"/>
              </w:rPr>
            </w:pPr>
            <w:r w:rsidRPr="00125AFE">
              <w:rPr>
                <w:rFonts w:ascii="Calibri" w:hAnsi="Calibri"/>
                <w:sz w:val="18"/>
                <w:szCs w:val="18"/>
              </w:rPr>
              <w:t>Precisa e personale</w:t>
            </w:r>
          </w:p>
        </w:tc>
        <w:tc>
          <w:tcPr>
            <w:tcW w:w="619" w:type="pct"/>
            <w:shd w:val="clear" w:color="auto" w:fill="auto"/>
          </w:tcPr>
          <w:p w14:paraId="5596546A" w14:textId="77777777" w:rsidR="00026E7C" w:rsidRPr="00390522" w:rsidRDefault="00026E7C" w:rsidP="00026E7C">
            <w:pPr>
              <w:autoSpaceDE w:val="0"/>
              <w:autoSpaceDN w:val="0"/>
              <w:adjustRightInd w:val="0"/>
            </w:pPr>
          </w:p>
        </w:tc>
      </w:tr>
      <w:tr w:rsidR="00026E7C" w:rsidRPr="00390522" w14:paraId="02ECBD32" w14:textId="77777777" w:rsidTr="00026E7C">
        <w:trPr>
          <w:trHeight w:val="1255"/>
        </w:trPr>
        <w:tc>
          <w:tcPr>
            <w:tcW w:w="4381" w:type="pct"/>
            <w:gridSpan w:val="8"/>
            <w:tcMar>
              <w:left w:w="57" w:type="dxa"/>
              <w:right w:w="57" w:type="dxa"/>
            </w:tcMar>
            <w:vAlign w:val="center"/>
          </w:tcPr>
          <w:p w14:paraId="13A98611" w14:textId="77777777" w:rsidR="00026E7C" w:rsidRPr="00390522" w:rsidRDefault="00026E7C" w:rsidP="00026E7C">
            <w:pPr>
              <w:autoSpaceDE w:val="0"/>
              <w:autoSpaceDN w:val="0"/>
              <w:adjustRightInd w:val="0"/>
              <w:jc w:val="right"/>
            </w:pPr>
            <w:r w:rsidRPr="00390522">
              <w:t xml:space="preserve">somma                / </w:t>
            </w:r>
            <w:r>
              <w:t>3</w:t>
            </w:r>
            <w:r w:rsidRPr="00390522">
              <w:t xml:space="preserve">     </w:t>
            </w:r>
            <w:r w:rsidRPr="00390522">
              <w:rPr>
                <w:b/>
              </w:rPr>
              <w:t>Voto</w:t>
            </w:r>
            <w:r w:rsidRPr="00390522">
              <w:t xml:space="preserve"> </w:t>
            </w:r>
          </w:p>
        </w:tc>
        <w:tc>
          <w:tcPr>
            <w:tcW w:w="619" w:type="pct"/>
            <w:tcBorders>
              <w:bottom w:val="single" w:sz="4" w:space="0" w:color="auto"/>
            </w:tcBorders>
            <w:shd w:val="clear" w:color="auto" w:fill="auto"/>
          </w:tcPr>
          <w:p w14:paraId="6988FC1D" w14:textId="77777777" w:rsidR="00026E7C" w:rsidRPr="00390522" w:rsidRDefault="00026E7C" w:rsidP="00026E7C">
            <w:pPr>
              <w:autoSpaceDE w:val="0"/>
              <w:autoSpaceDN w:val="0"/>
              <w:adjustRightInd w:val="0"/>
            </w:pPr>
          </w:p>
          <w:p w14:paraId="473CCF62" w14:textId="77777777" w:rsidR="00026E7C" w:rsidRPr="00390522" w:rsidRDefault="00026E7C" w:rsidP="00026E7C">
            <w:pPr>
              <w:autoSpaceDE w:val="0"/>
              <w:autoSpaceDN w:val="0"/>
              <w:adjustRightInd w:val="0"/>
            </w:pPr>
          </w:p>
        </w:tc>
      </w:tr>
    </w:tbl>
    <w:p w14:paraId="4F22CB6E" w14:textId="77777777" w:rsidR="00072724" w:rsidRPr="008313BE" w:rsidRDefault="00026E7C" w:rsidP="008313BE">
      <w:pPr>
        <w:pStyle w:val="Titolo2"/>
        <w:numPr>
          <w:ilvl w:val="0"/>
          <w:numId w:val="0"/>
        </w:numPr>
        <w:ind w:left="1427"/>
        <w:jc w:val="both"/>
        <w:rPr>
          <w:rFonts w:ascii="Calibri" w:hAnsi="Calibri"/>
          <w:color w:val="auto"/>
          <w:sz w:val="24"/>
          <w:szCs w:val="24"/>
        </w:rPr>
      </w:pPr>
      <w:r>
        <w:br w:type="page"/>
      </w:r>
    </w:p>
    <w:p w14:paraId="04E31182" w14:textId="77777777" w:rsidR="008313BE" w:rsidRPr="00D566F7" w:rsidRDefault="008313BE" w:rsidP="008313BE">
      <w:pPr>
        <w:pStyle w:val="Titolo3"/>
        <w:numPr>
          <w:ilvl w:val="0"/>
          <w:numId w:val="6"/>
        </w:numPr>
        <w:rPr>
          <w:rFonts w:ascii="Calibri" w:hAnsi="Calibri"/>
        </w:rPr>
      </w:pPr>
      <w:r>
        <w:rPr>
          <w:rFonts w:ascii="Calibri" w:hAnsi="Calibri"/>
        </w:rPr>
        <w:lastRenderedPageBreak/>
        <w:t xml:space="preserve">Griglia di valutazione del colloquio </w:t>
      </w:r>
      <w:r w:rsidRPr="00D566F7">
        <w:rPr>
          <w:rFonts w:ascii="Calibri" w:hAnsi="Calibri"/>
        </w:rPr>
        <w:t xml:space="preserve"> </w:t>
      </w:r>
      <w:r w:rsidRPr="0073387C">
        <w:rPr>
          <w:rFonts w:ascii="Calibri" w:hAnsi="Calibri"/>
          <w:szCs w:val="24"/>
        </w:rPr>
        <w:t>(CD DEL 2/</w:t>
      </w:r>
      <w:r>
        <w:rPr>
          <w:rFonts w:ascii="Calibri" w:hAnsi="Calibri"/>
          <w:szCs w:val="24"/>
        </w:rPr>
        <w:t xml:space="preserve">3/15, </w:t>
      </w:r>
      <w:r w:rsidRPr="0073387C">
        <w:rPr>
          <w:rFonts w:ascii="Calibri" w:hAnsi="Calibri"/>
          <w:szCs w:val="24"/>
        </w:rPr>
        <w:t xml:space="preserve">ALL. </w:t>
      </w:r>
      <w:r>
        <w:rPr>
          <w:rFonts w:ascii="Calibri" w:hAnsi="Calibri"/>
          <w:szCs w:val="24"/>
        </w:rPr>
        <w:t>2</w:t>
      </w:r>
      <w:r w:rsidRPr="0073387C">
        <w:rPr>
          <w:rFonts w:ascii="Calibri" w:hAnsi="Calibri"/>
          <w:szCs w:val="24"/>
        </w:rPr>
        <w:t xml:space="preserve"> </w:t>
      </w:r>
      <w:r>
        <w:rPr>
          <w:rFonts w:ascii="Calibri" w:hAnsi="Calibri"/>
          <w:szCs w:val="24"/>
        </w:rPr>
        <w:t xml:space="preserve">al </w:t>
      </w:r>
      <w:r w:rsidRPr="0073387C">
        <w:rPr>
          <w:rFonts w:ascii="Calibri" w:hAnsi="Calibri"/>
          <w:szCs w:val="24"/>
        </w:rPr>
        <w:t>verbale)</w:t>
      </w:r>
    </w:p>
    <w:p w14:paraId="16236AD7" w14:textId="77777777" w:rsidR="008313BE" w:rsidRPr="0015252F" w:rsidRDefault="008313BE" w:rsidP="008313BE">
      <w:pPr>
        <w:pStyle w:val="Sottotitolo"/>
      </w:pPr>
    </w:p>
    <w:p w14:paraId="67C67FF0" w14:textId="77777777" w:rsidR="008313BE" w:rsidRPr="007C173D" w:rsidRDefault="008313BE" w:rsidP="008313BE">
      <w:pPr>
        <w:autoSpaceDE w:val="0"/>
        <w:autoSpaceDN w:val="0"/>
        <w:adjustRightInd w:val="0"/>
        <w:rPr>
          <w:rFonts w:ascii="Calibri" w:hAnsi="Calibri"/>
          <w:szCs w:val="24"/>
        </w:rPr>
      </w:pPr>
      <w:r w:rsidRPr="007C173D">
        <w:rPr>
          <w:rFonts w:ascii="Calibri" w:hAnsi="Calibri"/>
          <w:szCs w:val="24"/>
        </w:rPr>
        <w:t xml:space="preserve">  Candidat</w:t>
      </w:r>
      <w:r>
        <w:rPr>
          <w:rFonts w:ascii="Calibri" w:hAnsi="Calibri"/>
          <w:szCs w:val="24"/>
        </w:rPr>
        <w:t>a/o</w:t>
      </w:r>
      <w:r w:rsidRPr="007C173D">
        <w:rPr>
          <w:rFonts w:ascii="Calibri" w:hAnsi="Calibri"/>
          <w:szCs w:val="24"/>
        </w:rPr>
        <w:t>_______________________________________ classe V sez.________</w:t>
      </w:r>
    </w:p>
    <w:p w14:paraId="4526FF1E" w14:textId="77777777" w:rsidR="008313BE" w:rsidRDefault="008313BE" w:rsidP="008313BE">
      <w:pPr>
        <w:jc w:val="center"/>
        <w:rPr>
          <w:b/>
        </w:rPr>
      </w:pPr>
    </w:p>
    <w:tbl>
      <w:tblPr>
        <w:tblpPr w:leftFromText="141" w:rightFromText="141" w:vertAnchor="text" w:horzAnchor="margin" w:tblpX="-370" w:tblpY="-22"/>
        <w:tblOverlap w:val="never"/>
        <w:tblW w:w="53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866"/>
        <w:gridCol w:w="1186"/>
        <w:gridCol w:w="1307"/>
        <w:gridCol w:w="1366"/>
        <w:gridCol w:w="1396"/>
        <w:gridCol w:w="1196"/>
        <w:gridCol w:w="1136"/>
      </w:tblGrid>
      <w:tr w:rsidR="008313BE" w:rsidRPr="00FD52D2" w14:paraId="27074276" w14:textId="77777777" w:rsidTr="00AE23FD">
        <w:trPr>
          <w:trHeight w:val="1295"/>
        </w:trPr>
        <w:tc>
          <w:tcPr>
            <w:tcW w:w="730" w:type="pct"/>
            <w:tcMar>
              <w:left w:w="28" w:type="dxa"/>
              <w:right w:w="28" w:type="dxa"/>
            </w:tcMar>
          </w:tcPr>
          <w:p w14:paraId="0415EF14" w14:textId="77777777" w:rsidR="008313BE" w:rsidRDefault="008313BE" w:rsidP="00AE23FD">
            <w:pPr>
              <w:snapToGrid w:val="0"/>
              <w:ind w:left="-1620"/>
              <w:rPr>
                <w:b/>
              </w:rPr>
            </w:pPr>
            <w:r>
              <w:rPr>
                <w:b/>
              </w:rPr>
              <w:t>Indicatori</w:t>
            </w:r>
          </w:p>
        </w:tc>
        <w:tc>
          <w:tcPr>
            <w:tcW w:w="437" w:type="pct"/>
            <w:tcMar>
              <w:left w:w="28" w:type="dxa"/>
              <w:right w:w="28" w:type="dxa"/>
            </w:tcMar>
          </w:tcPr>
          <w:p w14:paraId="58818930" w14:textId="77777777" w:rsidR="008313BE" w:rsidRDefault="008313BE" w:rsidP="00AE23FD">
            <w:pPr>
              <w:snapToGrid w:val="0"/>
              <w:jc w:val="center"/>
              <w:rPr>
                <w:b/>
                <w:sz w:val="20"/>
              </w:rPr>
            </w:pPr>
          </w:p>
          <w:p w14:paraId="7C78D5BE" w14:textId="77777777" w:rsidR="008313BE" w:rsidRDefault="008313BE" w:rsidP="00AE23FD">
            <w:pPr>
              <w:jc w:val="center"/>
              <w:rPr>
                <w:b/>
                <w:sz w:val="20"/>
              </w:rPr>
            </w:pPr>
            <w:r>
              <w:rPr>
                <w:b/>
                <w:sz w:val="20"/>
              </w:rPr>
              <w:t>Nullo</w:t>
            </w:r>
          </w:p>
          <w:p w14:paraId="42ACDC06" w14:textId="77777777" w:rsidR="008313BE" w:rsidRDefault="008313BE" w:rsidP="00AE23FD">
            <w:pPr>
              <w:jc w:val="center"/>
              <w:rPr>
                <w:b/>
                <w:sz w:val="20"/>
              </w:rPr>
            </w:pPr>
          </w:p>
          <w:p w14:paraId="7C81B1B6" w14:textId="77777777" w:rsidR="008313BE" w:rsidRDefault="008313BE" w:rsidP="00AE23FD">
            <w:pPr>
              <w:jc w:val="center"/>
              <w:rPr>
                <w:b/>
                <w:sz w:val="20"/>
              </w:rPr>
            </w:pPr>
            <w:r>
              <w:rPr>
                <w:b/>
                <w:sz w:val="20"/>
              </w:rPr>
              <w:t>1</w:t>
            </w:r>
          </w:p>
        </w:tc>
        <w:tc>
          <w:tcPr>
            <w:tcW w:w="599" w:type="pct"/>
            <w:tcMar>
              <w:left w:w="28" w:type="dxa"/>
              <w:right w:w="28" w:type="dxa"/>
            </w:tcMar>
          </w:tcPr>
          <w:p w14:paraId="168B83AA" w14:textId="77777777" w:rsidR="008313BE" w:rsidRDefault="008313BE" w:rsidP="00AE23FD">
            <w:pPr>
              <w:snapToGrid w:val="0"/>
              <w:jc w:val="center"/>
              <w:rPr>
                <w:b/>
                <w:sz w:val="20"/>
              </w:rPr>
            </w:pPr>
          </w:p>
          <w:p w14:paraId="0146BDA5" w14:textId="77777777" w:rsidR="008313BE" w:rsidRDefault="008313BE" w:rsidP="00AE23FD">
            <w:pPr>
              <w:jc w:val="center"/>
              <w:rPr>
                <w:b/>
                <w:sz w:val="20"/>
              </w:rPr>
            </w:pPr>
            <w:r>
              <w:rPr>
                <w:b/>
                <w:sz w:val="20"/>
              </w:rPr>
              <w:t>Gravemente insufficiente</w:t>
            </w:r>
          </w:p>
          <w:p w14:paraId="11E60EDA" w14:textId="77777777" w:rsidR="008313BE" w:rsidRDefault="008313BE" w:rsidP="00AE23FD">
            <w:pPr>
              <w:jc w:val="center"/>
              <w:rPr>
                <w:b/>
                <w:sz w:val="20"/>
              </w:rPr>
            </w:pPr>
            <w:r>
              <w:rPr>
                <w:b/>
                <w:sz w:val="20"/>
              </w:rPr>
              <w:t>2- 12</w:t>
            </w:r>
          </w:p>
        </w:tc>
        <w:tc>
          <w:tcPr>
            <w:tcW w:w="660" w:type="pct"/>
            <w:tcMar>
              <w:left w:w="28" w:type="dxa"/>
              <w:right w:w="28" w:type="dxa"/>
            </w:tcMar>
            <w:vAlign w:val="center"/>
          </w:tcPr>
          <w:p w14:paraId="41D4859B" w14:textId="77777777" w:rsidR="008313BE" w:rsidRDefault="008313BE" w:rsidP="00AE23FD">
            <w:pPr>
              <w:snapToGrid w:val="0"/>
              <w:jc w:val="center"/>
              <w:rPr>
                <w:b/>
                <w:sz w:val="20"/>
              </w:rPr>
            </w:pPr>
            <w:r>
              <w:rPr>
                <w:b/>
                <w:sz w:val="20"/>
              </w:rPr>
              <w:t>Insufficiente</w:t>
            </w:r>
          </w:p>
          <w:p w14:paraId="11166A6F" w14:textId="77777777" w:rsidR="008313BE" w:rsidRDefault="008313BE" w:rsidP="00AE23FD">
            <w:pPr>
              <w:jc w:val="center"/>
              <w:rPr>
                <w:b/>
                <w:sz w:val="20"/>
              </w:rPr>
            </w:pPr>
          </w:p>
          <w:p w14:paraId="23FDDB53" w14:textId="77777777" w:rsidR="008313BE" w:rsidRDefault="008313BE" w:rsidP="00AE23FD">
            <w:pPr>
              <w:jc w:val="center"/>
              <w:rPr>
                <w:b/>
                <w:sz w:val="20"/>
              </w:rPr>
            </w:pPr>
            <w:r>
              <w:rPr>
                <w:b/>
                <w:sz w:val="20"/>
              </w:rPr>
              <w:t>13 - 19</w:t>
            </w:r>
          </w:p>
        </w:tc>
        <w:tc>
          <w:tcPr>
            <w:tcW w:w="690" w:type="pct"/>
            <w:tcMar>
              <w:left w:w="28" w:type="dxa"/>
              <w:right w:w="28" w:type="dxa"/>
            </w:tcMar>
            <w:vAlign w:val="center"/>
          </w:tcPr>
          <w:p w14:paraId="5CD3BF11" w14:textId="77777777" w:rsidR="008313BE" w:rsidRDefault="008313BE" w:rsidP="00AE23FD">
            <w:pPr>
              <w:snapToGrid w:val="0"/>
              <w:jc w:val="center"/>
              <w:rPr>
                <w:b/>
                <w:sz w:val="20"/>
              </w:rPr>
            </w:pPr>
          </w:p>
          <w:p w14:paraId="4255C6B1" w14:textId="77777777" w:rsidR="008313BE" w:rsidRDefault="008313BE" w:rsidP="00AE23FD">
            <w:pPr>
              <w:jc w:val="center"/>
              <w:rPr>
                <w:b/>
                <w:sz w:val="20"/>
              </w:rPr>
            </w:pPr>
            <w:r>
              <w:rPr>
                <w:b/>
                <w:sz w:val="20"/>
              </w:rPr>
              <w:t>Sufficiente</w:t>
            </w:r>
          </w:p>
          <w:p w14:paraId="6FB45422" w14:textId="77777777" w:rsidR="008313BE" w:rsidRDefault="008313BE" w:rsidP="00AE23FD">
            <w:pPr>
              <w:jc w:val="center"/>
              <w:rPr>
                <w:b/>
                <w:sz w:val="20"/>
              </w:rPr>
            </w:pPr>
          </w:p>
          <w:p w14:paraId="740C8267" w14:textId="77777777" w:rsidR="008313BE" w:rsidRDefault="008313BE" w:rsidP="00AE23FD">
            <w:pPr>
              <w:jc w:val="center"/>
              <w:rPr>
                <w:b/>
                <w:sz w:val="20"/>
              </w:rPr>
            </w:pPr>
            <w:r>
              <w:rPr>
                <w:b/>
                <w:sz w:val="20"/>
              </w:rPr>
              <w:t>20</w:t>
            </w:r>
          </w:p>
          <w:p w14:paraId="1EF3928B" w14:textId="77777777" w:rsidR="008313BE" w:rsidRDefault="008313BE" w:rsidP="00AE23FD">
            <w:pPr>
              <w:jc w:val="center"/>
              <w:rPr>
                <w:b/>
                <w:sz w:val="20"/>
              </w:rPr>
            </w:pPr>
          </w:p>
        </w:tc>
        <w:tc>
          <w:tcPr>
            <w:tcW w:w="705" w:type="pct"/>
            <w:tcMar>
              <w:left w:w="28" w:type="dxa"/>
              <w:right w:w="28" w:type="dxa"/>
            </w:tcMar>
            <w:vAlign w:val="center"/>
          </w:tcPr>
          <w:p w14:paraId="0149B258" w14:textId="77777777" w:rsidR="008313BE" w:rsidRDefault="008313BE" w:rsidP="00AE23FD">
            <w:pPr>
              <w:snapToGrid w:val="0"/>
              <w:jc w:val="center"/>
              <w:rPr>
                <w:b/>
                <w:sz w:val="20"/>
              </w:rPr>
            </w:pPr>
          </w:p>
          <w:p w14:paraId="034B9744" w14:textId="77777777" w:rsidR="008313BE" w:rsidRDefault="008313BE" w:rsidP="00AE23FD">
            <w:pPr>
              <w:jc w:val="center"/>
              <w:rPr>
                <w:b/>
                <w:sz w:val="20"/>
              </w:rPr>
            </w:pPr>
            <w:r>
              <w:rPr>
                <w:b/>
                <w:sz w:val="20"/>
              </w:rPr>
              <w:t>Più che sufficiente/</w:t>
            </w:r>
          </w:p>
          <w:p w14:paraId="05F6AF26" w14:textId="77777777" w:rsidR="008313BE" w:rsidRDefault="008313BE" w:rsidP="00AE23FD">
            <w:pPr>
              <w:jc w:val="center"/>
              <w:rPr>
                <w:b/>
                <w:sz w:val="20"/>
              </w:rPr>
            </w:pPr>
            <w:r>
              <w:rPr>
                <w:b/>
                <w:sz w:val="20"/>
              </w:rPr>
              <w:t>Discreto</w:t>
            </w:r>
          </w:p>
          <w:p w14:paraId="63AA008E" w14:textId="77777777" w:rsidR="008313BE" w:rsidRDefault="008313BE" w:rsidP="00AE23FD">
            <w:pPr>
              <w:jc w:val="center"/>
              <w:rPr>
                <w:b/>
                <w:sz w:val="20"/>
              </w:rPr>
            </w:pPr>
            <w:r>
              <w:rPr>
                <w:b/>
                <w:sz w:val="20"/>
              </w:rPr>
              <w:t>21 - 25</w:t>
            </w:r>
          </w:p>
          <w:p w14:paraId="0BE43E8C" w14:textId="77777777" w:rsidR="008313BE" w:rsidRDefault="008313BE" w:rsidP="00AE23FD">
            <w:pPr>
              <w:jc w:val="center"/>
              <w:rPr>
                <w:b/>
                <w:sz w:val="20"/>
              </w:rPr>
            </w:pPr>
          </w:p>
        </w:tc>
        <w:tc>
          <w:tcPr>
            <w:tcW w:w="604" w:type="pct"/>
            <w:vAlign w:val="center"/>
          </w:tcPr>
          <w:p w14:paraId="4E403E00" w14:textId="77777777" w:rsidR="008313BE" w:rsidRDefault="008313BE" w:rsidP="00AE23FD">
            <w:pPr>
              <w:snapToGrid w:val="0"/>
              <w:jc w:val="center"/>
              <w:rPr>
                <w:b/>
                <w:sz w:val="20"/>
              </w:rPr>
            </w:pPr>
            <w:r>
              <w:rPr>
                <w:b/>
                <w:sz w:val="20"/>
              </w:rPr>
              <w:t>Buono</w:t>
            </w:r>
          </w:p>
          <w:p w14:paraId="1197683C" w14:textId="77777777" w:rsidR="008313BE" w:rsidRDefault="008313BE" w:rsidP="00AE23FD">
            <w:pPr>
              <w:jc w:val="center"/>
              <w:rPr>
                <w:b/>
                <w:sz w:val="20"/>
              </w:rPr>
            </w:pPr>
          </w:p>
          <w:p w14:paraId="78867E4A" w14:textId="77777777" w:rsidR="008313BE" w:rsidRDefault="008313BE" w:rsidP="00AE23FD">
            <w:pPr>
              <w:jc w:val="center"/>
              <w:rPr>
                <w:b/>
                <w:sz w:val="20"/>
              </w:rPr>
            </w:pPr>
            <w:r>
              <w:rPr>
                <w:b/>
                <w:sz w:val="20"/>
              </w:rPr>
              <w:t>26 - 29</w:t>
            </w:r>
          </w:p>
        </w:tc>
        <w:tc>
          <w:tcPr>
            <w:tcW w:w="574" w:type="pct"/>
            <w:vAlign w:val="center"/>
          </w:tcPr>
          <w:p w14:paraId="5AA7DB6F" w14:textId="77777777" w:rsidR="008313BE" w:rsidRDefault="008313BE" w:rsidP="00AE23FD">
            <w:pPr>
              <w:snapToGrid w:val="0"/>
              <w:jc w:val="center"/>
              <w:rPr>
                <w:b/>
                <w:sz w:val="20"/>
              </w:rPr>
            </w:pPr>
            <w:r>
              <w:rPr>
                <w:b/>
                <w:sz w:val="20"/>
              </w:rPr>
              <w:t>Ottimo</w:t>
            </w:r>
          </w:p>
          <w:p w14:paraId="749A2995" w14:textId="77777777" w:rsidR="008313BE" w:rsidRDefault="008313BE" w:rsidP="00AE23FD">
            <w:pPr>
              <w:jc w:val="center"/>
              <w:rPr>
                <w:b/>
                <w:sz w:val="20"/>
              </w:rPr>
            </w:pPr>
          </w:p>
          <w:p w14:paraId="593A276C" w14:textId="77777777" w:rsidR="008313BE" w:rsidRDefault="008313BE" w:rsidP="00AE23FD">
            <w:pPr>
              <w:jc w:val="center"/>
              <w:rPr>
                <w:b/>
                <w:sz w:val="20"/>
              </w:rPr>
            </w:pPr>
            <w:r>
              <w:rPr>
                <w:b/>
                <w:sz w:val="20"/>
              </w:rPr>
              <w:t>30</w:t>
            </w:r>
          </w:p>
        </w:tc>
      </w:tr>
      <w:tr w:rsidR="008313BE" w:rsidRPr="00FD52D2" w14:paraId="7CA54DF9" w14:textId="77777777" w:rsidTr="00AE23FD">
        <w:trPr>
          <w:trHeight w:val="1213"/>
        </w:trPr>
        <w:tc>
          <w:tcPr>
            <w:tcW w:w="730" w:type="pct"/>
            <w:tcMar>
              <w:left w:w="28" w:type="dxa"/>
              <w:right w:w="28" w:type="dxa"/>
            </w:tcMar>
            <w:vAlign w:val="center"/>
          </w:tcPr>
          <w:p w14:paraId="5C8D75BE" w14:textId="77777777" w:rsidR="008313BE" w:rsidRDefault="008313BE" w:rsidP="00AE23FD">
            <w:pPr>
              <w:snapToGrid w:val="0"/>
              <w:rPr>
                <w:b/>
                <w:sz w:val="20"/>
              </w:rPr>
            </w:pPr>
            <w:r>
              <w:rPr>
                <w:b/>
                <w:sz w:val="20"/>
              </w:rPr>
              <w:t>Conoscenze generali e specifiche</w:t>
            </w:r>
          </w:p>
        </w:tc>
        <w:tc>
          <w:tcPr>
            <w:tcW w:w="437" w:type="pct"/>
          </w:tcPr>
          <w:p w14:paraId="39EAE1CD" w14:textId="77777777" w:rsidR="008313BE" w:rsidRDefault="008313BE" w:rsidP="00AE23FD">
            <w:pPr>
              <w:autoSpaceDE w:val="0"/>
              <w:snapToGrid w:val="0"/>
              <w:rPr>
                <w:sz w:val="18"/>
                <w:szCs w:val="18"/>
              </w:rPr>
            </w:pPr>
            <w:r>
              <w:rPr>
                <w:sz w:val="18"/>
                <w:szCs w:val="18"/>
              </w:rPr>
              <w:t>Non rilevabili</w:t>
            </w:r>
          </w:p>
        </w:tc>
        <w:tc>
          <w:tcPr>
            <w:tcW w:w="599" w:type="pct"/>
          </w:tcPr>
          <w:p w14:paraId="02E53EE8" w14:textId="77777777" w:rsidR="008313BE" w:rsidRDefault="008313BE" w:rsidP="00AE23FD">
            <w:pPr>
              <w:snapToGrid w:val="0"/>
              <w:rPr>
                <w:sz w:val="18"/>
                <w:szCs w:val="18"/>
              </w:rPr>
            </w:pPr>
            <w:r>
              <w:rPr>
                <w:sz w:val="18"/>
                <w:szCs w:val="18"/>
              </w:rPr>
              <w:t>Imprecise e/o frammentarie</w:t>
            </w:r>
          </w:p>
          <w:p w14:paraId="2FAAFE0F" w14:textId="77777777" w:rsidR="008313BE" w:rsidRDefault="008313BE" w:rsidP="00AE23FD">
            <w:pPr>
              <w:pStyle w:val="NormaleWeb"/>
              <w:spacing w:after="0" w:line="238" w:lineRule="atLeast"/>
              <w:rPr>
                <w:rFonts w:ascii="Elephant" w:hAnsi="Elephant"/>
                <w:sz w:val="18"/>
                <w:szCs w:val="18"/>
              </w:rPr>
            </w:pPr>
          </w:p>
          <w:p w14:paraId="4DE14CA2" w14:textId="77777777" w:rsidR="008313BE" w:rsidRDefault="008313BE" w:rsidP="00AE23FD">
            <w:pPr>
              <w:pStyle w:val="NormaleWeb"/>
              <w:spacing w:after="0" w:line="238" w:lineRule="atLeast"/>
              <w:rPr>
                <w:rFonts w:ascii="Elephant" w:hAnsi="Elephant"/>
                <w:sz w:val="18"/>
                <w:szCs w:val="18"/>
              </w:rPr>
            </w:pPr>
          </w:p>
        </w:tc>
        <w:tc>
          <w:tcPr>
            <w:tcW w:w="660" w:type="pct"/>
          </w:tcPr>
          <w:p w14:paraId="5745C2C2" w14:textId="77777777" w:rsidR="008313BE" w:rsidRDefault="008313BE" w:rsidP="00AE23FD">
            <w:pPr>
              <w:pStyle w:val="NormaleWeb"/>
              <w:snapToGrid w:val="0"/>
              <w:spacing w:before="0" w:after="0" w:line="238" w:lineRule="atLeast"/>
              <w:rPr>
                <w:color w:val="000000"/>
                <w:sz w:val="18"/>
                <w:szCs w:val="18"/>
              </w:rPr>
            </w:pPr>
            <w:r>
              <w:rPr>
                <w:color w:val="000000"/>
                <w:sz w:val="18"/>
                <w:szCs w:val="18"/>
              </w:rPr>
              <w:t>Conosce solo contenuti superficiali e/o risponde in modo  confuso alle richieste</w:t>
            </w:r>
          </w:p>
        </w:tc>
        <w:tc>
          <w:tcPr>
            <w:tcW w:w="690" w:type="pct"/>
          </w:tcPr>
          <w:p w14:paraId="2A4D7980" w14:textId="77777777" w:rsidR="008313BE" w:rsidRDefault="008313BE" w:rsidP="00AE23FD">
            <w:pPr>
              <w:snapToGrid w:val="0"/>
              <w:rPr>
                <w:sz w:val="18"/>
                <w:szCs w:val="18"/>
              </w:rPr>
            </w:pPr>
            <w:r>
              <w:rPr>
                <w:sz w:val="18"/>
                <w:szCs w:val="18"/>
              </w:rPr>
              <w:t>Essenziali, ma sostanzialmente corrette</w:t>
            </w:r>
          </w:p>
          <w:p w14:paraId="793AE1FD" w14:textId="77777777" w:rsidR="008313BE" w:rsidRDefault="008313BE" w:rsidP="00AE23FD">
            <w:pPr>
              <w:pStyle w:val="NormaleWeb"/>
              <w:spacing w:after="0" w:line="238" w:lineRule="atLeast"/>
              <w:rPr>
                <w:rFonts w:ascii="Elephant" w:hAnsi="Elephant"/>
                <w:sz w:val="18"/>
                <w:szCs w:val="18"/>
              </w:rPr>
            </w:pPr>
          </w:p>
        </w:tc>
        <w:tc>
          <w:tcPr>
            <w:tcW w:w="705" w:type="pct"/>
          </w:tcPr>
          <w:p w14:paraId="62FC937B" w14:textId="77777777" w:rsidR="008313BE" w:rsidRDefault="008313BE" w:rsidP="00AE23FD">
            <w:pPr>
              <w:snapToGrid w:val="0"/>
              <w:rPr>
                <w:sz w:val="18"/>
                <w:szCs w:val="18"/>
              </w:rPr>
            </w:pPr>
            <w:r>
              <w:rPr>
                <w:sz w:val="18"/>
                <w:szCs w:val="18"/>
              </w:rPr>
              <w:t>Conosce i contenuti essenziali e risponde in modo abbastanza aderente alle richieste</w:t>
            </w:r>
          </w:p>
        </w:tc>
        <w:tc>
          <w:tcPr>
            <w:tcW w:w="604" w:type="pct"/>
          </w:tcPr>
          <w:p w14:paraId="0EB2B72B" w14:textId="77777777" w:rsidR="008313BE" w:rsidRDefault="008313BE" w:rsidP="00AE23FD">
            <w:pPr>
              <w:pStyle w:val="NormaleWeb"/>
              <w:snapToGrid w:val="0"/>
              <w:spacing w:before="0" w:line="75" w:lineRule="atLeast"/>
              <w:rPr>
                <w:color w:val="000000"/>
                <w:sz w:val="18"/>
                <w:szCs w:val="18"/>
              </w:rPr>
            </w:pPr>
            <w:r>
              <w:rPr>
                <w:color w:val="000000"/>
                <w:sz w:val="18"/>
                <w:szCs w:val="18"/>
              </w:rPr>
              <w:t>Conosce i contenuti necessari a rispondere con piena pertinenza alle richieste</w:t>
            </w:r>
          </w:p>
          <w:p w14:paraId="7929AC28" w14:textId="77777777" w:rsidR="008313BE" w:rsidRDefault="008313BE" w:rsidP="00AE23FD">
            <w:pPr>
              <w:autoSpaceDE w:val="0"/>
              <w:rPr>
                <w:rFonts w:ascii="Elephant" w:hAnsi="Elephant"/>
                <w:sz w:val="18"/>
                <w:szCs w:val="18"/>
              </w:rPr>
            </w:pPr>
          </w:p>
        </w:tc>
        <w:tc>
          <w:tcPr>
            <w:tcW w:w="574" w:type="pct"/>
          </w:tcPr>
          <w:p w14:paraId="4EBE7BEF" w14:textId="77777777" w:rsidR="008313BE" w:rsidRDefault="008313BE" w:rsidP="00AE23FD">
            <w:pPr>
              <w:pStyle w:val="NormaleWeb"/>
              <w:snapToGrid w:val="0"/>
              <w:spacing w:before="0" w:line="75" w:lineRule="atLeast"/>
              <w:rPr>
                <w:sz w:val="18"/>
                <w:szCs w:val="18"/>
              </w:rPr>
            </w:pPr>
            <w:r>
              <w:rPr>
                <w:sz w:val="18"/>
                <w:szCs w:val="18"/>
              </w:rPr>
              <w:t>Complete, ampie e approfondite</w:t>
            </w:r>
          </w:p>
        </w:tc>
      </w:tr>
      <w:tr w:rsidR="008313BE" w:rsidRPr="00FD52D2" w14:paraId="2336EEF4" w14:textId="77777777" w:rsidTr="00AE23FD">
        <w:trPr>
          <w:trHeight w:val="1241"/>
        </w:trPr>
        <w:tc>
          <w:tcPr>
            <w:tcW w:w="730" w:type="pct"/>
            <w:tcMar>
              <w:left w:w="28" w:type="dxa"/>
              <w:right w:w="28" w:type="dxa"/>
            </w:tcMar>
            <w:vAlign w:val="center"/>
          </w:tcPr>
          <w:p w14:paraId="6CAD349A" w14:textId="77777777" w:rsidR="008313BE" w:rsidRDefault="008313BE" w:rsidP="00AE23FD">
            <w:pPr>
              <w:snapToGrid w:val="0"/>
              <w:rPr>
                <w:b/>
                <w:sz w:val="20"/>
              </w:rPr>
            </w:pPr>
            <w:r>
              <w:rPr>
                <w:b/>
                <w:sz w:val="20"/>
              </w:rPr>
              <w:t>Capacità di utilizzare e collegare le conoscenze</w:t>
            </w:r>
          </w:p>
        </w:tc>
        <w:tc>
          <w:tcPr>
            <w:tcW w:w="437" w:type="pct"/>
          </w:tcPr>
          <w:p w14:paraId="4BC7EE8E" w14:textId="77777777" w:rsidR="008313BE" w:rsidRDefault="008313BE" w:rsidP="00AE23FD">
            <w:pPr>
              <w:pStyle w:val="NormaleWeb"/>
              <w:snapToGrid w:val="0"/>
              <w:spacing w:before="0" w:after="0" w:line="238" w:lineRule="atLeast"/>
              <w:rPr>
                <w:sz w:val="18"/>
                <w:szCs w:val="18"/>
              </w:rPr>
            </w:pPr>
            <w:r>
              <w:rPr>
                <w:sz w:val="18"/>
                <w:szCs w:val="18"/>
              </w:rPr>
              <w:t>Non rilevabili</w:t>
            </w:r>
          </w:p>
        </w:tc>
        <w:tc>
          <w:tcPr>
            <w:tcW w:w="599" w:type="pct"/>
          </w:tcPr>
          <w:p w14:paraId="5017AC1B" w14:textId="77777777" w:rsidR="008313BE" w:rsidRDefault="008313BE" w:rsidP="00AE23FD">
            <w:pPr>
              <w:pStyle w:val="NormaleWeb"/>
              <w:snapToGrid w:val="0"/>
              <w:spacing w:before="0" w:after="0" w:line="238" w:lineRule="atLeast"/>
              <w:rPr>
                <w:color w:val="000000"/>
                <w:sz w:val="18"/>
                <w:szCs w:val="18"/>
              </w:rPr>
            </w:pPr>
            <w:r>
              <w:rPr>
                <w:color w:val="000000"/>
                <w:sz w:val="18"/>
                <w:szCs w:val="18"/>
              </w:rPr>
              <w:t>Non comprende le richieste e/o risponde con contenuti non pertinenti</w:t>
            </w:r>
          </w:p>
          <w:p w14:paraId="37325E94" w14:textId="77777777" w:rsidR="008313BE" w:rsidRDefault="008313BE" w:rsidP="00AE23FD">
            <w:pPr>
              <w:autoSpaceDE w:val="0"/>
              <w:rPr>
                <w:rFonts w:ascii="Elephant" w:hAnsi="Elephant"/>
                <w:sz w:val="18"/>
                <w:szCs w:val="18"/>
              </w:rPr>
            </w:pPr>
          </w:p>
        </w:tc>
        <w:tc>
          <w:tcPr>
            <w:tcW w:w="660" w:type="pct"/>
          </w:tcPr>
          <w:p w14:paraId="22631448" w14:textId="77777777" w:rsidR="008313BE" w:rsidRDefault="008313BE" w:rsidP="00AE23FD">
            <w:pPr>
              <w:snapToGrid w:val="0"/>
              <w:rPr>
                <w:sz w:val="18"/>
                <w:szCs w:val="18"/>
              </w:rPr>
            </w:pPr>
            <w:r>
              <w:rPr>
                <w:sz w:val="18"/>
                <w:szCs w:val="18"/>
              </w:rPr>
              <w:t>Parzialmente adeguata e approssimativa</w:t>
            </w:r>
          </w:p>
          <w:p w14:paraId="4E0DD0B1" w14:textId="77777777" w:rsidR="008313BE" w:rsidRDefault="008313BE" w:rsidP="00AE23FD">
            <w:pPr>
              <w:autoSpaceDE w:val="0"/>
              <w:rPr>
                <w:rFonts w:ascii="Elephant" w:hAnsi="Elephant"/>
                <w:sz w:val="18"/>
                <w:szCs w:val="18"/>
              </w:rPr>
            </w:pPr>
          </w:p>
        </w:tc>
        <w:tc>
          <w:tcPr>
            <w:tcW w:w="690" w:type="pct"/>
          </w:tcPr>
          <w:p w14:paraId="030BFB88" w14:textId="77777777" w:rsidR="008313BE" w:rsidRDefault="008313BE" w:rsidP="00AE23FD">
            <w:pPr>
              <w:snapToGrid w:val="0"/>
              <w:rPr>
                <w:sz w:val="18"/>
                <w:szCs w:val="18"/>
              </w:rPr>
            </w:pPr>
            <w:r>
              <w:rPr>
                <w:sz w:val="18"/>
                <w:szCs w:val="18"/>
              </w:rPr>
              <w:t>Adeguata e accettabile</w:t>
            </w:r>
          </w:p>
          <w:p w14:paraId="7DBD5317" w14:textId="77777777" w:rsidR="008313BE" w:rsidRDefault="008313BE" w:rsidP="00AE23FD">
            <w:pPr>
              <w:autoSpaceDE w:val="0"/>
              <w:rPr>
                <w:rFonts w:ascii="Elephant" w:hAnsi="Elephant"/>
                <w:sz w:val="18"/>
                <w:szCs w:val="18"/>
              </w:rPr>
            </w:pPr>
          </w:p>
        </w:tc>
        <w:tc>
          <w:tcPr>
            <w:tcW w:w="705" w:type="pct"/>
          </w:tcPr>
          <w:p w14:paraId="63298C85" w14:textId="77777777" w:rsidR="008313BE" w:rsidRDefault="008313BE" w:rsidP="00AE23FD">
            <w:pPr>
              <w:snapToGrid w:val="0"/>
              <w:rPr>
                <w:sz w:val="18"/>
                <w:szCs w:val="18"/>
              </w:rPr>
            </w:pPr>
            <w:r>
              <w:rPr>
                <w:sz w:val="18"/>
                <w:szCs w:val="18"/>
              </w:rPr>
              <w:t>Utilizza le conoscenze in modo corretto e sostanzialmente soddisfacente</w:t>
            </w:r>
          </w:p>
          <w:p w14:paraId="4C00C220" w14:textId="77777777" w:rsidR="008313BE" w:rsidRDefault="008313BE" w:rsidP="00AE23FD">
            <w:pPr>
              <w:autoSpaceDE w:val="0"/>
              <w:rPr>
                <w:rFonts w:ascii="Elephant" w:hAnsi="Elephant"/>
                <w:sz w:val="18"/>
                <w:szCs w:val="18"/>
              </w:rPr>
            </w:pPr>
          </w:p>
        </w:tc>
        <w:tc>
          <w:tcPr>
            <w:tcW w:w="604" w:type="pct"/>
          </w:tcPr>
          <w:p w14:paraId="54243079" w14:textId="77777777" w:rsidR="008313BE" w:rsidRDefault="008313BE" w:rsidP="00AE23FD">
            <w:pPr>
              <w:snapToGrid w:val="0"/>
              <w:rPr>
                <w:sz w:val="18"/>
                <w:szCs w:val="18"/>
              </w:rPr>
            </w:pPr>
            <w:r>
              <w:rPr>
                <w:sz w:val="18"/>
                <w:szCs w:val="18"/>
              </w:rPr>
              <w:t>Autonoma e</w:t>
            </w:r>
          </w:p>
          <w:p w14:paraId="0B646C8D" w14:textId="77777777" w:rsidR="008313BE" w:rsidRDefault="008313BE" w:rsidP="00AE23FD">
            <w:pPr>
              <w:rPr>
                <w:sz w:val="18"/>
                <w:szCs w:val="18"/>
              </w:rPr>
            </w:pPr>
            <w:r>
              <w:rPr>
                <w:sz w:val="18"/>
                <w:szCs w:val="18"/>
              </w:rPr>
              <w:t>soddisfacente</w:t>
            </w:r>
          </w:p>
        </w:tc>
        <w:tc>
          <w:tcPr>
            <w:tcW w:w="574" w:type="pct"/>
          </w:tcPr>
          <w:p w14:paraId="26A5017D" w14:textId="77777777" w:rsidR="008313BE" w:rsidRDefault="008313BE" w:rsidP="00AE23FD">
            <w:pPr>
              <w:snapToGrid w:val="0"/>
              <w:rPr>
                <w:sz w:val="18"/>
                <w:szCs w:val="18"/>
              </w:rPr>
            </w:pPr>
            <w:r>
              <w:rPr>
                <w:sz w:val="18"/>
                <w:szCs w:val="18"/>
              </w:rPr>
              <w:t>Autonoma, consapevole ed efficace</w:t>
            </w:r>
          </w:p>
        </w:tc>
      </w:tr>
      <w:tr w:rsidR="008313BE" w:rsidRPr="00FD52D2" w14:paraId="0CE5BD64" w14:textId="77777777" w:rsidTr="00AE23FD">
        <w:trPr>
          <w:trHeight w:val="1240"/>
        </w:trPr>
        <w:tc>
          <w:tcPr>
            <w:tcW w:w="730" w:type="pct"/>
            <w:tcMar>
              <w:left w:w="28" w:type="dxa"/>
              <w:right w:w="28" w:type="dxa"/>
            </w:tcMar>
            <w:vAlign w:val="center"/>
          </w:tcPr>
          <w:p w14:paraId="0D79D89E" w14:textId="77777777" w:rsidR="008313BE" w:rsidRDefault="008313BE" w:rsidP="00AE23FD">
            <w:pPr>
              <w:snapToGrid w:val="0"/>
              <w:rPr>
                <w:b/>
                <w:sz w:val="20"/>
              </w:rPr>
            </w:pPr>
            <w:r>
              <w:rPr>
                <w:b/>
                <w:sz w:val="20"/>
              </w:rPr>
              <w:t>Capacità di approfondire gli argomenti e rielaborare criticamente</w:t>
            </w:r>
          </w:p>
        </w:tc>
        <w:tc>
          <w:tcPr>
            <w:tcW w:w="437" w:type="pct"/>
          </w:tcPr>
          <w:p w14:paraId="1677CDF0" w14:textId="77777777" w:rsidR="008313BE" w:rsidRDefault="008313BE" w:rsidP="00AE23FD">
            <w:pPr>
              <w:autoSpaceDE w:val="0"/>
              <w:snapToGrid w:val="0"/>
              <w:rPr>
                <w:sz w:val="18"/>
                <w:szCs w:val="18"/>
              </w:rPr>
            </w:pPr>
            <w:r>
              <w:rPr>
                <w:sz w:val="18"/>
                <w:szCs w:val="18"/>
              </w:rPr>
              <w:t>Non rilevabili</w:t>
            </w:r>
          </w:p>
        </w:tc>
        <w:tc>
          <w:tcPr>
            <w:tcW w:w="599" w:type="pct"/>
          </w:tcPr>
          <w:p w14:paraId="0D242DEF" w14:textId="77777777" w:rsidR="008313BE" w:rsidRDefault="008313BE" w:rsidP="00AE23FD">
            <w:pPr>
              <w:autoSpaceDE w:val="0"/>
              <w:snapToGrid w:val="0"/>
              <w:rPr>
                <w:sz w:val="18"/>
                <w:szCs w:val="18"/>
              </w:rPr>
            </w:pPr>
            <w:r>
              <w:rPr>
                <w:sz w:val="18"/>
                <w:szCs w:val="18"/>
              </w:rPr>
              <w:t>Inefficace</w:t>
            </w:r>
          </w:p>
        </w:tc>
        <w:tc>
          <w:tcPr>
            <w:tcW w:w="660" w:type="pct"/>
          </w:tcPr>
          <w:p w14:paraId="4002D0B6" w14:textId="77777777" w:rsidR="008313BE" w:rsidRDefault="008313BE" w:rsidP="00AE23FD">
            <w:pPr>
              <w:snapToGrid w:val="0"/>
              <w:rPr>
                <w:sz w:val="18"/>
                <w:szCs w:val="18"/>
              </w:rPr>
            </w:pPr>
            <w:r>
              <w:rPr>
                <w:sz w:val="18"/>
                <w:szCs w:val="18"/>
              </w:rPr>
              <w:t>Incerta e/o approssimativa</w:t>
            </w:r>
          </w:p>
          <w:p w14:paraId="470DBA5F" w14:textId="77777777" w:rsidR="008313BE" w:rsidRDefault="008313BE" w:rsidP="00AE23FD">
            <w:pPr>
              <w:autoSpaceDE w:val="0"/>
              <w:rPr>
                <w:rFonts w:ascii="Elephant" w:hAnsi="Elephant"/>
                <w:sz w:val="18"/>
                <w:szCs w:val="18"/>
              </w:rPr>
            </w:pPr>
          </w:p>
        </w:tc>
        <w:tc>
          <w:tcPr>
            <w:tcW w:w="690" w:type="pct"/>
          </w:tcPr>
          <w:p w14:paraId="74B3A9B2" w14:textId="77777777" w:rsidR="008313BE" w:rsidRDefault="008313BE" w:rsidP="00AE23FD">
            <w:pPr>
              <w:snapToGrid w:val="0"/>
              <w:rPr>
                <w:sz w:val="18"/>
                <w:szCs w:val="18"/>
              </w:rPr>
            </w:pPr>
            <w:r>
              <w:rPr>
                <w:sz w:val="18"/>
                <w:szCs w:val="18"/>
              </w:rPr>
              <w:t xml:space="preserve">Adeguata </w:t>
            </w:r>
          </w:p>
          <w:p w14:paraId="2B82140A" w14:textId="77777777" w:rsidR="008313BE" w:rsidRDefault="008313BE" w:rsidP="00AE23FD">
            <w:pPr>
              <w:autoSpaceDE w:val="0"/>
              <w:rPr>
                <w:rFonts w:ascii="Elephant" w:hAnsi="Elephant"/>
                <w:sz w:val="18"/>
                <w:szCs w:val="18"/>
              </w:rPr>
            </w:pPr>
          </w:p>
        </w:tc>
        <w:tc>
          <w:tcPr>
            <w:tcW w:w="705" w:type="pct"/>
          </w:tcPr>
          <w:p w14:paraId="38479F92" w14:textId="77777777" w:rsidR="008313BE" w:rsidRDefault="008313BE" w:rsidP="00AE23FD">
            <w:pPr>
              <w:snapToGrid w:val="0"/>
              <w:rPr>
                <w:sz w:val="18"/>
                <w:szCs w:val="18"/>
              </w:rPr>
            </w:pPr>
            <w:r>
              <w:rPr>
                <w:sz w:val="18"/>
                <w:szCs w:val="18"/>
              </w:rPr>
              <w:t>Sostanzialmente efficace</w:t>
            </w:r>
          </w:p>
          <w:p w14:paraId="2EC17902" w14:textId="77777777" w:rsidR="008313BE" w:rsidRDefault="008313BE" w:rsidP="00AE23FD">
            <w:pPr>
              <w:autoSpaceDE w:val="0"/>
              <w:rPr>
                <w:rFonts w:ascii="Elephant" w:hAnsi="Elephant"/>
                <w:sz w:val="18"/>
                <w:szCs w:val="18"/>
              </w:rPr>
            </w:pPr>
          </w:p>
        </w:tc>
        <w:tc>
          <w:tcPr>
            <w:tcW w:w="604" w:type="pct"/>
          </w:tcPr>
          <w:p w14:paraId="4F4C1AD1" w14:textId="77777777" w:rsidR="008313BE" w:rsidRDefault="008313BE" w:rsidP="00AE23FD">
            <w:pPr>
              <w:snapToGrid w:val="0"/>
              <w:rPr>
                <w:sz w:val="18"/>
                <w:szCs w:val="18"/>
              </w:rPr>
            </w:pPr>
            <w:r>
              <w:rPr>
                <w:sz w:val="18"/>
                <w:szCs w:val="18"/>
              </w:rPr>
              <w:t>Adeguata ed efficace</w:t>
            </w:r>
          </w:p>
          <w:p w14:paraId="35AD9CA4" w14:textId="77777777" w:rsidR="008313BE" w:rsidRDefault="008313BE" w:rsidP="00AE23FD">
            <w:pPr>
              <w:autoSpaceDE w:val="0"/>
              <w:rPr>
                <w:rFonts w:ascii="Elephant" w:hAnsi="Elephant"/>
                <w:sz w:val="18"/>
                <w:szCs w:val="18"/>
              </w:rPr>
            </w:pPr>
          </w:p>
        </w:tc>
        <w:tc>
          <w:tcPr>
            <w:tcW w:w="574" w:type="pct"/>
          </w:tcPr>
          <w:p w14:paraId="605F1BD0" w14:textId="77777777" w:rsidR="008313BE" w:rsidRDefault="008313BE" w:rsidP="00AE23FD">
            <w:pPr>
              <w:snapToGrid w:val="0"/>
              <w:rPr>
                <w:sz w:val="18"/>
                <w:szCs w:val="18"/>
              </w:rPr>
            </w:pPr>
            <w:r>
              <w:rPr>
                <w:sz w:val="18"/>
                <w:szCs w:val="18"/>
              </w:rPr>
              <w:t>Autonoma, completa e articolata</w:t>
            </w:r>
          </w:p>
          <w:p w14:paraId="3BBAEB68" w14:textId="77777777" w:rsidR="008313BE" w:rsidRDefault="008313BE" w:rsidP="00AE23FD">
            <w:pPr>
              <w:autoSpaceDE w:val="0"/>
              <w:rPr>
                <w:rFonts w:ascii="Elephant" w:hAnsi="Elephant"/>
                <w:sz w:val="18"/>
                <w:szCs w:val="18"/>
              </w:rPr>
            </w:pPr>
          </w:p>
        </w:tc>
      </w:tr>
      <w:tr w:rsidR="008313BE" w:rsidRPr="00FD52D2" w14:paraId="3A852A21" w14:textId="77777777" w:rsidTr="00AE23FD">
        <w:trPr>
          <w:trHeight w:val="1253"/>
        </w:trPr>
        <w:tc>
          <w:tcPr>
            <w:tcW w:w="730" w:type="pct"/>
            <w:tcMar>
              <w:left w:w="28" w:type="dxa"/>
              <w:right w:w="28" w:type="dxa"/>
            </w:tcMar>
            <w:vAlign w:val="center"/>
          </w:tcPr>
          <w:p w14:paraId="649F592D" w14:textId="77777777" w:rsidR="008313BE" w:rsidRDefault="008313BE" w:rsidP="00AE23FD">
            <w:pPr>
              <w:snapToGrid w:val="0"/>
              <w:rPr>
                <w:b/>
                <w:sz w:val="20"/>
              </w:rPr>
            </w:pPr>
            <w:r>
              <w:rPr>
                <w:b/>
                <w:sz w:val="20"/>
              </w:rPr>
              <w:t>Competenze linguistiche</w:t>
            </w:r>
          </w:p>
        </w:tc>
        <w:tc>
          <w:tcPr>
            <w:tcW w:w="437" w:type="pct"/>
          </w:tcPr>
          <w:p w14:paraId="502D07DC" w14:textId="77777777" w:rsidR="008313BE" w:rsidRDefault="008313BE" w:rsidP="00AE23FD">
            <w:pPr>
              <w:autoSpaceDE w:val="0"/>
              <w:snapToGrid w:val="0"/>
              <w:rPr>
                <w:sz w:val="18"/>
                <w:szCs w:val="18"/>
              </w:rPr>
            </w:pPr>
            <w:r>
              <w:rPr>
                <w:sz w:val="18"/>
                <w:szCs w:val="18"/>
              </w:rPr>
              <w:t>Non rilevabili</w:t>
            </w:r>
          </w:p>
        </w:tc>
        <w:tc>
          <w:tcPr>
            <w:tcW w:w="599" w:type="pct"/>
          </w:tcPr>
          <w:p w14:paraId="6A936E11" w14:textId="77777777" w:rsidR="008313BE" w:rsidRDefault="008313BE" w:rsidP="00AE23FD">
            <w:pPr>
              <w:autoSpaceDE w:val="0"/>
              <w:snapToGrid w:val="0"/>
              <w:rPr>
                <w:sz w:val="18"/>
                <w:szCs w:val="18"/>
              </w:rPr>
            </w:pPr>
            <w:r>
              <w:rPr>
                <w:sz w:val="18"/>
                <w:szCs w:val="18"/>
              </w:rPr>
              <w:t>Scorretta, stentata</w:t>
            </w:r>
          </w:p>
          <w:p w14:paraId="34F278A3" w14:textId="77777777" w:rsidR="008313BE" w:rsidRDefault="008313BE" w:rsidP="00AE23FD">
            <w:pPr>
              <w:autoSpaceDE w:val="0"/>
              <w:rPr>
                <w:rFonts w:ascii="Elephant" w:hAnsi="Elephant"/>
                <w:sz w:val="18"/>
                <w:szCs w:val="18"/>
              </w:rPr>
            </w:pPr>
          </w:p>
        </w:tc>
        <w:tc>
          <w:tcPr>
            <w:tcW w:w="660" w:type="pct"/>
          </w:tcPr>
          <w:p w14:paraId="550AE5B9" w14:textId="77777777" w:rsidR="008313BE" w:rsidRDefault="008313BE" w:rsidP="00AE23FD">
            <w:pPr>
              <w:snapToGrid w:val="0"/>
              <w:rPr>
                <w:sz w:val="18"/>
                <w:szCs w:val="18"/>
              </w:rPr>
            </w:pPr>
            <w:r>
              <w:rPr>
                <w:sz w:val="18"/>
                <w:szCs w:val="18"/>
              </w:rPr>
              <w:t>Incerte e/o approssimative</w:t>
            </w:r>
          </w:p>
          <w:p w14:paraId="1E1BC240" w14:textId="77777777" w:rsidR="008313BE" w:rsidRDefault="008313BE" w:rsidP="00AE23FD">
            <w:pPr>
              <w:autoSpaceDE w:val="0"/>
              <w:rPr>
                <w:rFonts w:ascii="Elephant" w:hAnsi="Elephant"/>
                <w:sz w:val="18"/>
                <w:szCs w:val="18"/>
              </w:rPr>
            </w:pPr>
          </w:p>
        </w:tc>
        <w:tc>
          <w:tcPr>
            <w:tcW w:w="690" w:type="pct"/>
          </w:tcPr>
          <w:p w14:paraId="29F7D523" w14:textId="77777777" w:rsidR="008313BE" w:rsidRDefault="008313BE" w:rsidP="00AE23FD">
            <w:pPr>
              <w:snapToGrid w:val="0"/>
              <w:rPr>
                <w:sz w:val="18"/>
                <w:szCs w:val="18"/>
              </w:rPr>
            </w:pPr>
            <w:r>
              <w:rPr>
                <w:sz w:val="18"/>
                <w:szCs w:val="18"/>
              </w:rPr>
              <w:t>Adeguate</w:t>
            </w:r>
          </w:p>
          <w:p w14:paraId="23B868EC" w14:textId="77777777" w:rsidR="008313BE" w:rsidRDefault="008313BE" w:rsidP="00AE23FD">
            <w:pPr>
              <w:autoSpaceDE w:val="0"/>
              <w:rPr>
                <w:rFonts w:ascii="Elephant" w:hAnsi="Elephant"/>
                <w:sz w:val="18"/>
                <w:szCs w:val="18"/>
              </w:rPr>
            </w:pPr>
          </w:p>
        </w:tc>
        <w:tc>
          <w:tcPr>
            <w:tcW w:w="705" w:type="pct"/>
          </w:tcPr>
          <w:p w14:paraId="749DEAF7" w14:textId="77777777" w:rsidR="008313BE" w:rsidRDefault="008313BE" w:rsidP="00AE23FD">
            <w:pPr>
              <w:pStyle w:val="NormaleWeb"/>
              <w:snapToGrid w:val="0"/>
              <w:spacing w:before="0" w:after="0" w:line="238" w:lineRule="atLeast"/>
              <w:rPr>
                <w:color w:val="000000"/>
                <w:sz w:val="18"/>
                <w:szCs w:val="18"/>
              </w:rPr>
            </w:pPr>
            <w:r>
              <w:rPr>
                <w:color w:val="000000"/>
                <w:sz w:val="18"/>
                <w:szCs w:val="18"/>
              </w:rPr>
              <w:t>Si esprime in modo abbastanza corretto e usa una terminologia generalmente appropriata</w:t>
            </w:r>
          </w:p>
          <w:p w14:paraId="694BFFA3" w14:textId="77777777" w:rsidR="008313BE" w:rsidRDefault="008313BE" w:rsidP="00AE23FD">
            <w:pPr>
              <w:autoSpaceDE w:val="0"/>
              <w:rPr>
                <w:rFonts w:ascii="Elephant" w:hAnsi="Elephant"/>
                <w:sz w:val="18"/>
                <w:szCs w:val="18"/>
              </w:rPr>
            </w:pPr>
          </w:p>
        </w:tc>
        <w:tc>
          <w:tcPr>
            <w:tcW w:w="604" w:type="pct"/>
          </w:tcPr>
          <w:p w14:paraId="239AFE70" w14:textId="77777777" w:rsidR="008313BE" w:rsidRDefault="008313BE" w:rsidP="00AE23FD">
            <w:pPr>
              <w:pStyle w:val="NormaleWeb"/>
              <w:snapToGrid w:val="0"/>
              <w:spacing w:before="0" w:after="0" w:line="238" w:lineRule="atLeast"/>
              <w:rPr>
                <w:color w:val="000000"/>
                <w:sz w:val="18"/>
                <w:szCs w:val="18"/>
              </w:rPr>
            </w:pPr>
            <w:r>
              <w:rPr>
                <w:color w:val="000000"/>
                <w:sz w:val="18"/>
                <w:szCs w:val="18"/>
              </w:rPr>
              <w:t xml:space="preserve">Si esprime in modo corretto, con una certa proprietà di linguaggio </w:t>
            </w:r>
          </w:p>
        </w:tc>
        <w:tc>
          <w:tcPr>
            <w:tcW w:w="574" w:type="pct"/>
          </w:tcPr>
          <w:p w14:paraId="0C1FC996" w14:textId="77777777" w:rsidR="008313BE" w:rsidRDefault="008313BE" w:rsidP="00AE23FD">
            <w:pPr>
              <w:pStyle w:val="NormaleWeb"/>
              <w:snapToGrid w:val="0"/>
              <w:spacing w:before="0" w:after="0" w:line="238" w:lineRule="atLeast"/>
              <w:rPr>
                <w:color w:val="000000"/>
                <w:sz w:val="18"/>
                <w:szCs w:val="18"/>
              </w:rPr>
            </w:pPr>
            <w:r>
              <w:rPr>
                <w:color w:val="000000"/>
                <w:sz w:val="18"/>
                <w:szCs w:val="18"/>
              </w:rPr>
              <w:t xml:space="preserve">Si esprime in modo corretto, appropriato e fluente </w:t>
            </w:r>
          </w:p>
        </w:tc>
      </w:tr>
    </w:tbl>
    <w:p w14:paraId="21ADF507" w14:textId="77777777" w:rsidR="008313BE" w:rsidRDefault="008313BE" w:rsidP="008313BE">
      <w:r>
        <w:t xml:space="preserve">TOTALE _______ / 120    : 4                   </w:t>
      </w:r>
      <w:r>
        <w:rPr>
          <w:b/>
          <w:sz w:val="28"/>
          <w:szCs w:val="28"/>
        </w:rPr>
        <w:t>VALUTAZIONE FINALE</w:t>
      </w:r>
      <w:r>
        <w:t xml:space="preserve"> ____________</w:t>
      </w:r>
    </w:p>
    <w:p w14:paraId="299DDA7F" w14:textId="77777777" w:rsidR="008313BE" w:rsidRDefault="008313BE" w:rsidP="008313BE"/>
    <w:p w14:paraId="27D40285" w14:textId="77777777" w:rsidR="00711B23" w:rsidRDefault="008313BE" w:rsidP="008313BE">
      <w:r>
        <w:t>Il voto si ottiene dividendo il totale dei punti per quattro e arrotondando</w:t>
      </w:r>
    </w:p>
    <w:p w14:paraId="0B716DA1" w14:textId="77777777" w:rsidR="008313BE" w:rsidRPr="008313BE" w:rsidRDefault="008313BE" w:rsidP="008313BE"/>
    <w:p w14:paraId="19876DA4" w14:textId="77777777" w:rsidR="003A133D" w:rsidRPr="0073387C" w:rsidRDefault="003A133D" w:rsidP="005B7E2E">
      <w:pPr>
        <w:pStyle w:val="Paragrafoelenco"/>
        <w:numPr>
          <w:ilvl w:val="0"/>
          <w:numId w:val="30"/>
        </w:numPr>
        <w:jc w:val="both"/>
        <w:rPr>
          <w:rFonts w:ascii="Calibri" w:hAnsi="Calibri"/>
          <w:b/>
          <w:color w:val="548DD4"/>
          <w:szCs w:val="24"/>
        </w:rPr>
      </w:pPr>
      <w:r w:rsidRPr="0073387C">
        <w:rPr>
          <w:rFonts w:ascii="Calibri" w:hAnsi="Calibri"/>
          <w:b/>
          <w:color w:val="548DD4"/>
          <w:szCs w:val="24"/>
        </w:rPr>
        <w:t>Prospetto percorsi degli studenti</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812"/>
      </w:tblGrid>
      <w:tr w:rsidR="00711B23" w:rsidRPr="0073387C" w14:paraId="24372667" w14:textId="77777777" w:rsidTr="00711B23">
        <w:tc>
          <w:tcPr>
            <w:tcW w:w="3652" w:type="dxa"/>
          </w:tcPr>
          <w:p w14:paraId="7B85F03C" w14:textId="77777777" w:rsidR="00711B23" w:rsidRPr="00E72C94" w:rsidRDefault="00711B23" w:rsidP="00E72C94">
            <w:pPr>
              <w:jc w:val="both"/>
              <w:rPr>
                <w:rFonts w:ascii="Calibri" w:hAnsi="Calibri"/>
                <w:b/>
                <w:color w:val="548DD4"/>
                <w:szCs w:val="24"/>
              </w:rPr>
            </w:pPr>
            <w:r>
              <w:rPr>
                <w:rFonts w:ascii="Calibri" w:hAnsi="Calibri"/>
                <w:b/>
                <w:color w:val="548DD4"/>
                <w:szCs w:val="24"/>
              </w:rPr>
              <w:t>Cognome Nome</w:t>
            </w:r>
          </w:p>
        </w:tc>
        <w:tc>
          <w:tcPr>
            <w:tcW w:w="5812" w:type="dxa"/>
          </w:tcPr>
          <w:p w14:paraId="5C5E2ED2" w14:textId="77777777" w:rsidR="00711B23" w:rsidRPr="00E72C94" w:rsidRDefault="00711B23" w:rsidP="00E72C94">
            <w:pPr>
              <w:jc w:val="both"/>
              <w:rPr>
                <w:rFonts w:ascii="Calibri" w:hAnsi="Calibri"/>
                <w:b/>
                <w:color w:val="548DD4"/>
                <w:szCs w:val="24"/>
              </w:rPr>
            </w:pPr>
            <w:r w:rsidRPr="00E72C94">
              <w:rPr>
                <w:rFonts w:ascii="Calibri" w:hAnsi="Calibri"/>
                <w:b/>
                <w:color w:val="548DD4"/>
                <w:szCs w:val="24"/>
              </w:rPr>
              <w:t>TITOLO</w:t>
            </w:r>
          </w:p>
        </w:tc>
      </w:tr>
      <w:tr w:rsidR="00072724" w:rsidRPr="0073387C" w14:paraId="7D3BBE3C" w14:textId="77777777" w:rsidTr="00711B23">
        <w:tc>
          <w:tcPr>
            <w:tcW w:w="3652" w:type="dxa"/>
          </w:tcPr>
          <w:p w14:paraId="72C8F769" w14:textId="77777777" w:rsidR="00072724" w:rsidRPr="00E72C94" w:rsidRDefault="00072724" w:rsidP="00E72C94">
            <w:pPr>
              <w:jc w:val="both"/>
              <w:rPr>
                <w:rFonts w:ascii="Calibri" w:hAnsi="Calibri"/>
                <w:b/>
                <w:color w:val="548DD4"/>
                <w:szCs w:val="24"/>
              </w:rPr>
            </w:pPr>
          </w:p>
        </w:tc>
        <w:tc>
          <w:tcPr>
            <w:tcW w:w="5812" w:type="dxa"/>
          </w:tcPr>
          <w:p w14:paraId="22C8679D" w14:textId="77777777" w:rsidR="00072724" w:rsidRPr="00E72C94" w:rsidRDefault="00072724" w:rsidP="00E72C94">
            <w:pPr>
              <w:jc w:val="both"/>
              <w:rPr>
                <w:rFonts w:ascii="Calibri" w:hAnsi="Calibri"/>
                <w:b/>
                <w:color w:val="548DD4"/>
                <w:szCs w:val="24"/>
              </w:rPr>
            </w:pPr>
          </w:p>
        </w:tc>
      </w:tr>
      <w:tr w:rsidR="00072724" w:rsidRPr="0073387C" w14:paraId="30FE3226" w14:textId="77777777" w:rsidTr="00711B23">
        <w:tc>
          <w:tcPr>
            <w:tcW w:w="3652" w:type="dxa"/>
          </w:tcPr>
          <w:p w14:paraId="77FDF995" w14:textId="77777777" w:rsidR="00072724" w:rsidRPr="00E72C94" w:rsidRDefault="00072724" w:rsidP="00E72C94">
            <w:pPr>
              <w:jc w:val="both"/>
              <w:rPr>
                <w:rFonts w:ascii="Calibri" w:hAnsi="Calibri"/>
                <w:b/>
                <w:color w:val="548DD4"/>
                <w:szCs w:val="24"/>
              </w:rPr>
            </w:pPr>
          </w:p>
        </w:tc>
        <w:tc>
          <w:tcPr>
            <w:tcW w:w="5812" w:type="dxa"/>
          </w:tcPr>
          <w:p w14:paraId="655CB7A5" w14:textId="77777777" w:rsidR="00072724" w:rsidRPr="00E72C94" w:rsidRDefault="00072724" w:rsidP="00E72C94">
            <w:pPr>
              <w:jc w:val="both"/>
              <w:rPr>
                <w:rFonts w:ascii="Calibri" w:hAnsi="Calibri"/>
                <w:b/>
                <w:color w:val="548DD4"/>
                <w:szCs w:val="24"/>
              </w:rPr>
            </w:pPr>
          </w:p>
        </w:tc>
      </w:tr>
      <w:tr w:rsidR="00072724" w:rsidRPr="0073387C" w14:paraId="6A3BA536" w14:textId="77777777" w:rsidTr="00711B23">
        <w:tc>
          <w:tcPr>
            <w:tcW w:w="3652" w:type="dxa"/>
          </w:tcPr>
          <w:p w14:paraId="22D6A34A" w14:textId="77777777" w:rsidR="00072724" w:rsidRPr="00E72C94" w:rsidRDefault="00072724" w:rsidP="00E72C94">
            <w:pPr>
              <w:jc w:val="both"/>
              <w:rPr>
                <w:rFonts w:ascii="Calibri" w:hAnsi="Calibri"/>
                <w:b/>
                <w:color w:val="548DD4"/>
                <w:szCs w:val="24"/>
              </w:rPr>
            </w:pPr>
          </w:p>
        </w:tc>
        <w:tc>
          <w:tcPr>
            <w:tcW w:w="5812" w:type="dxa"/>
          </w:tcPr>
          <w:p w14:paraId="1F430C4D" w14:textId="77777777" w:rsidR="00072724" w:rsidRPr="00E72C94" w:rsidRDefault="00072724" w:rsidP="00E72C94">
            <w:pPr>
              <w:jc w:val="both"/>
              <w:rPr>
                <w:rFonts w:ascii="Calibri" w:hAnsi="Calibri"/>
                <w:b/>
                <w:color w:val="548DD4"/>
                <w:szCs w:val="24"/>
              </w:rPr>
            </w:pPr>
          </w:p>
        </w:tc>
      </w:tr>
      <w:tr w:rsidR="00072724" w:rsidRPr="0073387C" w14:paraId="5CCF42AE" w14:textId="77777777" w:rsidTr="00711B23">
        <w:tc>
          <w:tcPr>
            <w:tcW w:w="3652" w:type="dxa"/>
          </w:tcPr>
          <w:p w14:paraId="0D3DEE26" w14:textId="77777777" w:rsidR="00072724" w:rsidRPr="00E72C94" w:rsidRDefault="00072724" w:rsidP="00E72C94">
            <w:pPr>
              <w:jc w:val="both"/>
              <w:rPr>
                <w:rFonts w:ascii="Calibri" w:hAnsi="Calibri"/>
                <w:b/>
                <w:color w:val="548DD4"/>
                <w:szCs w:val="24"/>
              </w:rPr>
            </w:pPr>
          </w:p>
        </w:tc>
        <w:tc>
          <w:tcPr>
            <w:tcW w:w="5812" w:type="dxa"/>
          </w:tcPr>
          <w:p w14:paraId="1BE5E001" w14:textId="77777777" w:rsidR="00072724" w:rsidRPr="00E72C94" w:rsidRDefault="00072724" w:rsidP="00E72C94">
            <w:pPr>
              <w:jc w:val="both"/>
              <w:rPr>
                <w:rFonts w:ascii="Calibri" w:hAnsi="Calibri"/>
                <w:b/>
                <w:color w:val="548DD4"/>
                <w:szCs w:val="24"/>
              </w:rPr>
            </w:pPr>
          </w:p>
        </w:tc>
      </w:tr>
      <w:tr w:rsidR="00072724" w:rsidRPr="0073387C" w14:paraId="50CB4CBA" w14:textId="77777777" w:rsidTr="00711B23">
        <w:tc>
          <w:tcPr>
            <w:tcW w:w="3652" w:type="dxa"/>
          </w:tcPr>
          <w:p w14:paraId="163DEF85" w14:textId="77777777" w:rsidR="00072724" w:rsidRPr="00E72C94" w:rsidRDefault="00072724" w:rsidP="00E72C94">
            <w:pPr>
              <w:jc w:val="both"/>
              <w:rPr>
                <w:rFonts w:ascii="Calibri" w:hAnsi="Calibri"/>
                <w:b/>
                <w:color w:val="548DD4"/>
                <w:szCs w:val="24"/>
              </w:rPr>
            </w:pPr>
          </w:p>
        </w:tc>
        <w:tc>
          <w:tcPr>
            <w:tcW w:w="5812" w:type="dxa"/>
          </w:tcPr>
          <w:p w14:paraId="611A80C7" w14:textId="77777777" w:rsidR="00072724" w:rsidRPr="00E72C94" w:rsidRDefault="00072724" w:rsidP="00E72C94">
            <w:pPr>
              <w:jc w:val="both"/>
              <w:rPr>
                <w:rFonts w:ascii="Calibri" w:hAnsi="Calibri"/>
                <w:b/>
                <w:color w:val="548DD4"/>
                <w:szCs w:val="24"/>
              </w:rPr>
            </w:pPr>
          </w:p>
        </w:tc>
      </w:tr>
      <w:tr w:rsidR="00072724" w:rsidRPr="0073387C" w14:paraId="3751F078" w14:textId="77777777" w:rsidTr="00711B23">
        <w:tc>
          <w:tcPr>
            <w:tcW w:w="3652" w:type="dxa"/>
          </w:tcPr>
          <w:p w14:paraId="224B4DC5" w14:textId="77777777" w:rsidR="00072724" w:rsidRPr="00E72C94" w:rsidRDefault="00072724" w:rsidP="00E72C94">
            <w:pPr>
              <w:jc w:val="both"/>
              <w:rPr>
                <w:rFonts w:ascii="Calibri" w:hAnsi="Calibri"/>
                <w:b/>
                <w:color w:val="548DD4"/>
                <w:szCs w:val="24"/>
              </w:rPr>
            </w:pPr>
          </w:p>
        </w:tc>
        <w:tc>
          <w:tcPr>
            <w:tcW w:w="5812" w:type="dxa"/>
          </w:tcPr>
          <w:p w14:paraId="3DF33C02" w14:textId="77777777" w:rsidR="00072724" w:rsidRPr="00E72C94" w:rsidRDefault="00072724" w:rsidP="00E72C94">
            <w:pPr>
              <w:jc w:val="both"/>
              <w:rPr>
                <w:rFonts w:ascii="Calibri" w:hAnsi="Calibri"/>
                <w:b/>
                <w:color w:val="548DD4"/>
                <w:szCs w:val="24"/>
              </w:rPr>
            </w:pPr>
          </w:p>
        </w:tc>
      </w:tr>
      <w:tr w:rsidR="00072724" w:rsidRPr="0073387C" w14:paraId="4D727AC1" w14:textId="77777777" w:rsidTr="00711B23">
        <w:tc>
          <w:tcPr>
            <w:tcW w:w="3652" w:type="dxa"/>
          </w:tcPr>
          <w:p w14:paraId="5D82F9F8" w14:textId="77777777" w:rsidR="00072724" w:rsidRPr="00E72C94" w:rsidRDefault="00072724" w:rsidP="00E72C94">
            <w:pPr>
              <w:jc w:val="both"/>
              <w:rPr>
                <w:rFonts w:ascii="Calibri" w:hAnsi="Calibri"/>
                <w:b/>
                <w:color w:val="548DD4"/>
                <w:szCs w:val="24"/>
              </w:rPr>
            </w:pPr>
          </w:p>
        </w:tc>
        <w:tc>
          <w:tcPr>
            <w:tcW w:w="5812" w:type="dxa"/>
          </w:tcPr>
          <w:p w14:paraId="04BC78C9" w14:textId="77777777" w:rsidR="00072724" w:rsidRPr="00E72C94" w:rsidRDefault="00072724" w:rsidP="00E72C94">
            <w:pPr>
              <w:jc w:val="both"/>
              <w:rPr>
                <w:rFonts w:ascii="Calibri" w:hAnsi="Calibri"/>
                <w:b/>
                <w:color w:val="548DD4"/>
                <w:szCs w:val="24"/>
              </w:rPr>
            </w:pPr>
          </w:p>
        </w:tc>
      </w:tr>
      <w:tr w:rsidR="00711B23" w:rsidRPr="00E72C94" w14:paraId="42F98415" w14:textId="77777777" w:rsidTr="00711B23">
        <w:tc>
          <w:tcPr>
            <w:tcW w:w="3652" w:type="dxa"/>
            <w:tcBorders>
              <w:top w:val="single" w:sz="4" w:space="0" w:color="auto"/>
              <w:left w:val="single" w:sz="4" w:space="0" w:color="auto"/>
              <w:bottom w:val="single" w:sz="4" w:space="0" w:color="auto"/>
              <w:right w:val="single" w:sz="4" w:space="0" w:color="auto"/>
            </w:tcBorders>
          </w:tcPr>
          <w:p w14:paraId="3BDC1FBF" w14:textId="77777777" w:rsidR="00711B23" w:rsidRPr="00E72C94" w:rsidRDefault="00711B23" w:rsidP="00807775">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06BAAFDE" w14:textId="77777777" w:rsidR="00711B23" w:rsidRPr="00E72C94" w:rsidRDefault="00711B23" w:rsidP="00807775">
            <w:pPr>
              <w:jc w:val="both"/>
              <w:rPr>
                <w:rFonts w:ascii="Calibri" w:hAnsi="Calibri"/>
                <w:b/>
                <w:color w:val="548DD4"/>
                <w:szCs w:val="24"/>
              </w:rPr>
            </w:pPr>
          </w:p>
        </w:tc>
      </w:tr>
      <w:tr w:rsidR="00711B23" w:rsidRPr="00E72C94" w14:paraId="0F18803E" w14:textId="77777777" w:rsidTr="00711B23">
        <w:tc>
          <w:tcPr>
            <w:tcW w:w="3652" w:type="dxa"/>
            <w:tcBorders>
              <w:top w:val="single" w:sz="4" w:space="0" w:color="auto"/>
              <w:left w:val="single" w:sz="4" w:space="0" w:color="auto"/>
              <w:bottom w:val="single" w:sz="4" w:space="0" w:color="auto"/>
              <w:right w:val="single" w:sz="4" w:space="0" w:color="auto"/>
            </w:tcBorders>
          </w:tcPr>
          <w:p w14:paraId="794CE873" w14:textId="77777777" w:rsidR="00711B23" w:rsidRPr="00E72C94" w:rsidRDefault="00711B23" w:rsidP="00807775">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167E8748" w14:textId="77777777" w:rsidR="00711B23" w:rsidRPr="00E72C94" w:rsidRDefault="00711B23" w:rsidP="00807775">
            <w:pPr>
              <w:jc w:val="both"/>
              <w:rPr>
                <w:rFonts w:ascii="Calibri" w:hAnsi="Calibri"/>
                <w:b/>
                <w:color w:val="548DD4"/>
                <w:szCs w:val="24"/>
              </w:rPr>
            </w:pPr>
          </w:p>
        </w:tc>
      </w:tr>
      <w:tr w:rsidR="00711B23" w:rsidRPr="00E72C94" w14:paraId="1089600F" w14:textId="77777777" w:rsidTr="00711B23">
        <w:tc>
          <w:tcPr>
            <w:tcW w:w="3652" w:type="dxa"/>
            <w:tcBorders>
              <w:top w:val="single" w:sz="4" w:space="0" w:color="auto"/>
              <w:left w:val="single" w:sz="4" w:space="0" w:color="auto"/>
              <w:bottom w:val="single" w:sz="4" w:space="0" w:color="auto"/>
              <w:right w:val="single" w:sz="4" w:space="0" w:color="auto"/>
            </w:tcBorders>
          </w:tcPr>
          <w:p w14:paraId="39FC8F02" w14:textId="77777777" w:rsidR="00711B23" w:rsidRPr="00E72C94" w:rsidRDefault="00711B23" w:rsidP="00807775">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29071A51" w14:textId="77777777" w:rsidR="00711B23" w:rsidRPr="00E72C94" w:rsidRDefault="00711B23" w:rsidP="00807775">
            <w:pPr>
              <w:jc w:val="both"/>
              <w:rPr>
                <w:rFonts w:ascii="Calibri" w:hAnsi="Calibri"/>
                <w:b/>
                <w:color w:val="548DD4"/>
                <w:szCs w:val="24"/>
              </w:rPr>
            </w:pPr>
          </w:p>
        </w:tc>
      </w:tr>
      <w:tr w:rsidR="00711B23" w:rsidRPr="00E72C94" w14:paraId="4F51EEC4" w14:textId="77777777" w:rsidTr="00711B23">
        <w:tc>
          <w:tcPr>
            <w:tcW w:w="3652" w:type="dxa"/>
            <w:tcBorders>
              <w:top w:val="single" w:sz="4" w:space="0" w:color="auto"/>
              <w:left w:val="single" w:sz="4" w:space="0" w:color="auto"/>
              <w:bottom w:val="single" w:sz="4" w:space="0" w:color="auto"/>
              <w:right w:val="single" w:sz="4" w:space="0" w:color="auto"/>
            </w:tcBorders>
          </w:tcPr>
          <w:p w14:paraId="0136CFA2" w14:textId="77777777" w:rsidR="00711B23" w:rsidRPr="00E72C94" w:rsidRDefault="00711B23" w:rsidP="00807775">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2EC82576" w14:textId="77777777" w:rsidR="00711B23" w:rsidRPr="00E72C94" w:rsidRDefault="00711B23" w:rsidP="00807775">
            <w:pPr>
              <w:jc w:val="both"/>
              <w:rPr>
                <w:rFonts w:ascii="Calibri" w:hAnsi="Calibri"/>
                <w:b/>
                <w:color w:val="548DD4"/>
                <w:szCs w:val="24"/>
              </w:rPr>
            </w:pPr>
          </w:p>
        </w:tc>
      </w:tr>
      <w:tr w:rsidR="00711B23" w:rsidRPr="00E72C94" w14:paraId="77BCD4CF" w14:textId="77777777" w:rsidTr="00711B23">
        <w:tc>
          <w:tcPr>
            <w:tcW w:w="3652" w:type="dxa"/>
            <w:tcBorders>
              <w:top w:val="single" w:sz="4" w:space="0" w:color="auto"/>
              <w:left w:val="single" w:sz="4" w:space="0" w:color="auto"/>
              <w:bottom w:val="single" w:sz="4" w:space="0" w:color="auto"/>
              <w:right w:val="single" w:sz="4" w:space="0" w:color="auto"/>
            </w:tcBorders>
          </w:tcPr>
          <w:p w14:paraId="1541C4D0" w14:textId="77777777" w:rsidR="00711B23" w:rsidRPr="00E72C94" w:rsidRDefault="00711B23" w:rsidP="00807775">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17281510" w14:textId="77777777" w:rsidR="00711B23" w:rsidRPr="00E72C94" w:rsidRDefault="00711B23" w:rsidP="00807775">
            <w:pPr>
              <w:jc w:val="both"/>
              <w:rPr>
                <w:rFonts w:ascii="Calibri" w:hAnsi="Calibri"/>
                <w:b/>
                <w:color w:val="548DD4"/>
                <w:szCs w:val="24"/>
              </w:rPr>
            </w:pPr>
          </w:p>
        </w:tc>
      </w:tr>
      <w:tr w:rsidR="00711B23" w:rsidRPr="00E72C94" w14:paraId="30EB96D3" w14:textId="77777777" w:rsidTr="00711B23">
        <w:tc>
          <w:tcPr>
            <w:tcW w:w="3652" w:type="dxa"/>
            <w:tcBorders>
              <w:top w:val="single" w:sz="4" w:space="0" w:color="auto"/>
              <w:left w:val="single" w:sz="4" w:space="0" w:color="auto"/>
              <w:bottom w:val="single" w:sz="4" w:space="0" w:color="auto"/>
              <w:right w:val="single" w:sz="4" w:space="0" w:color="auto"/>
            </w:tcBorders>
          </w:tcPr>
          <w:p w14:paraId="223D0CC7" w14:textId="77777777" w:rsidR="00711B23" w:rsidRPr="00E72C94" w:rsidRDefault="00711B23" w:rsidP="00807775">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1B1FE046" w14:textId="77777777" w:rsidR="00711B23" w:rsidRPr="00E72C94" w:rsidRDefault="00711B23" w:rsidP="00807775">
            <w:pPr>
              <w:jc w:val="both"/>
              <w:rPr>
                <w:rFonts w:ascii="Calibri" w:hAnsi="Calibri"/>
                <w:b/>
                <w:color w:val="548DD4"/>
                <w:szCs w:val="24"/>
              </w:rPr>
            </w:pPr>
          </w:p>
        </w:tc>
      </w:tr>
      <w:tr w:rsidR="00711B23" w:rsidRPr="00E72C94" w14:paraId="27C11027" w14:textId="77777777" w:rsidTr="00711B23">
        <w:tc>
          <w:tcPr>
            <w:tcW w:w="3652" w:type="dxa"/>
            <w:tcBorders>
              <w:top w:val="single" w:sz="4" w:space="0" w:color="auto"/>
              <w:left w:val="single" w:sz="4" w:space="0" w:color="auto"/>
              <w:bottom w:val="single" w:sz="4" w:space="0" w:color="auto"/>
              <w:right w:val="single" w:sz="4" w:space="0" w:color="auto"/>
            </w:tcBorders>
          </w:tcPr>
          <w:p w14:paraId="5905FBBC" w14:textId="77777777" w:rsidR="00711B23" w:rsidRPr="00E72C94" w:rsidRDefault="00711B23" w:rsidP="00807775">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55974864" w14:textId="77777777" w:rsidR="00711B23" w:rsidRPr="00E72C94" w:rsidRDefault="00711B23" w:rsidP="00807775">
            <w:pPr>
              <w:jc w:val="both"/>
              <w:rPr>
                <w:rFonts w:ascii="Calibri" w:hAnsi="Calibri"/>
                <w:b/>
                <w:color w:val="548DD4"/>
                <w:szCs w:val="24"/>
              </w:rPr>
            </w:pPr>
          </w:p>
        </w:tc>
      </w:tr>
      <w:tr w:rsidR="00711B23" w:rsidRPr="00E72C94" w14:paraId="7C7FFB1A" w14:textId="77777777" w:rsidTr="00711B23">
        <w:tc>
          <w:tcPr>
            <w:tcW w:w="3652" w:type="dxa"/>
            <w:tcBorders>
              <w:top w:val="single" w:sz="4" w:space="0" w:color="auto"/>
              <w:left w:val="single" w:sz="4" w:space="0" w:color="auto"/>
              <w:bottom w:val="single" w:sz="4" w:space="0" w:color="auto"/>
              <w:right w:val="single" w:sz="4" w:space="0" w:color="auto"/>
            </w:tcBorders>
          </w:tcPr>
          <w:p w14:paraId="34956A41" w14:textId="77777777" w:rsidR="00711B23" w:rsidRPr="00E72C94" w:rsidRDefault="00711B23" w:rsidP="00807775">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631A2165" w14:textId="77777777" w:rsidR="00711B23" w:rsidRPr="00E72C94" w:rsidRDefault="00711B23" w:rsidP="00807775">
            <w:pPr>
              <w:jc w:val="both"/>
              <w:rPr>
                <w:rFonts w:ascii="Calibri" w:hAnsi="Calibri"/>
                <w:b/>
                <w:color w:val="548DD4"/>
                <w:szCs w:val="24"/>
              </w:rPr>
            </w:pPr>
          </w:p>
        </w:tc>
      </w:tr>
      <w:tr w:rsidR="00711B23" w:rsidRPr="00E72C94" w14:paraId="0FFCCF63" w14:textId="77777777" w:rsidTr="00711B23">
        <w:tc>
          <w:tcPr>
            <w:tcW w:w="3652" w:type="dxa"/>
            <w:tcBorders>
              <w:top w:val="single" w:sz="4" w:space="0" w:color="auto"/>
              <w:left w:val="single" w:sz="4" w:space="0" w:color="auto"/>
              <w:bottom w:val="single" w:sz="4" w:space="0" w:color="auto"/>
              <w:right w:val="single" w:sz="4" w:space="0" w:color="auto"/>
            </w:tcBorders>
          </w:tcPr>
          <w:p w14:paraId="54D1055C" w14:textId="77777777" w:rsidR="00711B23" w:rsidRPr="00E72C94" w:rsidRDefault="00711B23" w:rsidP="00807775">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71C7906E" w14:textId="77777777" w:rsidR="00711B23" w:rsidRPr="00E72C94" w:rsidRDefault="00711B23" w:rsidP="00807775">
            <w:pPr>
              <w:jc w:val="both"/>
              <w:rPr>
                <w:rFonts w:ascii="Calibri" w:hAnsi="Calibri"/>
                <w:b/>
                <w:color w:val="548DD4"/>
                <w:szCs w:val="24"/>
              </w:rPr>
            </w:pPr>
          </w:p>
        </w:tc>
      </w:tr>
      <w:tr w:rsidR="00711B23" w:rsidRPr="00E72C94" w14:paraId="4E9A5512" w14:textId="77777777" w:rsidTr="00711B23">
        <w:tc>
          <w:tcPr>
            <w:tcW w:w="3652" w:type="dxa"/>
            <w:tcBorders>
              <w:top w:val="single" w:sz="4" w:space="0" w:color="auto"/>
              <w:left w:val="single" w:sz="4" w:space="0" w:color="auto"/>
              <w:bottom w:val="single" w:sz="4" w:space="0" w:color="auto"/>
              <w:right w:val="single" w:sz="4" w:space="0" w:color="auto"/>
            </w:tcBorders>
          </w:tcPr>
          <w:p w14:paraId="70ACD384" w14:textId="77777777" w:rsidR="00711B23" w:rsidRPr="00E72C94" w:rsidRDefault="00711B23" w:rsidP="00807775">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313B64E4" w14:textId="77777777" w:rsidR="00711B23" w:rsidRPr="00E72C94" w:rsidRDefault="00711B23" w:rsidP="00807775">
            <w:pPr>
              <w:jc w:val="both"/>
              <w:rPr>
                <w:rFonts w:ascii="Calibri" w:hAnsi="Calibri"/>
                <w:b/>
                <w:color w:val="548DD4"/>
                <w:szCs w:val="24"/>
              </w:rPr>
            </w:pPr>
          </w:p>
        </w:tc>
      </w:tr>
      <w:tr w:rsidR="00711B23" w:rsidRPr="00E72C94" w14:paraId="6F188534" w14:textId="77777777" w:rsidTr="00711B23">
        <w:tc>
          <w:tcPr>
            <w:tcW w:w="3652" w:type="dxa"/>
            <w:tcBorders>
              <w:top w:val="single" w:sz="4" w:space="0" w:color="auto"/>
              <w:left w:val="single" w:sz="4" w:space="0" w:color="auto"/>
              <w:bottom w:val="single" w:sz="4" w:space="0" w:color="auto"/>
              <w:right w:val="single" w:sz="4" w:space="0" w:color="auto"/>
            </w:tcBorders>
          </w:tcPr>
          <w:p w14:paraId="11BE7001" w14:textId="77777777" w:rsidR="00711B23" w:rsidRPr="00E72C94" w:rsidRDefault="00711B23" w:rsidP="00807775">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51DB8F62" w14:textId="77777777" w:rsidR="00711B23" w:rsidRPr="00E72C94" w:rsidRDefault="00711B23" w:rsidP="00807775">
            <w:pPr>
              <w:jc w:val="both"/>
              <w:rPr>
                <w:rFonts w:ascii="Calibri" w:hAnsi="Calibri"/>
                <w:b/>
                <w:color w:val="548DD4"/>
                <w:szCs w:val="24"/>
              </w:rPr>
            </w:pPr>
          </w:p>
        </w:tc>
      </w:tr>
      <w:tr w:rsidR="00711B23" w:rsidRPr="00E72C94" w14:paraId="01E67968" w14:textId="77777777" w:rsidTr="00711B23">
        <w:tc>
          <w:tcPr>
            <w:tcW w:w="3652" w:type="dxa"/>
            <w:tcBorders>
              <w:top w:val="single" w:sz="4" w:space="0" w:color="auto"/>
              <w:left w:val="single" w:sz="4" w:space="0" w:color="auto"/>
              <w:bottom w:val="single" w:sz="4" w:space="0" w:color="auto"/>
              <w:right w:val="single" w:sz="4" w:space="0" w:color="auto"/>
            </w:tcBorders>
          </w:tcPr>
          <w:p w14:paraId="1ABB1D98" w14:textId="77777777" w:rsidR="00711B23" w:rsidRPr="00E72C94" w:rsidRDefault="00711B23" w:rsidP="00807775">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176B13E2" w14:textId="77777777" w:rsidR="00711B23" w:rsidRPr="00E72C94" w:rsidRDefault="00711B23" w:rsidP="00807775">
            <w:pPr>
              <w:jc w:val="both"/>
              <w:rPr>
                <w:rFonts w:ascii="Calibri" w:hAnsi="Calibri"/>
                <w:b/>
                <w:color w:val="548DD4"/>
                <w:szCs w:val="24"/>
              </w:rPr>
            </w:pPr>
          </w:p>
        </w:tc>
      </w:tr>
      <w:tr w:rsidR="00711B23" w:rsidRPr="00E72C94" w14:paraId="6424BFB8" w14:textId="77777777" w:rsidTr="00711B23">
        <w:tc>
          <w:tcPr>
            <w:tcW w:w="3652" w:type="dxa"/>
            <w:tcBorders>
              <w:top w:val="single" w:sz="4" w:space="0" w:color="auto"/>
              <w:left w:val="single" w:sz="4" w:space="0" w:color="auto"/>
              <w:bottom w:val="single" w:sz="4" w:space="0" w:color="auto"/>
              <w:right w:val="single" w:sz="4" w:space="0" w:color="auto"/>
            </w:tcBorders>
          </w:tcPr>
          <w:p w14:paraId="01CC3605" w14:textId="77777777" w:rsidR="00711B23" w:rsidRPr="00E72C94" w:rsidRDefault="00711B23" w:rsidP="00807775">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124109E1" w14:textId="77777777" w:rsidR="00711B23" w:rsidRPr="00E72C94" w:rsidRDefault="00711B23" w:rsidP="00807775">
            <w:pPr>
              <w:jc w:val="both"/>
              <w:rPr>
                <w:rFonts w:ascii="Calibri" w:hAnsi="Calibri"/>
                <w:b/>
                <w:color w:val="548DD4"/>
                <w:szCs w:val="24"/>
              </w:rPr>
            </w:pPr>
          </w:p>
        </w:tc>
      </w:tr>
      <w:tr w:rsidR="00711B23" w:rsidRPr="00E72C94" w14:paraId="0F48685D" w14:textId="77777777" w:rsidTr="00711B23">
        <w:tc>
          <w:tcPr>
            <w:tcW w:w="3652" w:type="dxa"/>
            <w:tcBorders>
              <w:top w:val="single" w:sz="4" w:space="0" w:color="auto"/>
              <w:left w:val="single" w:sz="4" w:space="0" w:color="auto"/>
              <w:bottom w:val="single" w:sz="4" w:space="0" w:color="auto"/>
              <w:right w:val="single" w:sz="4" w:space="0" w:color="auto"/>
            </w:tcBorders>
          </w:tcPr>
          <w:p w14:paraId="70DBD6E4" w14:textId="77777777" w:rsidR="00711B23" w:rsidRPr="00E72C94" w:rsidRDefault="00711B23" w:rsidP="00807775">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3CCFE9C8" w14:textId="77777777" w:rsidR="00711B23" w:rsidRPr="00E72C94" w:rsidRDefault="00711B23" w:rsidP="00807775">
            <w:pPr>
              <w:jc w:val="both"/>
              <w:rPr>
                <w:rFonts w:ascii="Calibri" w:hAnsi="Calibri"/>
                <w:b/>
                <w:color w:val="548DD4"/>
                <w:szCs w:val="24"/>
              </w:rPr>
            </w:pPr>
          </w:p>
        </w:tc>
      </w:tr>
      <w:tr w:rsidR="00711B23" w:rsidRPr="00E72C94" w14:paraId="17688020" w14:textId="77777777" w:rsidTr="00711B23">
        <w:tc>
          <w:tcPr>
            <w:tcW w:w="3652" w:type="dxa"/>
            <w:tcBorders>
              <w:top w:val="single" w:sz="4" w:space="0" w:color="auto"/>
              <w:left w:val="single" w:sz="4" w:space="0" w:color="auto"/>
              <w:bottom w:val="single" w:sz="4" w:space="0" w:color="auto"/>
              <w:right w:val="single" w:sz="4" w:space="0" w:color="auto"/>
            </w:tcBorders>
          </w:tcPr>
          <w:p w14:paraId="67D86EEE" w14:textId="77777777" w:rsidR="00711B23" w:rsidRPr="00E72C94" w:rsidRDefault="00711B23" w:rsidP="00807775">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752494AC" w14:textId="77777777" w:rsidR="00711B23" w:rsidRPr="00E72C94" w:rsidRDefault="00711B23" w:rsidP="00807775">
            <w:pPr>
              <w:jc w:val="both"/>
              <w:rPr>
                <w:rFonts w:ascii="Calibri" w:hAnsi="Calibri"/>
                <w:b/>
                <w:color w:val="548DD4"/>
                <w:szCs w:val="24"/>
              </w:rPr>
            </w:pPr>
          </w:p>
        </w:tc>
      </w:tr>
      <w:tr w:rsidR="00711B23" w:rsidRPr="00E72C94" w14:paraId="1226183B" w14:textId="77777777" w:rsidTr="00711B23">
        <w:tc>
          <w:tcPr>
            <w:tcW w:w="3652" w:type="dxa"/>
            <w:tcBorders>
              <w:top w:val="single" w:sz="4" w:space="0" w:color="auto"/>
              <w:left w:val="single" w:sz="4" w:space="0" w:color="auto"/>
              <w:bottom w:val="single" w:sz="4" w:space="0" w:color="auto"/>
              <w:right w:val="single" w:sz="4" w:space="0" w:color="auto"/>
            </w:tcBorders>
          </w:tcPr>
          <w:p w14:paraId="1F0805FF" w14:textId="77777777" w:rsidR="00711B23" w:rsidRPr="00E72C94" w:rsidRDefault="00711B23" w:rsidP="00807775">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11DACE39" w14:textId="77777777" w:rsidR="00711B23" w:rsidRPr="00E72C94" w:rsidRDefault="00711B23" w:rsidP="00807775">
            <w:pPr>
              <w:jc w:val="both"/>
              <w:rPr>
                <w:rFonts w:ascii="Calibri" w:hAnsi="Calibri"/>
                <w:b/>
                <w:color w:val="548DD4"/>
                <w:szCs w:val="24"/>
              </w:rPr>
            </w:pPr>
          </w:p>
        </w:tc>
      </w:tr>
      <w:tr w:rsidR="00711B23" w:rsidRPr="00E72C94" w14:paraId="79864377" w14:textId="77777777" w:rsidTr="00711B23">
        <w:tc>
          <w:tcPr>
            <w:tcW w:w="3652" w:type="dxa"/>
            <w:tcBorders>
              <w:top w:val="single" w:sz="4" w:space="0" w:color="auto"/>
              <w:left w:val="single" w:sz="4" w:space="0" w:color="auto"/>
              <w:bottom w:val="single" w:sz="4" w:space="0" w:color="auto"/>
              <w:right w:val="single" w:sz="4" w:space="0" w:color="auto"/>
            </w:tcBorders>
          </w:tcPr>
          <w:p w14:paraId="5A7C59C3" w14:textId="77777777" w:rsidR="00711B23" w:rsidRPr="00E72C94" w:rsidRDefault="00711B23" w:rsidP="00807775">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6F8C6EDF" w14:textId="77777777" w:rsidR="00711B23" w:rsidRPr="00E72C94" w:rsidRDefault="00711B23" w:rsidP="00807775">
            <w:pPr>
              <w:jc w:val="both"/>
              <w:rPr>
                <w:rFonts w:ascii="Calibri" w:hAnsi="Calibri"/>
                <w:b/>
                <w:color w:val="548DD4"/>
                <w:szCs w:val="24"/>
              </w:rPr>
            </w:pPr>
          </w:p>
        </w:tc>
      </w:tr>
      <w:tr w:rsidR="00711B23" w:rsidRPr="00E72C94" w14:paraId="254C6CD4" w14:textId="77777777" w:rsidTr="00711B23">
        <w:tc>
          <w:tcPr>
            <w:tcW w:w="3652" w:type="dxa"/>
            <w:tcBorders>
              <w:top w:val="single" w:sz="4" w:space="0" w:color="auto"/>
              <w:left w:val="single" w:sz="4" w:space="0" w:color="auto"/>
              <w:bottom w:val="single" w:sz="4" w:space="0" w:color="auto"/>
              <w:right w:val="single" w:sz="4" w:space="0" w:color="auto"/>
            </w:tcBorders>
          </w:tcPr>
          <w:p w14:paraId="2ED72025" w14:textId="77777777" w:rsidR="00711B23" w:rsidRPr="00E72C94" w:rsidRDefault="00711B23" w:rsidP="00807775">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0DF90549" w14:textId="77777777" w:rsidR="00711B23" w:rsidRPr="00E72C94" w:rsidRDefault="00711B23" w:rsidP="00807775">
            <w:pPr>
              <w:jc w:val="both"/>
              <w:rPr>
                <w:rFonts w:ascii="Calibri" w:hAnsi="Calibri"/>
                <w:b/>
                <w:color w:val="548DD4"/>
                <w:szCs w:val="24"/>
              </w:rPr>
            </w:pPr>
          </w:p>
        </w:tc>
      </w:tr>
      <w:tr w:rsidR="00711B23" w:rsidRPr="00E72C94" w14:paraId="46C1967B" w14:textId="77777777" w:rsidTr="00711B23">
        <w:tc>
          <w:tcPr>
            <w:tcW w:w="3652" w:type="dxa"/>
            <w:tcBorders>
              <w:top w:val="single" w:sz="4" w:space="0" w:color="auto"/>
              <w:left w:val="single" w:sz="4" w:space="0" w:color="auto"/>
              <w:bottom w:val="single" w:sz="4" w:space="0" w:color="auto"/>
              <w:right w:val="single" w:sz="4" w:space="0" w:color="auto"/>
            </w:tcBorders>
          </w:tcPr>
          <w:p w14:paraId="7FF7DA67" w14:textId="77777777" w:rsidR="00711B23" w:rsidRPr="00E72C94" w:rsidRDefault="00711B23" w:rsidP="00807775">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62829601" w14:textId="77777777" w:rsidR="00711B23" w:rsidRPr="00E72C94" w:rsidRDefault="00711B23" w:rsidP="00807775">
            <w:pPr>
              <w:jc w:val="both"/>
              <w:rPr>
                <w:rFonts w:ascii="Calibri" w:hAnsi="Calibri"/>
                <w:b/>
                <w:color w:val="548DD4"/>
                <w:szCs w:val="24"/>
              </w:rPr>
            </w:pPr>
          </w:p>
        </w:tc>
      </w:tr>
      <w:tr w:rsidR="00711B23" w:rsidRPr="00E72C94" w14:paraId="03FED451" w14:textId="77777777" w:rsidTr="00711B23">
        <w:tc>
          <w:tcPr>
            <w:tcW w:w="3652" w:type="dxa"/>
            <w:tcBorders>
              <w:top w:val="single" w:sz="4" w:space="0" w:color="auto"/>
              <w:left w:val="single" w:sz="4" w:space="0" w:color="auto"/>
              <w:bottom w:val="single" w:sz="4" w:space="0" w:color="auto"/>
              <w:right w:val="single" w:sz="4" w:space="0" w:color="auto"/>
            </w:tcBorders>
          </w:tcPr>
          <w:p w14:paraId="0BB6B8AA" w14:textId="77777777" w:rsidR="00711B23" w:rsidRPr="00E72C94" w:rsidRDefault="00711B23" w:rsidP="00807775">
            <w:pPr>
              <w:jc w:val="both"/>
              <w:rPr>
                <w:rFonts w:ascii="Calibri" w:hAnsi="Calibri"/>
                <w:b/>
                <w:color w:val="548DD4"/>
                <w:szCs w:val="24"/>
              </w:rPr>
            </w:pPr>
          </w:p>
        </w:tc>
        <w:tc>
          <w:tcPr>
            <w:tcW w:w="5812" w:type="dxa"/>
            <w:tcBorders>
              <w:top w:val="single" w:sz="4" w:space="0" w:color="auto"/>
              <w:left w:val="single" w:sz="4" w:space="0" w:color="auto"/>
              <w:bottom w:val="single" w:sz="4" w:space="0" w:color="auto"/>
              <w:right w:val="single" w:sz="4" w:space="0" w:color="auto"/>
            </w:tcBorders>
          </w:tcPr>
          <w:p w14:paraId="7BD70C46" w14:textId="77777777" w:rsidR="00711B23" w:rsidRPr="00E72C94" w:rsidRDefault="00711B23" w:rsidP="00807775">
            <w:pPr>
              <w:jc w:val="both"/>
              <w:rPr>
                <w:rFonts w:ascii="Calibri" w:hAnsi="Calibri"/>
                <w:b/>
                <w:color w:val="548DD4"/>
                <w:szCs w:val="24"/>
              </w:rPr>
            </w:pPr>
          </w:p>
        </w:tc>
      </w:tr>
    </w:tbl>
    <w:p w14:paraId="6223D6B4" w14:textId="77777777" w:rsidR="003A133D" w:rsidRPr="0073387C" w:rsidRDefault="003A133D" w:rsidP="005B7E2E">
      <w:pPr>
        <w:jc w:val="both"/>
        <w:rPr>
          <w:rFonts w:ascii="Calibri" w:hAnsi="Calibri"/>
          <w:b/>
          <w:color w:val="548DD4"/>
          <w:szCs w:val="24"/>
        </w:rPr>
      </w:pPr>
    </w:p>
    <w:p w14:paraId="13F0A8D6" w14:textId="77777777" w:rsidR="003A133D" w:rsidRPr="0073387C" w:rsidRDefault="003A133D" w:rsidP="005B7E2E">
      <w:pPr>
        <w:pStyle w:val="Paragrafoelenco"/>
        <w:numPr>
          <w:ilvl w:val="0"/>
          <w:numId w:val="30"/>
        </w:numPr>
        <w:jc w:val="both"/>
        <w:rPr>
          <w:rFonts w:ascii="Calibri" w:hAnsi="Calibri"/>
          <w:b/>
          <w:color w:val="548DD4"/>
          <w:szCs w:val="24"/>
        </w:rPr>
      </w:pPr>
      <w:r w:rsidRPr="0073387C">
        <w:rPr>
          <w:rFonts w:ascii="Calibri" w:hAnsi="Calibri"/>
          <w:b/>
          <w:color w:val="548DD4"/>
          <w:szCs w:val="24"/>
        </w:rPr>
        <w:t>Programmi</w:t>
      </w:r>
    </w:p>
    <w:p w14:paraId="1289CD5F" w14:textId="77777777" w:rsidR="003A133D" w:rsidRPr="003730C5" w:rsidRDefault="003A133D" w:rsidP="003730C5">
      <w:pPr>
        <w:pStyle w:val="Paragrafoelenco"/>
        <w:numPr>
          <w:ilvl w:val="1"/>
          <w:numId w:val="30"/>
        </w:numPr>
        <w:jc w:val="both"/>
        <w:rPr>
          <w:rFonts w:ascii="Calibri" w:hAnsi="Calibri"/>
          <w:b/>
          <w:color w:val="548DD4"/>
          <w:szCs w:val="24"/>
        </w:rPr>
      </w:pPr>
      <w:r w:rsidRPr="003730C5">
        <w:rPr>
          <w:rFonts w:ascii="Calibri" w:hAnsi="Calibri"/>
          <w:b/>
          <w:color w:val="548DD4"/>
          <w:szCs w:val="24"/>
        </w:rPr>
        <w:t>Modalità di attuazione dell’insegnamento di Discipline Non Linguistiche (DNL) secondo la modalità CLIL al Liceo Aristofane.</w:t>
      </w:r>
    </w:p>
    <w:p w14:paraId="4B986EC2" w14:textId="77777777" w:rsidR="003A133D" w:rsidRPr="0073387C" w:rsidRDefault="003A133D" w:rsidP="005B7E2E">
      <w:pPr>
        <w:autoSpaceDE w:val="0"/>
        <w:autoSpaceDN w:val="0"/>
        <w:adjustRightInd w:val="0"/>
        <w:spacing w:after="0" w:line="240" w:lineRule="auto"/>
        <w:jc w:val="both"/>
        <w:rPr>
          <w:rFonts w:ascii="Calibri" w:hAnsi="Calibri"/>
          <w:szCs w:val="24"/>
          <w:lang w:eastAsia="it-IT"/>
        </w:rPr>
      </w:pPr>
      <w:r w:rsidRPr="006743E5">
        <w:rPr>
          <w:rFonts w:ascii="Calibri" w:hAnsi="Calibri"/>
          <w:szCs w:val="24"/>
          <w:lang w:eastAsia="it-IT"/>
        </w:rPr>
        <w:t>I Decreti di attuazione della Riforma della scuola secondaria di 2°grado (nn. 87, 88 e 89/2010) hanno introdotto nel terzo, quarto, quinto anno dei Licei Linguistici e nel quinto anno dei Licei e degli Istituti tecnici l'insegnamento di discipline non linguistiche (DNL) in lingua straniera secondo la metodologia CLIL</w:t>
      </w:r>
      <w:r w:rsidRPr="0073387C">
        <w:rPr>
          <w:rFonts w:ascii="Calibri" w:hAnsi="Calibri"/>
          <w:szCs w:val="24"/>
          <w:lang w:eastAsia="it-IT"/>
        </w:rPr>
        <w:t>.</w:t>
      </w:r>
    </w:p>
    <w:p w14:paraId="31DDD9A0" w14:textId="77777777" w:rsidR="003A133D" w:rsidRPr="006743E5" w:rsidRDefault="003A133D" w:rsidP="005B7E2E">
      <w:pPr>
        <w:autoSpaceDE w:val="0"/>
        <w:autoSpaceDN w:val="0"/>
        <w:adjustRightInd w:val="0"/>
        <w:spacing w:after="0" w:line="240" w:lineRule="auto"/>
        <w:jc w:val="both"/>
        <w:rPr>
          <w:rFonts w:ascii="Calibri" w:hAnsi="Calibri"/>
          <w:szCs w:val="24"/>
          <w:lang w:eastAsia="it-IT"/>
        </w:rPr>
      </w:pPr>
      <w:r w:rsidRPr="006743E5">
        <w:rPr>
          <w:rFonts w:ascii="Calibri" w:hAnsi="Calibri"/>
          <w:szCs w:val="24"/>
          <w:lang w:eastAsia="it-IT"/>
        </w:rPr>
        <w:t xml:space="preserve">Il 2014- 2015 è l’anno di avvio in ordinamento del nuovo insegnamento. </w:t>
      </w:r>
    </w:p>
    <w:p w14:paraId="26F29E1A" w14:textId="77777777" w:rsidR="003A133D" w:rsidRPr="006743E5" w:rsidRDefault="003A133D" w:rsidP="005B7E2E">
      <w:pPr>
        <w:autoSpaceDE w:val="0"/>
        <w:autoSpaceDN w:val="0"/>
        <w:adjustRightInd w:val="0"/>
        <w:spacing w:after="0" w:line="240" w:lineRule="auto"/>
        <w:jc w:val="both"/>
        <w:rPr>
          <w:rFonts w:ascii="Calibri" w:hAnsi="Calibri"/>
          <w:szCs w:val="24"/>
          <w:lang w:eastAsia="it-IT"/>
        </w:rPr>
      </w:pPr>
      <w:r w:rsidRPr="006743E5">
        <w:rPr>
          <w:rFonts w:ascii="Calibri" w:hAnsi="Calibri"/>
          <w:szCs w:val="24"/>
          <w:lang w:eastAsia="it-IT"/>
        </w:rPr>
        <w:t>Il Liceo Aristofane è inserito nella Rete Roma CLIL e i docenti di DNL</w:t>
      </w:r>
      <w:r w:rsidRPr="0073387C">
        <w:rPr>
          <w:rFonts w:ascii="Calibri" w:hAnsi="Calibri"/>
          <w:szCs w:val="24"/>
          <w:lang w:eastAsia="it-IT"/>
        </w:rPr>
        <w:t>,</w:t>
      </w:r>
      <w:r w:rsidRPr="006743E5">
        <w:rPr>
          <w:rFonts w:ascii="Calibri" w:hAnsi="Calibri"/>
          <w:szCs w:val="24"/>
          <w:lang w:eastAsia="it-IT"/>
        </w:rPr>
        <w:t xml:space="preserve"> registrati nella piat</w:t>
      </w:r>
      <w:r w:rsidRPr="0073387C">
        <w:rPr>
          <w:rFonts w:ascii="Calibri" w:hAnsi="Calibri"/>
          <w:szCs w:val="24"/>
          <w:lang w:eastAsia="it-IT"/>
        </w:rPr>
        <w:t>taforma Miur – Ambiente Lingue, stanno seguendo il percorso di formazione.</w:t>
      </w:r>
    </w:p>
    <w:p w14:paraId="44A81028" w14:textId="77777777" w:rsidR="003A133D" w:rsidRPr="006743E5" w:rsidRDefault="003A133D" w:rsidP="005B7E2E">
      <w:pPr>
        <w:autoSpaceDE w:val="0"/>
        <w:autoSpaceDN w:val="0"/>
        <w:adjustRightInd w:val="0"/>
        <w:spacing w:after="0" w:line="240" w:lineRule="auto"/>
        <w:jc w:val="both"/>
        <w:rPr>
          <w:rFonts w:ascii="Calibri" w:hAnsi="Calibri"/>
          <w:szCs w:val="24"/>
          <w:lang w:eastAsia="it-IT"/>
        </w:rPr>
      </w:pPr>
      <w:r w:rsidRPr="006743E5">
        <w:rPr>
          <w:rFonts w:ascii="Calibri" w:hAnsi="Calibri"/>
          <w:szCs w:val="24"/>
          <w:lang w:eastAsia="it-IT"/>
        </w:rPr>
        <w:t>Il Collegio dei Docenti ha definito i criteri per l’individuazione delle discipline da destinare all’insegnamento secondo la metodologia CLIL (Storia dell’Arte, Scienze, Storia, Filosofia, Fisica) ed ha attivato il Diparti</w:t>
      </w:r>
      <w:r w:rsidRPr="0073387C">
        <w:rPr>
          <w:rFonts w:ascii="Calibri" w:hAnsi="Calibri"/>
          <w:szCs w:val="24"/>
          <w:lang w:eastAsia="it-IT"/>
        </w:rPr>
        <w:t>mento CLIL</w:t>
      </w:r>
      <w:r w:rsidRPr="006743E5">
        <w:rPr>
          <w:rFonts w:ascii="Calibri" w:hAnsi="Calibri"/>
          <w:szCs w:val="24"/>
          <w:lang w:eastAsia="it-IT"/>
        </w:rPr>
        <w:t xml:space="preserve"> allo scopo di introdurre gradualmente tale metodologia. </w:t>
      </w:r>
    </w:p>
    <w:p w14:paraId="7E8097A8" w14:textId="77777777" w:rsidR="003A133D" w:rsidRPr="006743E5" w:rsidRDefault="003A133D" w:rsidP="005B7E2E">
      <w:pPr>
        <w:autoSpaceDE w:val="0"/>
        <w:autoSpaceDN w:val="0"/>
        <w:adjustRightInd w:val="0"/>
        <w:spacing w:after="0" w:line="240" w:lineRule="auto"/>
        <w:jc w:val="both"/>
        <w:rPr>
          <w:rFonts w:ascii="Calibri" w:hAnsi="Calibri"/>
          <w:szCs w:val="24"/>
          <w:lang w:eastAsia="it-IT"/>
        </w:rPr>
      </w:pPr>
      <w:r w:rsidRPr="0073387C">
        <w:rPr>
          <w:rFonts w:ascii="Calibri" w:hAnsi="Calibri"/>
          <w:szCs w:val="24"/>
          <w:lang w:eastAsia="it-IT"/>
        </w:rPr>
        <w:t>Il Dipartimento CLIL</w:t>
      </w:r>
      <w:r w:rsidRPr="006743E5">
        <w:rPr>
          <w:rFonts w:ascii="Calibri" w:hAnsi="Calibri"/>
          <w:szCs w:val="24"/>
          <w:lang w:eastAsia="it-IT"/>
        </w:rPr>
        <w:t xml:space="preserve"> ha previsto una programmazione concordata fra i docenti DNL, gli insegnanti e i conversatori </w:t>
      </w:r>
      <w:r w:rsidRPr="0073387C">
        <w:rPr>
          <w:rFonts w:ascii="Calibri" w:hAnsi="Calibri"/>
          <w:szCs w:val="24"/>
          <w:lang w:eastAsia="it-IT"/>
        </w:rPr>
        <w:t xml:space="preserve">e l’assistente </w:t>
      </w:r>
      <w:r w:rsidRPr="006743E5">
        <w:rPr>
          <w:rFonts w:ascii="Calibri" w:hAnsi="Calibri"/>
          <w:szCs w:val="24"/>
          <w:lang w:eastAsia="it-IT"/>
        </w:rPr>
        <w:t xml:space="preserve">di lingua straniera con l’obiettivo di insegnare con modalità CLIL moduli disciplinari o interdisciplinari in lingua straniera. </w:t>
      </w:r>
    </w:p>
    <w:p w14:paraId="26471306" w14:textId="77777777" w:rsidR="003A133D" w:rsidRPr="0073387C" w:rsidRDefault="003A133D" w:rsidP="005B7E2E">
      <w:pPr>
        <w:jc w:val="both"/>
        <w:rPr>
          <w:rFonts w:ascii="Calibri" w:hAnsi="Calibri"/>
          <w:szCs w:val="24"/>
          <w:lang w:eastAsia="it-IT"/>
        </w:rPr>
      </w:pPr>
      <w:r w:rsidRPr="0073387C">
        <w:rPr>
          <w:rFonts w:ascii="Calibri" w:hAnsi="Calibri"/>
          <w:szCs w:val="24"/>
          <w:lang w:eastAsia="it-IT"/>
        </w:rPr>
        <w:t>Le lingue straniere individuate per l’insegnamento della DNL sono il francese e l’inglese.</w:t>
      </w:r>
    </w:p>
    <w:p w14:paraId="0FB1A4ED" w14:textId="77777777" w:rsidR="003A133D" w:rsidRPr="0073387C" w:rsidRDefault="003A133D" w:rsidP="005B7E2E">
      <w:pPr>
        <w:autoSpaceDE w:val="0"/>
        <w:autoSpaceDN w:val="0"/>
        <w:adjustRightInd w:val="0"/>
        <w:spacing w:after="0" w:line="240" w:lineRule="auto"/>
        <w:jc w:val="both"/>
        <w:rPr>
          <w:rFonts w:ascii="Calibri" w:hAnsi="Calibri"/>
          <w:szCs w:val="24"/>
          <w:lang w:eastAsia="it-IT"/>
        </w:rPr>
      </w:pPr>
      <w:r w:rsidRPr="0073387C">
        <w:rPr>
          <w:rFonts w:ascii="Calibri" w:hAnsi="Calibri"/>
          <w:szCs w:val="24"/>
          <w:lang w:eastAsia="it-IT"/>
        </w:rPr>
        <w:t>In questa fase di avvio i</w:t>
      </w:r>
      <w:r w:rsidRPr="00947487">
        <w:rPr>
          <w:rFonts w:ascii="Calibri" w:hAnsi="Calibri"/>
          <w:szCs w:val="24"/>
          <w:lang w:eastAsia="it-IT"/>
        </w:rPr>
        <w:t xml:space="preserve"> Consigli di Classe </w:t>
      </w:r>
      <w:r w:rsidRPr="0073387C">
        <w:rPr>
          <w:rFonts w:ascii="Calibri" w:hAnsi="Calibri"/>
          <w:szCs w:val="24"/>
          <w:lang w:eastAsia="it-IT"/>
        </w:rPr>
        <w:t xml:space="preserve">hanno lavorato </w:t>
      </w:r>
      <w:r w:rsidRPr="00947487">
        <w:rPr>
          <w:rFonts w:ascii="Calibri" w:hAnsi="Calibri"/>
          <w:szCs w:val="24"/>
          <w:lang w:eastAsia="it-IT"/>
        </w:rPr>
        <w:t xml:space="preserve">in sinergia e nell'ottica del confronto e del supporto reciproco, in tutte le fasi di progettazione ed implementazione dell'insegnamento della DNL in lingua straniera. </w:t>
      </w:r>
    </w:p>
    <w:p w14:paraId="2D10C01C" w14:textId="77777777" w:rsidR="003A133D" w:rsidRPr="0073387C" w:rsidRDefault="003A133D" w:rsidP="005B7E2E">
      <w:pPr>
        <w:autoSpaceDE w:val="0"/>
        <w:autoSpaceDN w:val="0"/>
        <w:adjustRightInd w:val="0"/>
        <w:spacing w:after="0" w:line="240" w:lineRule="auto"/>
        <w:jc w:val="both"/>
        <w:rPr>
          <w:rFonts w:ascii="Calibri" w:hAnsi="Calibri"/>
          <w:szCs w:val="24"/>
          <w:lang w:eastAsia="it-IT"/>
        </w:rPr>
      </w:pPr>
      <w:r w:rsidRPr="0073387C">
        <w:rPr>
          <w:rFonts w:ascii="Calibri" w:hAnsi="Calibri"/>
          <w:szCs w:val="24"/>
          <w:lang w:eastAsia="it-IT"/>
        </w:rPr>
        <w:t>Nella classe ___ la disciplina individuata per l’insegnamento CLIL è_____; nel programma di____ viene presentato il modulo svolto nell’anno in corso.</w:t>
      </w:r>
    </w:p>
    <w:p w14:paraId="76A6CBDC" w14:textId="77777777" w:rsidR="003A133D" w:rsidRPr="0073387C" w:rsidRDefault="003A133D" w:rsidP="005B7E2E">
      <w:pPr>
        <w:pStyle w:val="Paragrafoelenco"/>
        <w:jc w:val="both"/>
        <w:rPr>
          <w:rFonts w:ascii="Calibri" w:hAnsi="Calibri"/>
          <w:b/>
          <w:color w:val="548DD4"/>
          <w:szCs w:val="24"/>
        </w:rPr>
      </w:pPr>
    </w:p>
    <w:p w14:paraId="77E7A104" w14:textId="77777777" w:rsidR="003730C5" w:rsidRPr="003730C5" w:rsidRDefault="003730C5" w:rsidP="003730C5">
      <w:pPr>
        <w:jc w:val="both"/>
        <w:rPr>
          <w:rFonts w:ascii="Calibri" w:hAnsi="Calibri"/>
          <w:b/>
          <w:color w:val="548DD4"/>
          <w:szCs w:val="24"/>
        </w:rPr>
      </w:pPr>
      <w:r w:rsidRPr="003730C5">
        <w:rPr>
          <w:rFonts w:ascii="Calibri" w:hAnsi="Calibri"/>
          <w:b/>
          <w:color w:val="548DD4"/>
          <w:szCs w:val="24"/>
        </w:rPr>
        <w:t>9.2       Programma di Italiano</w:t>
      </w:r>
    </w:p>
    <w:p w14:paraId="0C191E74" w14:textId="77777777" w:rsidR="003730C5" w:rsidRPr="003730C5" w:rsidRDefault="003730C5" w:rsidP="003730C5">
      <w:pPr>
        <w:jc w:val="both"/>
        <w:rPr>
          <w:rFonts w:ascii="Calibri" w:hAnsi="Calibri"/>
          <w:b/>
          <w:color w:val="548DD4"/>
          <w:szCs w:val="24"/>
        </w:rPr>
      </w:pPr>
      <w:r w:rsidRPr="003730C5">
        <w:rPr>
          <w:rFonts w:ascii="Calibri" w:hAnsi="Calibri"/>
          <w:b/>
          <w:color w:val="548DD4"/>
          <w:szCs w:val="24"/>
        </w:rPr>
        <w:t xml:space="preserve">9.3       Programma di Latino </w:t>
      </w:r>
    </w:p>
    <w:p w14:paraId="3AB1EF54" w14:textId="77777777" w:rsidR="003730C5" w:rsidRPr="003730C5" w:rsidRDefault="003730C5" w:rsidP="003730C5">
      <w:pPr>
        <w:jc w:val="both"/>
        <w:rPr>
          <w:rFonts w:ascii="Calibri" w:hAnsi="Calibri"/>
          <w:b/>
          <w:color w:val="548DD4"/>
          <w:szCs w:val="24"/>
        </w:rPr>
      </w:pPr>
      <w:r w:rsidRPr="003730C5">
        <w:rPr>
          <w:rFonts w:ascii="Calibri" w:hAnsi="Calibri"/>
          <w:b/>
          <w:color w:val="548DD4"/>
          <w:szCs w:val="24"/>
        </w:rPr>
        <w:t>9.4       Programma di Greco</w:t>
      </w:r>
    </w:p>
    <w:p w14:paraId="57374347" w14:textId="77777777" w:rsidR="003730C5" w:rsidRPr="003730C5" w:rsidRDefault="003730C5" w:rsidP="003730C5">
      <w:pPr>
        <w:jc w:val="both"/>
        <w:rPr>
          <w:rFonts w:ascii="Calibri" w:hAnsi="Calibri"/>
          <w:b/>
          <w:color w:val="548DD4"/>
          <w:szCs w:val="24"/>
        </w:rPr>
      </w:pPr>
      <w:r w:rsidRPr="003730C5">
        <w:rPr>
          <w:rFonts w:ascii="Calibri" w:hAnsi="Calibri"/>
          <w:b/>
          <w:color w:val="548DD4"/>
          <w:szCs w:val="24"/>
        </w:rPr>
        <w:t>9.5       Programma di Matematica</w:t>
      </w:r>
    </w:p>
    <w:p w14:paraId="7E1CEBDB" w14:textId="77777777" w:rsidR="003730C5" w:rsidRPr="003730C5" w:rsidRDefault="003730C5" w:rsidP="003730C5">
      <w:pPr>
        <w:jc w:val="both"/>
        <w:rPr>
          <w:rFonts w:ascii="Calibri" w:hAnsi="Calibri"/>
          <w:b/>
          <w:color w:val="548DD4"/>
          <w:szCs w:val="24"/>
        </w:rPr>
      </w:pPr>
      <w:r w:rsidRPr="003730C5">
        <w:rPr>
          <w:rFonts w:ascii="Calibri" w:hAnsi="Calibri"/>
          <w:b/>
          <w:color w:val="548DD4"/>
          <w:szCs w:val="24"/>
        </w:rPr>
        <w:t>9.6       Programma di Fisica</w:t>
      </w:r>
    </w:p>
    <w:p w14:paraId="3691346F" w14:textId="77777777" w:rsidR="003730C5" w:rsidRPr="003730C5" w:rsidRDefault="003730C5" w:rsidP="003730C5">
      <w:pPr>
        <w:jc w:val="both"/>
        <w:rPr>
          <w:rFonts w:ascii="Calibri" w:hAnsi="Calibri"/>
          <w:b/>
          <w:color w:val="548DD4"/>
          <w:szCs w:val="24"/>
        </w:rPr>
      </w:pPr>
      <w:r w:rsidRPr="003730C5">
        <w:rPr>
          <w:rFonts w:ascii="Calibri" w:hAnsi="Calibri"/>
          <w:b/>
          <w:color w:val="548DD4"/>
          <w:szCs w:val="24"/>
        </w:rPr>
        <w:t>9.7       Programma di Scienze</w:t>
      </w:r>
    </w:p>
    <w:p w14:paraId="7B95542C" w14:textId="77777777" w:rsidR="003730C5" w:rsidRPr="003730C5" w:rsidRDefault="003730C5" w:rsidP="003730C5">
      <w:pPr>
        <w:jc w:val="both"/>
        <w:rPr>
          <w:rFonts w:ascii="Calibri" w:hAnsi="Calibri"/>
          <w:b/>
          <w:color w:val="548DD4"/>
          <w:szCs w:val="24"/>
        </w:rPr>
      </w:pPr>
      <w:r w:rsidRPr="003730C5">
        <w:rPr>
          <w:rFonts w:ascii="Calibri" w:hAnsi="Calibri"/>
          <w:b/>
          <w:color w:val="548DD4"/>
          <w:szCs w:val="24"/>
        </w:rPr>
        <w:t>9.8       Programma di Storia</w:t>
      </w:r>
    </w:p>
    <w:p w14:paraId="2ACB11A0" w14:textId="77777777" w:rsidR="003730C5" w:rsidRPr="003730C5" w:rsidRDefault="003730C5" w:rsidP="003730C5">
      <w:pPr>
        <w:rPr>
          <w:rFonts w:ascii="Calibri" w:hAnsi="Calibri"/>
          <w:b/>
          <w:color w:val="548DD4"/>
          <w:szCs w:val="24"/>
        </w:rPr>
      </w:pPr>
      <w:r w:rsidRPr="003730C5">
        <w:rPr>
          <w:rFonts w:ascii="Calibri" w:hAnsi="Calibri"/>
          <w:b/>
          <w:color w:val="548DD4"/>
          <w:szCs w:val="24"/>
        </w:rPr>
        <w:t>9.9       Programma di Filosofia</w:t>
      </w:r>
    </w:p>
    <w:p w14:paraId="4B6FE17E" w14:textId="77777777" w:rsidR="003730C5" w:rsidRPr="003730C5" w:rsidRDefault="003730C5" w:rsidP="003730C5">
      <w:pPr>
        <w:jc w:val="both"/>
        <w:rPr>
          <w:rFonts w:ascii="Calibri" w:hAnsi="Calibri"/>
          <w:b/>
          <w:color w:val="548DD4"/>
          <w:szCs w:val="24"/>
        </w:rPr>
      </w:pPr>
      <w:r w:rsidRPr="003730C5">
        <w:rPr>
          <w:rFonts w:ascii="Calibri" w:hAnsi="Calibri"/>
          <w:b/>
          <w:color w:val="548DD4"/>
          <w:szCs w:val="24"/>
        </w:rPr>
        <w:t>10       Programma di Lingua Straniera - Inglese</w:t>
      </w:r>
    </w:p>
    <w:p w14:paraId="1E2A8BB9" w14:textId="77777777" w:rsidR="003730C5" w:rsidRPr="003730C5" w:rsidRDefault="003730C5" w:rsidP="003730C5">
      <w:pPr>
        <w:jc w:val="both"/>
        <w:rPr>
          <w:rFonts w:ascii="Calibri" w:hAnsi="Calibri"/>
          <w:b/>
          <w:color w:val="548DD4"/>
          <w:szCs w:val="24"/>
        </w:rPr>
      </w:pPr>
      <w:r w:rsidRPr="003730C5">
        <w:rPr>
          <w:rFonts w:ascii="Calibri" w:hAnsi="Calibri"/>
          <w:b/>
          <w:color w:val="548DD4"/>
          <w:szCs w:val="24"/>
        </w:rPr>
        <w:t>10.1     Programma di Storia dell’Arte</w:t>
      </w:r>
    </w:p>
    <w:p w14:paraId="613EEFBA" w14:textId="77777777" w:rsidR="003730C5" w:rsidRPr="003730C5" w:rsidRDefault="003730C5" w:rsidP="003730C5">
      <w:pPr>
        <w:jc w:val="both"/>
        <w:rPr>
          <w:rFonts w:ascii="Calibri" w:hAnsi="Calibri"/>
          <w:b/>
          <w:color w:val="548DD4"/>
          <w:szCs w:val="24"/>
        </w:rPr>
      </w:pPr>
      <w:r w:rsidRPr="003730C5">
        <w:rPr>
          <w:rFonts w:ascii="Calibri" w:hAnsi="Calibri"/>
          <w:b/>
          <w:color w:val="548DD4"/>
          <w:szCs w:val="24"/>
        </w:rPr>
        <w:t>10.2     Programma di Religione</w:t>
      </w:r>
    </w:p>
    <w:p w14:paraId="467FA343" w14:textId="77777777" w:rsidR="003730C5" w:rsidRPr="003730C5" w:rsidRDefault="003730C5" w:rsidP="003730C5">
      <w:pPr>
        <w:jc w:val="both"/>
        <w:rPr>
          <w:rFonts w:ascii="Calibri" w:hAnsi="Calibri"/>
          <w:b/>
          <w:color w:val="548DD4"/>
          <w:szCs w:val="24"/>
        </w:rPr>
      </w:pPr>
      <w:r w:rsidRPr="003730C5">
        <w:rPr>
          <w:rFonts w:ascii="Calibri" w:hAnsi="Calibri"/>
          <w:b/>
          <w:color w:val="548DD4"/>
          <w:szCs w:val="24"/>
        </w:rPr>
        <w:t>10.3     Programma di Scienze Motorie e Sportive</w:t>
      </w:r>
    </w:p>
    <w:p w14:paraId="29A72260" w14:textId="77777777" w:rsidR="003730C5" w:rsidRDefault="003730C5" w:rsidP="003730C5">
      <w:pPr>
        <w:jc w:val="both"/>
        <w:rPr>
          <w:rFonts w:ascii="Calibri" w:hAnsi="Calibri"/>
          <w:szCs w:val="24"/>
        </w:rPr>
      </w:pPr>
    </w:p>
    <w:p w14:paraId="0BDE78F9" w14:textId="77777777" w:rsidR="003730C5" w:rsidRPr="0073387C" w:rsidRDefault="003730C5" w:rsidP="003730C5">
      <w:pPr>
        <w:jc w:val="both"/>
        <w:rPr>
          <w:rFonts w:ascii="Calibri" w:hAnsi="Calibri"/>
          <w:szCs w:val="24"/>
        </w:rPr>
      </w:pPr>
    </w:p>
    <w:p w14:paraId="70D38F7E" w14:textId="77777777" w:rsidR="003730C5" w:rsidRPr="003730C5" w:rsidRDefault="003730C5" w:rsidP="003730C5">
      <w:pPr>
        <w:jc w:val="both"/>
        <w:rPr>
          <w:rFonts w:ascii="Calibri" w:hAnsi="Calibri"/>
          <w:b/>
          <w:color w:val="548DD4"/>
          <w:szCs w:val="24"/>
        </w:rPr>
      </w:pPr>
      <w:r w:rsidRPr="003730C5">
        <w:rPr>
          <w:rFonts w:ascii="Calibri" w:hAnsi="Calibri"/>
          <w:b/>
          <w:color w:val="548DD4"/>
          <w:szCs w:val="24"/>
        </w:rPr>
        <w:t>11.</w:t>
      </w:r>
      <w:r w:rsidRPr="003730C5">
        <w:rPr>
          <w:rFonts w:ascii="Calibri" w:hAnsi="Calibri"/>
          <w:b/>
          <w:color w:val="548DD4"/>
          <w:szCs w:val="24"/>
        </w:rPr>
        <w:tab/>
        <w:t xml:space="preserve">Il Consiglio di Classe </w:t>
      </w:r>
    </w:p>
    <w:p w14:paraId="7F34C6F6" w14:textId="77777777" w:rsidR="003A133D" w:rsidRPr="0073387C" w:rsidRDefault="003A133D" w:rsidP="005B7E2E">
      <w:pPr>
        <w:jc w:val="both"/>
        <w:rPr>
          <w:rFonts w:ascii="Calibri" w:hAnsi="Calibri"/>
          <w:b/>
          <w:color w:val="548DD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70"/>
        <w:gridCol w:w="3070"/>
        <w:gridCol w:w="3071"/>
      </w:tblGrid>
      <w:tr w:rsidR="003A133D" w:rsidRPr="0073387C" w14:paraId="5F2FDCD6" w14:textId="77777777" w:rsidTr="00E72C94">
        <w:tc>
          <w:tcPr>
            <w:tcW w:w="3070" w:type="dxa"/>
          </w:tcPr>
          <w:p w14:paraId="26C1C4AE" w14:textId="77777777" w:rsidR="003A133D" w:rsidRPr="00E72C94" w:rsidRDefault="003A133D" w:rsidP="00E72C94">
            <w:pPr>
              <w:jc w:val="both"/>
              <w:rPr>
                <w:rFonts w:ascii="Calibri" w:hAnsi="Calibri"/>
                <w:b/>
                <w:color w:val="auto"/>
                <w:szCs w:val="24"/>
              </w:rPr>
            </w:pPr>
          </w:p>
        </w:tc>
        <w:tc>
          <w:tcPr>
            <w:tcW w:w="3070" w:type="dxa"/>
          </w:tcPr>
          <w:p w14:paraId="72A2FDAE" w14:textId="77777777" w:rsidR="003A133D" w:rsidRPr="00E72C94" w:rsidRDefault="003A133D" w:rsidP="00E72C94">
            <w:pPr>
              <w:jc w:val="both"/>
              <w:rPr>
                <w:rFonts w:ascii="Calibri" w:hAnsi="Calibri"/>
                <w:b/>
                <w:color w:val="auto"/>
                <w:szCs w:val="24"/>
              </w:rPr>
            </w:pPr>
            <w:r w:rsidRPr="00E72C94">
              <w:rPr>
                <w:rFonts w:ascii="Calibri" w:hAnsi="Calibri"/>
                <w:b/>
                <w:color w:val="auto"/>
                <w:szCs w:val="24"/>
              </w:rPr>
              <w:t>Nome e Cognome</w:t>
            </w:r>
          </w:p>
        </w:tc>
        <w:tc>
          <w:tcPr>
            <w:tcW w:w="3071" w:type="dxa"/>
          </w:tcPr>
          <w:p w14:paraId="71EAFE6F" w14:textId="77777777" w:rsidR="003A133D" w:rsidRPr="00E72C94" w:rsidRDefault="003A133D" w:rsidP="00E72C94">
            <w:pPr>
              <w:jc w:val="both"/>
              <w:rPr>
                <w:rFonts w:ascii="Calibri" w:hAnsi="Calibri"/>
                <w:b/>
                <w:color w:val="auto"/>
                <w:szCs w:val="24"/>
              </w:rPr>
            </w:pPr>
            <w:r w:rsidRPr="00E72C94">
              <w:rPr>
                <w:rFonts w:ascii="Calibri" w:hAnsi="Calibri"/>
                <w:b/>
                <w:color w:val="auto"/>
                <w:szCs w:val="24"/>
              </w:rPr>
              <w:t>Firma</w:t>
            </w:r>
          </w:p>
        </w:tc>
      </w:tr>
      <w:tr w:rsidR="003A133D" w:rsidRPr="0073387C" w14:paraId="12A8888E" w14:textId="77777777" w:rsidTr="00E72C94">
        <w:tc>
          <w:tcPr>
            <w:tcW w:w="3070" w:type="dxa"/>
          </w:tcPr>
          <w:p w14:paraId="4A37E8F7" w14:textId="77777777" w:rsidR="003A133D" w:rsidRPr="00E72C94" w:rsidRDefault="003A133D" w:rsidP="00E72C94">
            <w:pPr>
              <w:jc w:val="both"/>
              <w:rPr>
                <w:rFonts w:ascii="Calibri" w:hAnsi="Calibri"/>
                <w:b/>
                <w:color w:val="auto"/>
                <w:szCs w:val="24"/>
              </w:rPr>
            </w:pPr>
            <w:r w:rsidRPr="00E72C94">
              <w:rPr>
                <w:rFonts w:ascii="Calibri" w:hAnsi="Calibri"/>
                <w:b/>
                <w:color w:val="auto"/>
                <w:szCs w:val="24"/>
              </w:rPr>
              <w:t>Dirigente scolastico</w:t>
            </w:r>
          </w:p>
        </w:tc>
        <w:tc>
          <w:tcPr>
            <w:tcW w:w="3070" w:type="dxa"/>
          </w:tcPr>
          <w:p w14:paraId="5DF122CC" w14:textId="77777777" w:rsidR="003A133D" w:rsidRPr="003730C5" w:rsidRDefault="003730C5" w:rsidP="00E72C94">
            <w:pPr>
              <w:jc w:val="both"/>
              <w:rPr>
                <w:rFonts w:ascii="Calibri" w:hAnsi="Calibri"/>
                <w:color w:val="auto"/>
                <w:szCs w:val="24"/>
              </w:rPr>
            </w:pPr>
            <w:r w:rsidRPr="003730C5">
              <w:rPr>
                <w:rFonts w:ascii="Calibri" w:hAnsi="Calibri"/>
                <w:color w:val="auto"/>
                <w:szCs w:val="24"/>
              </w:rPr>
              <w:t>Silvia E. Sanseverino</w:t>
            </w:r>
          </w:p>
        </w:tc>
        <w:tc>
          <w:tcPr>
            <w:tcW w:w="3071" w:type="dxa"/>
          </w:tcPr>
          <w:p w14:paraId="06D0C880" w14:textId="77777777" w:rsidR="003A133D" w:rsidRPr="00E72C94" w:rsidRDefault="003A133D" w:rsidP="00E72C94">
            <w:pPr>
              <w:jc w:val="both"/>
              <w:rPr>
                <w:rFonts w:ascii="Calibri" w:hAnsi="Calibri"/>
                <w:b/>
                <w:color w:val="auto"/>
                <w:szCs w:val="24"/>
              </w:rPr>
            </w:pPr>
          </w:p>
        </w:tc>
      </w:tr>
      <w:tr w:rsidR="003A133D" w:rsidRPr="0073387C" w14:paraId="59C08DCA" w14:textId="77777777" w:rsidTr="00E72C94">
        <w:tc>
          <w:tcPr>
            <w:tcW w:w="3070" w:type="dxa"/>
          </w:tcPr>
          <w:p w14:paraId="668B6FF3" w14:textId="77777777" w:rsidR="003A133D" w:rsidRPr="00E72C94" w:rsidRDefault="003A133D" w:rsidP="00E72C94">
            <w:pPr>
              <w:jc w:val="both"/>
              <w:rPr>
                <w:rFonts w:ascii="Calibri" w:hAnsi="Calibri"/>
                <w:b/>
                <w:color w:val="auto"/>
                <w:szCs w:val="24"/>
              </w:rPr>
            </w:pPr>
            <w:r w:rsidRPr="00E72C94">
              <w:rPr>
                <w:rFonts w:ascii="Calibri" w:hAnsi="Calibri"/>
                <w:b/>
                <w:color w:val="auto"/>
                <w:szCs w:val="24"/>
              </w:rPr>
              <w:t>Italiano</w:t>
            </w:r>
          </w:p>
        </w:tc>
        <w:tc>
          <w:tcPr>
            <w:tcW w:w="3070" w:type="dxa"/>
          </w:tcPr>
          <w:p w14:paraId="0E52983E" w14:textId="77777777" w:rsidR="003A133D" w:rsidRPr="00E72C94" w:rsidRDefault="003A133D" w:rsidP="00E72C94">
            <w:pPr>
              <w:jc w:val="both"/>
              <w:rPr>
                <w:rFonts w:ascii="Calibri" w:hAnsi="Calibri"/>
                <w:b/>
                <w:color w:val="auto"/>
                <w:szCs w:val="24"/>
              </w:rPr>
            </w:pPr>
          </w:p>
        </w:tc>
        <w:tc>
          <w:tcPr>
            <w:tcW w:w="3071" w:type="dxa"/>
          </w:tcPr>
          <w:p w14:paraId="11A749A2" w14:textId="77777777" w:rsidR="003A133D" w:rsidRPr="00E72C94" w:rsidRDefault="003A133D" w:rsidP="00E72C94">
            <w:pPr>
              <w:jc w:val="both"/>
              <w:rPr>
                <w:rFonts w:ascii="Calibri" w:hAnsi="Calibri"/>
                <w:b/>
                <w:color w:val="auto"/>
                <w:szCs w:val="24"/>
              </w:rPr>
            </w:pPr>
          </w:p>
        </w:tc>
      </w:tr>
      <w:tr w:rsidR="003A133D" w:rsidRPr="0073387C" w14:paraId="4D796C7E" w14:textId="77777777" w:rsidTr="00E72C94">
        <w:tc>
          <w:tcPr>
            <w:tcW w:w="3070" w:type="dxa"/>
          </w:tcPr>
          <w:p w14:paraId="4B0C523A" w14:textId="77777777" w:rsidR="003A133D" w:rsidRPr="00E72C94" w:rsidRDefault="003A133D" w:rsidP="00E72C94">
            <w:pPr>
              <w:jc w:val="both"/>
              <w:rPr>
                <w:rFonts w:ascii="Calibri" w:hAnsi="Calibri"/>
                <w:b/>
                <w:color w:val="auto"/>
                <w:szCs w:val="24"/>
              </w:rPr>
            </w:pPr>
            <w:r w:rsidRPr="00E72C94">
              <w:rPr>
                <w:rFonts w:ascii="Calibri" w:hAnsi="Calibri"/>
                <w:b/>
                <w:color w:val="auto"/>
                <w:szCs w:val="24"/>
              </w:rPr>
              <w:t>Latino</w:t>
            </w:r>
          </w:p>
        </w:tc>
        <w:tc>
          <w:tcPr>
            <w:tcW w:w="3070" w:type="dxa"/>
          </w:tcPr>
          <w:p w14:paraId="32BB5EBA" w14:textId="77777777" w:rsidR="003A133D" w:rsidRPr="00E72C94" w:rsidRDefault="003A133D" w:rsidP="00E72C94">
            <w:pPr>
              <w:jc w:val="both"/>
              <w:rPr>
                <w:rFonts w:ascii="Calibri" w:hAnsi="Calibri"/>
                <w:b/>
                <w:color w:val="auto"/>
                <w:szCs w:val="24"/>
              </w:rPr>
            </w:pPr>
          </w:p>
        </w:tc>
        <w:tc>
          <w:tcPr>
            <w:tcW w:w="3071" w:type="dxa"/>
          </w:tcPr>
          <w:p w14:paraId="592DCF60" w14:textId="77777777" w:rsidR="003A133D" w:rsidRPr="00E72C94" w:rsidRDefault="003A133D" w:rsidP="00E72C94">
            <w:pPr>
              <w:jc w:val="both"/>
              <w:rPr>
                <w:rFonts w:ascii="Calibri" w:hAnsi="Calibri"/>
                <w:b/>
                <w:color w:val="auto"/>
                <w:szCs w:val="24"/>
              </w:rPr>
            </w:pPr>
          </w:p>
        </w:tc>
      </w:tr>
      <w:tr w:rsidR="003A133D" w:rsidRPr="0073387C" w14:paraId="19C6F73C" w14:textId="77777777" w:rsidTr="00E72C94">
        <w:tc>
          <w:tcPr>
            <w:tcW w:w="3070" w:type="dxa"/>
          </w:tcPr>
          <w:p w14:paraId="4643F6B7" w14:textId="77777777" w:rsidR="003A133D" w:rsidRPr="00E72C94" w:rsidRDefault="003A133D" w:rsidP="00E72C94">
            <w:pPr>
              <w:jc w:val="both"/>
              <w:rPr>
                <w:rFonts w:ascii="Calibri" w:hAnsi="Calibri"/>
                <w:b/>
                <w:color w:val="auto"/>
                <w:szCs w:val="24"/>
              </w:rPr>
            </w:pPr>
            <w:r w:rsidRPr="00E72C94">
              <w:rPr>
                <w:rFonts w:ascii="Calibri" w:hAnsi="Calibri"/>
                <w:b/>
                <w:color w:val="auto"/>
                <w:szCs w:val="24"/>
              </w:rPr>
              <w:t>Greco</w:t>
            </w:r>
          </w:p>
        </w:tc>
        <w:tc>
          <w:tcPr>
            <w:tcW w:w="3070" w:type="dxa"/>
          </w:tcPr>
          <w:p w14:paraId="385C9542" w14:textId="77777777" w:rsidR="003A133D" w:rsidRPr="00E72C94" w:rsidRDefault="003A133D" w:rsidP="00E72C94">
            <w:pPr>
              <w:jc w:val="both"/>
              <w:rPr>
                <w:rFonts w:ascii="Calibri" w:hAnsi="Calibri"/>
                <w:b/>
                <w:color w:val="auto"/>
                <w:szCs w:val="24"/>
              </w:rPr>
            </w:pPr>
          </w:p>
        </w:tc>
        <w:tc>
          <w:tcPr>
            <w:tcW w:w="3071" w:type="dxa"/>
          </w:tcPr>
          <w:p w14:paraId="52D6E974" w14:textId="77777777" w:rsidR="003A133D" w:rsidRPr="00E72C94" w:rsidRDefault="003A133D" w:rsidP="00E72C94">
            <w:pPr>
              <w:jc w:val="both"/>
              <w:rPr>
                <w:rFonts w:ascii="Calibri" w:hAnsi="Calibri"/>
                <w:b/>
                <w:color w:val="auto"/>
                <w:szCs w:val="24"/>
              </w:rPr>
            </w:pPr>
          </w:p>
        </w:tc>
      </w:tr>
      <w:tr w:rsidR="003A133D" w:rsidRPr="0073387C" w14:paraId="05B0E0B6" w14:textId="77777777" w:rsidTr="00E72C94">
        <w:tc>
          <w:tcPr>
            <w:tcW w:w="3070" w:type="dxa"/>
          </w:tcPr>
          <w:p w14:paraId="01078873" w14:textId="77777777" w:rsidR="003A133D" w:rsidRPr="003730C5" w:rsidRDefault="003730C5" w:rsidP="00E72C94">
            <w:pPr>
              <w:jc w:val="both"/>
              <w:rPr>
                <w:rFonts w:ascii="Calibri" w:hAnsi="Calibri"/>
                <w:b/>
                <w:color w:val="auto"/>
                <w:szCs w:val="24"/>
              </w:rPr>
            </w:pPr>
            <w:r w:rsidRPr="003730C5">
              <w:rPr>
                <w:rFonts w:ascii="Calibri" w:hAnsi="Calibri"/>
                <w:b/>
                <w:color w:val="auto"/>
                <w:szCs w:val="24"/>
              </w:rPr>
              <w:t>Matematica</w:t>
            </w:r>
          </w:p>
        </w:tc>
        <w:tc>
          <w:tcPr>
            <w:tcW w:w="3070" w:type="dxa"/>
          </w:tcPr>
          <w:p w14:paraId="190A5A7A" w14:textId="77777777" w:rsidR="003A133D" w:rsidRPr="00E72C94" w:rsidRDefault="003A133D" w:rsidP="00E72C94">
            <w:pPr>
              <w:jc w:val="both"/>
              <w:rPr>
                <w:rFonts w:ascii="Calibri" w:hAnsi="Calibri"/>
                <w:b/>
                <w:color w:val="548DD4"/>
                <w:szCs w:val="24"/>
              </w:rPr>
            </w:pPr>
          </w:p>
        </w:tc>
        <w:tc>
          <w:tcPr>
            <w:tcW w:w="3071" w:type="dxa"/>
          </w:tcPr>
          <w:p w14:paraId="3D3DC4BA" w14:textId="77777777" w:rsidR="003A133D" w:rsidRPr="00E72C94" w:rsidRDefault="003A133D" w:rsidP="00E72C94">
            <w:pPr>
              <w:jc w:val="both"/>
              <w:rPr>
                <w:rFonts w:ascii="Calibri" w:hAnsi="Calibri"/>
                <w:b/>
                <w:color w:val="548DD4"/>
                <w:szCs w:val="24"/>
              </w:rPr>
            </w:pPr>
          </w:p>
        </w:tc>
      </w:tr>
      <w:tr w:rsidR="003A133D" w:rsidRPr="0073387C" w14:paraId="09C97F26" w14:textId="77777777" w:rsidTr="00E72C94">
        <w:tc>
          <w:tcPr>
            <w:tcW w:w="3070" w:type="dxa"/>
          </w:tcPr>
          <w:p w14:paraId="6DA96CB2" w14:textId="77777777" w:rsidR="003A133D" w:rsidRPr="003730C5" w:rsidRDefault="003730C5" w:rsidP="00E72C94">
            <w:pPr>
              <w:jc w:val="both"/>
              <w:rPr>
                <w:rFonts w:ascii="Calibri" w:hAnsi="Calibri"/>
                <w:b/>
                <w:color w:val="auto"/>
                <w:szCs w:val="24"/>
              </w:rPr>
            </w:pPr>
            <w:r w:rsidRPr="003730C5">
              <w:rPr>
                <w:rFonts w:ascii="Calibri" w:hAnsi="Calibri"/>
                <w:b/>
                <w:color w:val="auto"/>
                <w:szCs w:val="24"/>
              </w:rPr>
              <w:t>Fisica</w:t>
            </w:r>
          </w:p>
        </w:tc>
        <w:tc>
          <w:tcPr>
            <w:tcW w:w="3070" w:type="dxa"/>
          </w:tcPr>
          <w:p w14:paraId="17BBECEA" w14:textId="77777777" w:rsidR="003A133D" w:rsidRPr="00E72C94" w:rsidRDefault="003A133D" w:rsidP="00E72C94">
            <w:pPr>
              <w:jc w:val="both"/>
              <w:rPr>
                <w:rFonts w:ascii="Calibri" w:hAnsi="Calibri"/>
                <w:b/>
                <w:color w:val="548DD4"/>
                <w:szCs w:val="24"/>
              </w:rPr>
            </w:pPr>
          </w:p>
        </w:tc>
        <w:tc>
          <w:tcPr>
            <w:tcW w:w="3071" w:type="dxa"/>
          </w:tcPr>
          <w:p w14:paraId="1F7C976A" w14:textId="77777777" w:rsidR="003A133D" w:rsidRPr="00E72C94" w:rsidRDefault="003A133D" w:rsidP="00E72C94">
            <w:pPr>
              <w:jc w:val="both"/>
              <w:rPr>
                <w:rFonts w:ascii="Calibri" w:hAnsi="Calibri"/>
                <w:b/>
                <w:color w:val="548DD4"/>
                <w:szCs w:val="24"/>
              </w:rPr>
            </w:pPr>
          </w:p>
        </w:tc>
      </w:tr>
      <w:tr w:rsidR="003A133D" w:rsidRPr="0073387C" w14:paraId="4C7DF12C" w14:textId="77777777" w:rsidTr="00E72C94">
        <w:tc>
          <w:tcPr>
            <w:tcW w:w="3070" w:type="dxa"/>
          </w:tcPr>
          <w:p w14:paraId="121F8CC7" w14:textId="77777777" w:rsidR="003A133D" w:rsidRPr="003730C5" w:rsidRDefault="003730C5" w:rsidP="00E72C94">
            <w:pPr>
              <w:jc w:val="both"/>
              <w:rPr>
                <w:rFonts w:ascii="Calibri" w:hAnsi="Calibri"/>
                <w:b/>
                <w:color w:val="auto"/>
                <w:szCs w:val="24"/>
              </w:rPr>
            </w:pPr>
            <w:r w:rsidRPr="003730C5">
              <w:rPr>
                <w:rFonts w:ascii="Calibri" w:hAnsi="Calibri"/>
                <w:b/>
                <w:color w:val="auto"/>
                <w:szCs w:val="24"/>
              </w:rPr>
              <w:t>Scienze</w:t>
            </w:r>
          </w:p>
        </w:tc>
        <w:tc>
          <w:tcPr>
            <w:tcW w:w="3070" w:type="dxa"/>
          </w:tcPr>
          <w:p w14:paraId="5F687C11" w14:textId="77777777" w:rsidR="003A133D" w:rsidRPr="00E72C94" w:rsidRDefault="003A133D" w:rsidP="00E72C94">
            <w:pPr>
              <w:jc w:val="both"/>
              <w:rPr>
                <w:rFonts w:ascii="Calibri" w:hAnsi="Calibri"/>
                <w:b/>
                <w:color w:val="548DD4"/>
                <w:szCs w:val="24"/>
              </w:rPr>
            </w:pPr>
          </w:p>
        </w:tc>
        <w:tc>
          <w:tcPr>
            <w:tcW w:w="3071" w:type="dxa"/>
          </w:tcPr>
          <w:p w14:paraId="466C86D8" w14:textId="77777777" w:rsidR="003A133D" w:rsidRPr="00E72C94" w:rsidRDefault="003A133D" w:rsidP="00E72C94">
            <w:pPr>
              <w:jc w:val="both"/>
              <w:rPr>
                <w:rFonts w:ascii="Calibri" w:hAnsi="Calibri"/>
                <w:b/>
                <w:color w:val="548DD4"/>
                <w:szCs w:val="24"/>
              </w:rPr>
            </w:pPr>
          </w:p>
        </w:tc>
      </w:tr>
      <w:tr w:rsidR="00711B23" w:rsidRPr="00E72C94" w14:paraId="55411AB3" w14:textId="77777777" w:rsidTr="00711B23">
        <w:tc>
          <w:tcPr>
            <w:tcW w:w="3070" w:type="dxa"/>
            <w:tcBorders>
              <w:top w:val="single" w:sz="4" w:space="0" w:color="auto"/>
              <w:left w:val="single" w:sz="4" w:space="0" w:color="auto"/>
              <w:bottom w:val="single" w:sz="4" w:space="0" w:color="auto"/>
              <w:right w:val="single" w:sz="4" w:space="0" w:color="auto"/>
            </w:tcBorders>
          </w:tcPr>
          <w:p w14:paraId="169A039F" w14:textId="77777777" w:rsidR="00711B23" w:rsidRPr="003730C5" w:rsidRDefault="003730C5" w:rsidP="00807775">
            <w:pPr>
              <w:jc w:val="both"/>
              <w:rPr>
                <w:rFonts w:ascii="Calibri" w:hAnsi="Calibri"/>
                <w:b/>
                <w:color w:val="auto"/>
                <w:szCs w:val="24"/>
              </w:rPr>
            </w:pPr>
            <w:r w:rsidRPr="003730C5">
              <w:rPr>
                <w:rFonts w:ascii="Calibri" w:hAnsi="Calibri"/>
                <w:b/>
                <w:color w:val="auto"/>
                <w:szCs w:val="24"/>
              </w:rPr>
              <w:t>Storia</w:t>
            </w:r>
          </w:p>
        </w:tc>
        <w:tc>
          <w:tcPr>
            <w:tcW w:w="3070" w:type="dxa"/>
            <w:tcBorders>
              <w:top w:val="single" w:sz="4" w:space="0" w:color="auto"/>
              <w:left w:val="single" w:sz="4" w:space="0" w:color="auto"/>
              <w:bottom w:val="single" w:sz="4" w:space="0" w:color="auto"/>
              <w:right w:val="single" w:sz="4" w:space="0" w:color="auto"/>
            </w:tcBorders>
          </w:tcPr>
          <w:p w14:paraId="2D89AE0C" w14:textId="77777777" w:rsidR="00711B23" w:rsidRPr="00E72C94" w:rsidRDefault="00711B23" w:rsidP="00807775">
            <w:pPr>
              <w:jc w:val="both"/>
              <w:rPr>
                <w:rFonts w:ascii="Calibri" w:hAnsi="Calibri"/>
                <w:b/>
                <w:color w:val="548DD4"/>
                <w:szCs w:val="24"/>
              </w:rPr>
            </w:pPr>
          </w:p>
        </w:tc>
        <w:tc>
          <w:tcPr>
            <w:tcW w:w="3071" w:type="dxa"/>
            <w:tcBorders>
              <w:top w:val="single" w:sz="4" w:space="0" w:color="auto"/>
              <w:left w:val="single" w:sz="4" w:space="0" w:color="auto"/>
              <w:bottom w:val="single" w:sz="4" w:space="0" w:color="auto"/>
              <w:right w:val="single" w:sz="4" w:space="0" w:color="auto"/>
            </w:tcBorders>
          </w:tcPr>
          <w:p w14:paraId="15E6E08C" w14:textId="77777777" w:rsidR="00711B23" w:rsidRPr="00E72C94" w:rsidRDefault="00711B23" w:rsidP="00807775">
            <w:pPr>
              <w:jc w:val="both"/>
              <w:rPr>
                <w:rFonts w:ascii="Calibri" w:hAnsi="Calibri"/>
                <w:b/>
                <w:color w:val="548DD4"/>
                <w:szCs w:val="24"/>
              </w:rPr>
            </w:pPr>
          </w:p>
        </w:tc>
      </w:tr>
      <w:tr w:rsidR="00711B23" w:rsidRPr="00E72C94" w14:paraId="32A06CCB" w14:textId="77777777" w:rsidTr="00711B23">
        <w:tc>
          <w:tcPr>
            <w:tcW w:w="3070" w:type="dxa"/>
            <w:tcBorders>
              <w:top w:val="single" w:sz="4" w:space="0" w:color="auto"/>
              <w:left w:val="single" w:sz="4" w:space="0" w:color="auto"/>
              <w:bottom w:val="single" w:sz="4" w:space="0" w:color="auto"/>
              <w:right w:val="single" w:sz="4" w:space="0" w:color="auto"/>
            </w:tcBorders>
          </w:tcPr>
          <w:p w14:paraId="3DAA1593" w14:textId="77777777" w:rsidR="00711B23" w:rsidRPr="003730C5" w:rsidRDefault="003730C5" w:rsidP="00807775">
            <w:pPr>
              <w:jc w:val="both"/>
              <w:rPr>
                <w:rFonts w:ascii="Calibri" w:hAnsi="Calibri"/>
                <w:b/>
                <w:color w:val="auto"/>
                <w:szCs w:val="24"/>
              </w:rPr>
            </w:pPr>
            <w:r w:rsidRPr="003730C5">
              <w:rPr>
                <w:rFonts w:ascii="Calibri" w:hAnsi="Calibri"/>
                <w:b/>
                <w:color w:val="auto"/>
                <w:szCs w:val="24"/>
              </w:rPr>
              <w:t>Filosofia</w:t>
            </w:r>
          </w:p>
        </w:tc>
        <w:tc>
          <w:tcPr>
            <w:tcW w:w="3070" w:type="dxa"/>
            <w:tcBorders>
              <w:top w:val="single" w:sz="4" w:space="0" w:color="auto"/>
              <w:left w:val="single" w:sz="4" w:space="0" w:color="auto"/>
              <w:bottom w:val="single" w:sz="4" w:space="0" w:color="auto"/>
              <w:right w:val="single" w:sz="4" w:space="0" w:color="auto"/>
            </w:tcBorders>
          </w:tcPr>
          <w:p w14:paraId="410A8C5B" w14:textId="77777777" w:rsidR="00711B23" w:rsidRPr="00E72C94" w:rsidRDefault="00711B23" w:rsidP="00807775">
            <w:pPr>
              <w:jc w:val="both"/>
              <w:rPr>
                <w:rFonts w:ascii="Calibri" w:hAnsi="Calibri"/>
                <w:b/>
                <w:color w:val="548DD4"/>
                <w:szCs w:val="24"/>
              </w:rPr>
            </w:pPr>
          </w:p>
        </w:tc>
        <w:tc>
          <w:tcPr>
            <w:tcW w:w="3071" w:type="dxa"/>
            <w:tcBorders>
              <w:top w:val="single" w:sz="4" w:space="0" w:color="auto"/>
              <w:left w:val="single" w:sz="4" w:space="0" w:color="auto"/>
              <w:bottom w:val="single" w:sz="4" w:space="0" w:color="auto"/>
              <w:right w:val="single" w:sz="4" w:space="0" w:color="auto"/>
            </w:tcBorders>
          </w:tcPr>
          <w:p w14:paraId="4CB764BC" w14:textId="77777777" w:rsidR="00711B23" w:rsidRPr="00E72C94" w:rsidRDefault="00711B23" w:rsidP="00807775">
            <w:pPr>
              <w:jc w:val="both"/>
              <w:rPr>
                <w:rFonts w:ascii="Calibri" w:hAnsi="Calibri"/>
                <w:b/>
                <w:color w:val="548DD4"/>
                <w:szCs w:val="24"/>
              </w:rPr>
            </w:pPr>
          </w:p>
        </w:tc>
      </w:tr>
      <w:tr w:rsidR="00711B23" w:rsidRPr="00E72C94" w14:paraId="09D37528" w14:textId="77777777" w:rsidTr="00711B23">
        <w:tc>
          <w:tcPr>
            <w:tcW w:w="3070" w:type="dxa"/>
            <w:tcBorders>
              <w:top w:val="single" w:sz="4" w:space="0" w:color="auto"/>
              <w:left w:val="single" w:sz="4" w:space="0" w:color="auto"/>
              <w:bottom w:val="single" w:sz="4" w:space="0" w:color="auto"/>
              <w:right w:val="single" w:sz="4" w:space="0" w:color="auto"/>
            </w:tcBorders>
          </w:tcPr>
          <w:p w14:paraId="4F7A822F" w14:textId="77777777" w:rsidR="00711B23" w:rsidRPr="003730C5" w:rsidRDefault="003730C5" w:rsidP="00807775">
            <w:pPr>
              <w:jc w:val="both"/>
              <w:rPr>
                <w:rFonts w:ascii="Calibri" w:hAnsi="Calibri"/>
                <w:b/>
                <w:color w:val="auto"/>
                <w:szCs w:val="24"/>
              </w:rPr>
            </w:pPr>
            <w:r w:rsidRPr="003730C5">
              <w:rPr>
                <w:rFonts w:ascii="Calibri" w:hAnsi="Calibri"/>
                <w:b/>
                <w:color w:val="auto"/>
                <w:szCs w:val="24"/>
              </w:rPr>
              <w:t>Lingua Straniera - Inglese</w:t>
            </w:r>
          </w:p>
        </w:tc>
        <w:tc>
          <w:tcPr>
            <w:tcW w:w="3070" w:type="dxa"/>
            <w:tcBorders>
              <w:top w:val="single" w:sz="4" w:space="0" w:color="auto"/>
              <w:left w:val="single" w:sz="4" w:space="0" w:color="auto"/>
              <w:bottom w:val="single" w:sz="4" w:space="0" w:color="auto"/>
              <w:right w:val="single" w:sz="4" w:space="0" w:color="auto"/>
            </w:tcBorders>
          </w:tcPr>
          <w:p w14:paraId="29E12822" w14:textId="77777777" w:rsidR="00711B23" w:rsidRPr="00E72C94" w:rsidRDefault="00711B23" w:rsidP="00807775">
            <w:pPr>
              <w:jc w:val="both"/>
              <w:rPr>
                <w:rFonts w:ascii="Calibri" w:hAnsi="Calibri"/>
                <w:b/>
                <w:color w:val="548DD4"/>
                <w:szCs w:val="24"/>
              </w:rPr>
            </w:pPr>
          </w:p>
        </w:tc>
        <w:tc>
          <w:tcPr>
            <w:tcW w:w="3071" w:type="dxa"/>
            <w:tcBorders>
              <w:top w:val="single" w:sz="4" w:space="0" w:color="auto"/>
              <w:left w:val="single" w:sz="4" w:space="0" w:color="auto"/>
              <w:bottom w:val="single" w:sz="4" w:space="0" w:color="auto"/>
              <w:right w:val="single" w:sz="4" w:space="0" w:color="auto"/>
            </w:tcBorders>
          </w:tcPr>
          <w:p w14:paraId="3DCD58C6" w14:textId="77777777" w:rsidR="00711B23" w:rsidRPr="00E72C94" w:rsidRDefault="00711B23" w:rsidP="00807775">
            <w:pPr>
              <w:jc w:val="both"/>
              <w:rPr>
                <w:rFonts w:ascii="Calibri" w:hAnsi="Calibri"/>
                <w:b/>
                <w:color w:val="548DD4"/>
                <w:szCs w:val="24"/>
              </w:rPr>
            </w:pPr>
          </w:p>
        </w:tc>
      </w:tr>
      <w:tr w:rsidR="00711B23" w:rsidRPr="00E72C94" w14:paraId="56778018" w14:textId="77777777" w:rsidTr="00711B23">
        <w:tc>
          <w:tcPr>
            <w:tcW w:w="3070" w:type="dxa"/>
            <w:tcBorders>
              <w:top w:val="single" w:sz="4" w:space="0" w:color="auto"/>
              <w:left w:val="single" w:sz="4" w:space="0" w:color="auto"/>
              <w:bottom w:val="single" w:sz="4" w:space="0" w:color="auto"/>
              <w:right w:val="single" w:sz="4" w:space="0" w:color="auto"/>
            </w:tcBorders>
          </w:tcPr>
          <w:p w14:paraId="10422F1D" w14:textId="77777777" w:rsidR="00711B23" w:rsidRPr="003730C5" w:rsidRDefault="003730C5" w:rsidP="00807775">
            <w:pPr>
              <w:jc w:val="both"/>
              <w:rPr>
                <w:rFonts w:ascii="Calibri" w:hAnsi="Calibri"/>
                <w:b/>
                <w:color w:val="auto"/>
                <w:szCs w:val="24"/>
              </w:rPr>
            </w:pPr>
            <w:r w:rsidRPr="003730C5">
              <w:rPr>
                <w:rFonts w:ascii="Calibri" w:hAnsi="Calibri"/>
                <w:b/>
                <w:color w:val="auto"/>
                <w:szCs w:val="24"/>
              </w:rPr>
              <w:t>Storia dell’Arte</w:t>
            </w:r>
          </w:p>
        </w:tc>
        <w:tc>
          <w:tcPr>
            <w:tcW w:w="3070" w:type="dxa"/>
            <w:tcBorders>
              <w:top w:val="single" w:sz="4" w:space="0" w:color="auto"/>
              <w:left w:val="single" w:sz="4" w:space="0" w:color="auto"/>
              <w:bottom w:val="single" w:sz="4" w:space="0" w:color="auto"/>
              <w:right w:val="single" w:sz="4" w:space="0" w:color="auto"/>
            </w:tcBorders>
          </w:tcPr>
          <w:p w14:paraId="56162C1F" w14:textId="77777777" w:rsidR="00711B23" w:rsidRPr="00E72C94" w:rsidRDefault="00711B23" w:rsidP="00807775">
            <w:pPr>
              <w:jc w:val="both"/>
              <w:rPr>
                <w:rFonts w:ascii="Calibri" w:hAnsi="Calibri"/>
                <w:b/>
                <w:color w:val="548DD4"/>
                <w:szCs w:val="24"/>
              </w:rPr>
            </w:pPr>
          </w:p>
        </w:tc>
        <w:tc>
          <w:tcPr>
            <w:tcW w:w="3071" w:type="dxa"/>
            <w:tcBorders>
              <w:top w:val="single" w:sz="4" w:space="0" w:color="auto"/>
              <w:left w:val="single" w:sz="4" w:space="0" w:color="auto"/>
              <w:bottom w:val="single" w:sz="4" w:space="0" w:color="auto"/>
              <w:right w:val="single" w:sz="4" w:space="0" w:color="auto"/>
            </w:tcBorders>
          </w:tcPr>
          <w:p w14:paraId="2BA79122" w14:textId="77777777" w:rsidR="00711B23" w:rsidRPr="00E72C94" w:rsidRDefault="00711B23" w:rsidP="00807775">
            <w:pPr>
              <w:jc w:val="both"/>
              <w:rPr>
                <w:rFonts w:ascii="Calibri" w:hAnsi="Calibri"/>
                <w:b/>
                <w:color w:val="548DD4"/>
                <w:szCs w:val="24"/>
              </w:rPr>
            </w:pPr>
          </w:p>
        </w:tc>
      </w:tr>
      <w:tr w:rsidR="00711B23" w:rsidRPr="00E72C94" w14:paraId="30ECDA92" w14:textId="77777777" w:rsidTr="00711B23">
        <w:tc>
          <w:tcPr>
            <w:tcW w:w="3070" w:type="dxa"/>
            <w:tcBorders>
              <w:top w:val="single" w:sz="4" w:space="0" w:color="auto"/>
              <w:left w:val="single" w:sz="4" w:space="0" w:color="auto"/>
              <w:bottom w:val="single" w:sz="4" w:space="0" w:color="auto"/>
              <w:right w:val="single" w:sz="4" w:space="0" w:color="auto"/>
            </w:tcBorders>
          </w:tcPr>
          <w:p w14:paraId="417A0225" w14:textId="77777777" w:rsidR="00711B23" w:rsidRPr="003730C5" w:rsidRDefault="003730C5" w:rsidP="00807775">
            <w:pPr>
              <w:jc w:val="both"/>
              <w:rPr>
                <w:rFonts w:ascii="Calibri" w:hAnsi="Calibri"/>
                <w:b/>
                <w:color w:val="auto"/>
                <w:szCs w:val="24"/>
              </w:rPr>
            </w:pPr>
            <w:r w:rsidRPr="003730C5">
              <w:rPr>
                <w:rFonts w:ascii="Calibri" w:hAnsi="Calibri"/>
                <w:b/>
                <w:color w:val="auto"/>
                <w:szCs w:val="24"/>
              </w:rPr>
              <w:t>Religione</w:t>
            </w:r>
          </w:p>
        </w:tc>
        <w:tc>
          <w:tcPr>
            <w:tcW w:w="3070" w:type="dxa"/>
            <w:tcBorders>
              <w:top w:val="single" w:sz="4" w:space="0" w:color="auto"/>
              <w:left w:val="single" w:sz="4" w:space="0" w:color="auto"/>
              <w:bottom w:val="single" w:sz="4" w:space="0" w:color="auto"/>
              <w:right w:val="single" w:sz="4" w:space="0" w:color="auto"/>
            </w:tcBorders>
          </w:tcPr>
          <w:p w14:paraId="00B10EBA" w14:textId="77777777" w:rsidR="00711B23" w:rsidRPr="00E72C94" w:rsidRDefault="00711B23" w:rsidP="00807775">
            <w:pPr>
              <w:jc w:val="both"/>
              <w:rPr>
                <w:rFonts w:ascii="Calibri" w:hAnsi="Calibri"/>
                <w:b/>
                <w:color w:val="548DD4"/>
                <w:szCs w:val="24"/>
              </w:rPr>
            </w:pPr>
          </w:p>
        </w:tc>
        <w:tc>
          <w:tcPr>
            <w:tcW w:w="3071" w:type="dxa"/>
            <w:tcBorders>
              <w:top w:val="single" w:sz="4" w:space="0" w:color="auto"/>
              <w:left w:val="single" w:sz="4" w:space="0" w:color="auto"/>
              <w:bottom w:val="single" w:sz="4" w:space="0" w:color="auto"/>
              <w:right w:val="single" w:sz="4" w:space="0" w:color="auto"/>
            </w:tcBorders>
          </w:tcPr>
          <w:p w14:paraId="238E9B69" w14:textId="77777777" w:rsidR="00711B23" w:rsidRPr="00E72C94" w:rsidRDefault="00711B23" w:rsidP="00807775">
            <w:pPr>
              <w:jc w:val="both"/>
              <w:rPr>
                <w:rFonts w:ascii="Calibri" w:hAnsi="Calibri"/>
                <w:b/>
                <w:color w:val="548DD4"/>
                <w:szCs w:val="24"/>
              </w:rPr>
            </w:pPr>
          </w:p>
        </w:tc>
      </w:tr>
      <w:tr w:rsidR="00711B23" w:rsidRPr="00E72C94" w14:paraId="4049CB44" w14:textId="77777777" w:rsidTr="00711B23">
        <w:tc>
          <w:tcPr>
            <w:tcW w:w="3070" w:type="dxa"/>
            <w:tcBorders>
              <w:top w:val="single" w:sz="4" w:space="0" w:color="auto"/>
              <w:left w:val="single" w:sz="4" w:space="0" w:color="auto"/>
              <w:bottom w:val="single" w:sz="4" w:space="0" w:color="auto"/>
              <w:right w:val="single" w:sz="4" w:space="0" w:color="auto"/>
            </w:tcBorders>
          </w:tcPr>
          <w:p w14:paraId="0989E6B3" w14:textId="77777777" w:rsidR="00711B23" w:rsidRPr="003730C5" w:rsidRDefault="003730C5" w:rsidP="00807775">
            <w:pPr>
              <w:jc w:val="both"/>
              <w:rPr>
                <w:rFonts w:ascii="Calibri" w:hAnsi="Calibri"/>
                <w:b/>
                <w:color w:val="auto"/>
                <w:szCs w:val="24"/>
              </w:rPr>
            </w:pPr>
            <w:r w:rsidRPr="003730C5">
              <w:rPr>
                <w:rFonts w:ascii="Calibri" w:hAnsi="Calibri"/>
                <w:b/>
                <w:color w:val="auto"/>
                <w:szCs w:val="24"/>
              </w:rPr>
              <w:t>Scienze Motorie e Sportive</w:t>
            </w:r>
          </w:p>
        </w:tc>
        <w:tc>
          <w:tcPr>
            <w:tcW w:w="3070" w:type="dxa"/>
            <w:tcBorders>
              <w:top w:val="single" w:sz="4" w:space="0" w:color="auto"/>
              <w:left w:val="single" w:sz="4" w:space="0" w:color="auto"/>
              <w:bottom w:val="single" w:sz="4" w:space="0" w:color="auto"/>
              <w:right w:val="single" w:sz="4" w:space="0" w:color="auto"/>
            </w:tcBorders>
          </w:tcPr>
          <w:p w14:paraId="0A642015" w14:textId="77777777" w:rsidR="00711B23" w:rsidRPr="00E72C94" w:rsidRDefault="00711B23" w:rsidP="00807775">
            <w:pPr>
              <w:jc w:val="both"/>
              <w:rPr>
                <w:rFonts w:ascii="Calibri" w:hAnsi="Calibri"/>
                <w:b/>
                <w:color w:val="548DD4"/>
                <w:szCs w:val="24"/>
              </w:rPr>
            </w:pPr>
          </w:p>
        </w:tc>
        <w:tc>
          <w:tcPr>
            <w:tcW w:w="3071" w:type="dxa"/>
            <w:tcBorders>
              <w:top w:val="single" w:sz="4" w:space="0" w:color="auto"/>
              <w:left w:val="single" w:sz="4" w:space="0" w:color="auto"/>
              <w:bottom w:val="single" w:sz="4" w:space="0" w:color="auto"/>
              <w:right w:val="single" w:sz="4" w:space="0" w:color="auto"/>
            </w:tcBorders>
          </w:tcPr>
          <w:p w14:paraId="3E2F868E" w14:textId="77777777" w:rsidR="00711B23" w:rsidRPr="00E72C94" w:rsidRDefault="00711B23" w:rsidP="00807775">
            <w:pPr>
              <w:jc w:val="both"/>
              <w:rPr>
                <w:rFonts w:ascii="Calibri" w:hAnsi="Calibri"/>
                <w:b/>
                <w:color w:val="548DD4"/>
                <w:szCs w:val="24"/>
              </w:rPr>
            </w:pPr>
          </w:p>
        </w:tc>
      </w:tr>
    </w:tbl>
    <w:p w14:paraId="6A07D168" w14:textId="77777777" w:rsidR="003A133D" w:rsidRPr="0073387C" w:rsidRDefault="003A133D" w:rsidP="005B7E2E">
      <w:pPr>
        <w:jc w:val="both"/>
        <w:rPr>
          <w:rFonts w:ascii="Calibri" w:hAnsi="Calibri"/>
          <w:b/>
          <w:color w:val="548DD4"/>
          <w:szCs w:val="24"/>
        </w:rPr>
      </w:pPr>
    </w:p>
    <w:p w14:paraId="48F97D97" w14:textId="77777777" w:rsidR="003A133D" w:rsidRPr="0073387C" w:rsidRDefault="003A133D" w:rsidP="005B7E2E">
      <w:pPr>
        <w:jc w:val="both"/>
        <w:rPr>
          <w:rFonts w:ascii="Calibri" w:hAnsi="Calibri"/>
          <w:szCs w:val="24"/>
        </w:rPr>
      </w:pPr>
    </w:p>
    <w:p w14:paraId="2653D888" w14:textId="38543F23" w:rsidR="003A133D" w:rsidRPr="0073387C" w:rsidRDefault="00460F32" w:rsidP="00711B23">
      <w:pPr>
        <w:rPr>
          <w:rFonts w:ascii="Calibri" w:hAnsi="Calibri"/>
          <w:szCs w:val="24"/>
        </w:rPr>
        <w:sectPr w:rsidR="003A133D" w:rsidRPr="0073387C" w:rsidSect="00772553">
          <w:headerReference w:type="default" r:id="rId15"/>
          <w:footerReference w:type="default" r:id="rId16"/>
          <w:headerReference w:type="first" r:id="rId17"/>
          <w:footerReference w:type="first" r:id="rId18"/>
          <w:pgSz w:w="11906" w:h="16838" w:code="9"/>
          <w:pgMar w:top="746" w:right="1134" w:bottom="851" w:left="567" w:header="567" w:footer="181" w:gutter="1134"/>
          <w:pgBorders w:offsetFrom="page">
            <w:top w:val="single" w:sz="18" w:space="24" w:color="FFFFFF"/>
            <w:left w:val="single" w:sz="18" w:space="24" w:color="FFFFFF"/>
            <w:bottom w:val="single" w:sz="18" w:space="24" w:color="FFFFFF"/>
            <w:right w:val="single" w:sz="18" w:space="24" w:color="FFFFFF"/>
          </w:pgBorders>
          <w:cols w:space="708"/>
          <w:titlePg/>
          <w:docGrid w:linePitch="360"/>
        </w:sectPr>
      </w:pPr>
      <w:r>
        <w:rPr>
          <w:rFonts w:ascii="Calibri" w:hAnsi="Calibri"/>
          <w:szCs w:val="24"/>
        </w:rPr>
        <w:t>Roma, 15 maggio 2015</w:t>
      </w:r>
    </w:p>
    <w:p w14:paraId="79A6A89A" w14:textId="77777777" w:rsidR="003A133D" w:rsidRPr="0073387C" w:rsidRDefault="003A133D" w:rsidP="00711B23">
      <w:pPr>
        <w:autoSpaceDE w:val="0"/>
        <w:autoSpaceDN w:val="0"/>
        <w:adjustRightInd w:val="0"/>
        <w:spacing w:after="0" w:line="240" w:lineRule="auto"/>
        <w:jc w:val="both"/>
        <w:rPr>
          <w:rFonts w:ascii="Calibri" w:hAnsi="Calibri"/>
          <w:szCs w:val="24"/>
        </w:rPr>
      </w:pPr>
    </w:p>
    <w:sectPr w:rsidR="003A133D" w:rsidRPr="0073387C" w:rsidSect="006E2C22">
      <w:footerReference w:type="default" r:id="rId19"/>
      <w:pgSz w:w="11906" w:h="16838" w:code="9"/>
      <w:pgMar w:top="851" w:right="1134" w:bottom="851" w:left="851" w:header="567" w:footer="397" w:gutter="1134"/>
      <w:pgNumType w:chapSep="emDash"/>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59BB677E" w14:textId="77777777" w:rsidR="00026E7C" w:rsidRDefault="00026E7C" w:rsidP="0003334B">
      <w:pPr>
        <w:spacing w:after="0" w:line="240" w:lineRule="auto"/>
      </w:pPr>
      <w:r>
        <w:separator/>
      </w:r>
    </w:p>
  </w:endnote>
  <w:endnote w:type="continuationSeparator" w:id="0">
    <w:p w14:paraId="54FAD6EE" w14:textId="77777777" w:rsidR="00026E7C" w:rsidRDefault="00026E7C" w:rsidP="000333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Simplex">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MS ??">
    <w:altName w:val="ＭＳ 明朝"/>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Elephant">
    <w:altName w:val="Big Caslon"/>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C33E7" w14:textId="77777777" w:rsidR="00026E7C" w:rsidRPr="00416DA8" w:rsidRDefault="00026E7C" w:rsidP="006E2C22">
    <w:pPr>
      <w:pStyle w:val="Pidipagina"/>
      <w:jc w:val="center"/>
      <w:rPr>
        <w:rFonts w:ascii="Times New Roman" w:hAnsi="Times New Roman"/>
        <w:b w:val="0"/>
        <w:color w:val="262626"/>
      </w:rPr>
    </w:pPr>
    <w:r w:rsidRPr="00416DA8">
      <w:rPr>
        <w:rFonts w:ascii="Times New Roman" w:hAnsi="Times New Roman"/>
        <w:b w:val="0"/>
        <w:color w:val="262626"/>
      </w:rPr>
      <w:fldChar w:fldCharType="begin"/>
    </w:r>
    <w:r w:rsidRPr="00416DA8">
      <w:rPr>
        <w:rFonts w:ascii="Times New Roman" w:hAnsi="Times New Roman"/>
        <w:b w:val="0"/>
        <w:color w:val="262626"/>
      </w:rPr>
      <w:instrText xml:space="preserve"> PAGE   \* MERGEFORMAT </w:instrText>
    </w:r>
    <w:r w:rsidRPr="00416DA8">
      <w:rPr>
        <w:rFonts w:ascii="Times New Roman" w:hAnsi="Times New Roman"/>
        <w:b w:val="0"/>
        <w:color w:val="262626"/>
      </w:rPr>
      <w:fldChar w:fldCharType="separate"/>
    </w:r>
    <w:r w:rsidR="00932639">
      <w:rPr>
        <w:rFonts w:ascii="Times New Roman" w:hAnsi="Times New Roman"/>
        <w:b w:val="0"/>
        <w:noProof/>
        <w:color w:val="262626"/>
      </w:rPr>
      <w:t>2</w:t>
    </w:r>
    <w:r w:rsidRPr="00416DA8">
      <w:rPr>
        <w:rFonts w:ascii="Times New Roman" w:hAnsi="Times New Roman"/>
        <w:b w:val="0"/>
        <w:color w:val="262626"/>
      </w:rPr>
      <w:fldChar w:fldCharType="end"/>
    </w:r>
  </w:p>
  <w:p w14:paraId="5ED0087F" w14:textId="77777777" w:rsidR="00026E7C" w:rsidRDefault="00026E7C" w:rsidP="00416DA8">
    <w:pPr>
      <w:pStyle w:val="Pidipagina"/>
    </w:pPr>
  </w:p>
  <w:p w14:paraId="6DE2D969" w14:textId="77777777" w:rsidR="00026E7C" w:rsidRDefault="00026E7C">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6C17D1" w14:textId="77777777" w:rsidR="00026E7C" w:rsidRPr="00416DA8" w:rsidRDefault="00026E7C" w:rsidP="006E2C22">
    <w:pPr>
      <w:pStyle w:val="Pidipagina"/>
      <w:jc w:val="center"/>
      <w:rPr>
        <w:rFonts w:ascii="Times New Roman" w:hAnsi="Times New Roman"/>
        <w:b w:val="0"/>
        <w:color w:val="262626"/>
      </w:rPr>
    </w:pPr>
  </w:p>
  <w:p w14:paraId="28DA602E" w14:textId="77777777" w:rsidR="00026E7C" w:rsidRDefault="00026E7C" w:rsidP="00416DA8">
    <w:pPr>
      <w:pStyle w:val="Pidipagina"/>
      <w:rPr>
        <w:rFonts w:ascii="Times New Roman" w:hAnsi="Times New Roman"/>
        <w:b w:val="0"/>
        <w:i w:val="0"/>
        <w:sz w:val="24"/>
        <w:lang w:val="it-IT" w:eastAsia="en-US"/>
      </w:rPr>
    </w:pPr>
  </w:p>
  <w:p w14:paraId="5CA8987B" w14:textId="77777777" w:rsidR="00026E7C" w:rsidRDefault="00026E7C">
    <w:pPr>
      <w:pStyle w:val="Pidipa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32A170" w14:textId="77777777" w:rsidR="00026E7C" w:rsidRPr="00416DA8" w:rsidRDefault="00026E7C" w:rsidP="007638C4">
    <w:pPr>
      <w:pStyle w:val="Pidipagina"/>
      <w:jc w:val="center"/>
      <w:rPr>
        <w:rFonts w:ascii="Times New Roman" w:hAnsi="Times New Roman"/>
        <w:b w:val="0"/>
        <w:color w:val="262626"/>
      </w:rPr>
    </w:pPr>
    <w:r w:rsidRPr="00416DA8">
      <w:rPr>
        <w:rFonts w:ascii="Times New Roman" w:hAnsi="Times New Roman"/>
        <w:b w:val="0"/>
        <w:color w:val="262626"/>
      </w:rPr>
      <w:fldChar w:fldCharType="begin"/>
    </w:r>
    <w:r w:rsidRPr="00416DA8">
      <w:rPr>
        <w:rFonts w:ascii="Times New Roman" w:hAnsi="Times New Roman"/>
        <w:b w:val="0"/>
        <w:color w:val="262626"/>
      </w:rPr>
      <w:instrText xml:space="preserve"> PAGE   \* MERGEFORMAT </w:instrText>
    </w:r>
    <w:r w:rsidRPr="00416DA8">
      <w:rPr>
        <w:rFonts w:ascii="Times New Roman" w:hAnsi="Times New Roman"/>
        <w:b w:val="0"/>
        <w:color w:val="262626"/>
      </w:rPr>
      <w:fldChar w:fldCharType="separate"/>
    </w:r>
    <w:r>
      <w:rPr>
        <w:rFonts w:ascii="Times New Roman" w:hAnsi="Times New Roman"/>
        <w:b w:val="0"/>
        <w:noProof/>
        <w:color w:val="262626"/>
      </w:rPr>
      <w:t>25</w:t>
    </w:r>
    <w:r w:rsidRPr="00416DA8">
      <w:rPr>
        <w:rFonts w:ascii="Times New Roman" w:hAnsi="Times New Roman"/>
        <w:b w:val="0"/>
        <w:color w:val="262626"/>
      </w:rPr>
      <w:fldChar w:fldCharType="end"/>
    </w:r>
  </w:p>
  <w:p w14:paraId="20681BEF" w14:textId="77777777" w:rsidR="00026E7C" w:rsidRDefault="00026E7C" w:rsidP="00416DA8">
    <w:pPr>
      <w:pStyle w:val="Pidipagina"/>
      <w:rPr>
        <w:rFonts w:ascii="Times New Roman" w:hAnsi="Times New Roman"/>
        <w:b w:val="0"/>
        <w:i w:val="0"/>
        <w:sz w:val="24"/>
        <w:lang w:val="it-IT" w:eastAsia="en-US"/>
      </w:rPr>
    </w:pPr>
  </w:p>
  <w:p w14:paraId="550455EC" w14:textId="77777777" w:rsidR="00026E7C" w:rsidRPr="00416DA8" w:rsidRDefault="00026E7C" w:rsidP="00416DA8">
    <w:pPr>
      <w:pStyle w:val="Pidipagina"/>
      <w:rPr>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4F10770A" w14:textId="77777777" w:rsidR="00026E7C" w:rsidRDefault="00026E7C" w:rsidP="0003334B">
      <w:pPr>
        <w:spacing w:after="0" w:line="240" w:lineRule="auto"/>
      </w:pPr>
      <w:r>
        <w:separator/>
      </w:r>
    </w:p>
  </w:footnote>
  <w:footnote w:type="continuationSeparator" w:id="0">
    <w:p w14:paraId="136B0D9E" w14:textId="77777777" w:rsidR="00026E7C" w:rsidRDefault="00026E7C" w:rsidP="0003334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3DD67" w14:textId="77777777" w:rsidR="00026E7C" w:rsidRPr="00767102" w:rsidRDefault="00026E7C" w:rsidP="00CA09DA">
    <w:pPr>
      <w:pStyle w:val="Intestazione"/>
      <w:jc w:val="center"/>
      <w:rPr>
        <w:rFonts w:ascii="Cambria" w:hAnsi="Cambria"/>
        <w:i/>
        <w:sz w:val="20"/>
      </w:rPr>
    </w:pPr>
    <w:r w:rsidRPr="00767102">
      <w:rPr>
        <w:rFonts w:ascii="Cambria" w:hAnsi="Cambria"/>
        <w:i/>
        <w:color w:val="262626"/>
        <w:sz w:val="20"/>
      </w:rPr>
      <w:t xml:space="preserve">Liceo classico Aristofane                                                                                                                Classe </w:t>
    </w:r>
    <w:r>
      <w:rPr>
        <w:rFonts w:ascii="Cambria" w:hAnsi="Cambria"/>
        <w:i/>
        <w:color w:val="262626"/>
        <w:sz w:val="20"/>
      </w:rPr>
      <w:t>V__</w:t>
    </w:r>
  </w:p>
  <w:p w14:paraId="60A1A2E4" w14:textId="77777777" w:rsidR="00026E7C" w:rsidRDefault="00026E7C" w:rsidP="00CA09DA">
    <w:pPr>
      <w:pStyle w:val="Intestazione"/>
      <w:jc w:val="center"/>
    </w:pPr>
  </w:p>
  <w:p w14:paraId="33F2E2F0" w14:textId="77777777" w:rsidR="00026E7C" w:rsidRPr="007638C4" w:rsidRDefault="00026E7C" w:rsidP="007638C4">
    <w:pPr>
      <w:pStyle w:val="Intestazion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31E9A3" w14:textId="77777777" w:rsidR="00026E7C" w:rsidRDefault="00026E7C">
    <w:pPr>
      <w:pStyle w:val="Intestazione"/>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01"/>
    <w:multiLevelType w:val="multilevel"/>
    <w:tmpl w:val="00000001"/>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2"/>
    <w:multiLevelType w:val="multilevel"/>
    <w:tmpl w:val="00000002"/>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Num2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4"/>
    <w:multiLevelType w:val="multilevel"/>
    <w:tmpl w:val="00000004"/>
    <w:name w:val="WWNum2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Num3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Num4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2"/>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7">
    <w:nsid w:val="00000010"/>
    <w:multiLevelType w:val="multilevel"/>
    <w:tmpl w:val="00000010"/>
    <w:name w:val="WW8Num27"/>
    <w:lvl w:ilvl="0">
      <w:start w:val="1"/>
      <w:numFmt w:val="bullet"/>
      <w:lvlText w:val=""/>
      <w:lvlJc w:val="left"/>
      <w:pPr>
        <w:tabs>
          <w:tab w:val="num" w:pos="720"/>
        </w:tabs>
        <w:ind w:left="720" w:hanging="360"/>
      </w:pPr>
      <w:rPr>
        <w:rFonts w:ascii="Symbol" w:hAnsi="Symbol"/>
        <w:b w:val="0"/>
        <w:i w:val="0"/>
        <w:color w:val="auto"/>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b w:val="0"/>
        <w:i w:val="0"/>
        <w:color w:val="auto"/>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b w:val="0"/>
        <w:i w:val="0"/>
        <w:color w:val="auto"/>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8">
    <w:nsid w:val="01FA113E"/>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nsid w:val="0AA92CD1"/>
    <w:multiLevelType w:val="multilevel"/>
    <w:tmpl w:val="5B344E9C"/>
    <w:lvl w:ilvl="0">
      <w:start w:val="6"/>
      <w:numFmt w:val="decimal"/>
      <w:lvlText w:val="%1."/>
      <w:lvlJc w:val="left"/>
      <w:pPr>
        <w:ind w:left="1211" w:hanging="360"/>
      </w:pPr>
      <w:rPr>
        <w:rFonts w:cs="Times New Roman" w:hint="default"/>
      </w:rPr>
    </w:lvl>
    <w:lvl w:ilvl="1">
      <w:start w:val="1"/>
      <w:numFmt w:val="decimal"/>
      <w:isLgl/>
      <w:lvlText w:val="%1.%2"/>
      <w:lvlJc w:val="left"/>
      <w:pPr>
        <w:ind w:left="1211" w:hanging="360"/>
      </w:pPr>
      <w:rPr>
        <w:rFonts w:cs="Times New Roman" w:hint="default"/>
        <w:color w:val="4F81BD"/>
      </w:rPr>
    </w:lvl>
    <w:lvl w:ilvl="2">
      <w:start w:val="1"/>
      <w:numFmt w:val="decimal"/>
      <w:isLgl/>
      <w:lvlText w:val="%1.%2.%3"/>
      <w:lvlJc w:val="left"/>
      <w:pPr>
        <w:ind w:left="1571" w:hanging="720"/>
      </w:pPr>
      <w:rPr>
        <w:rFonts w:cs="Times New Roman" w:hint="default"/>
        <w:color w:val="4F81BD"/>
      </w:rPr>
    </w:lvl>
    <w:lvl w:ilvl="3">
      <w:start w:val="1"/>
      <w:numFmt w:val="decimal"/>
      <w:isLgl/>
      <w:lvlText w:val="%1.%2.%3.%4"/>
      <w:lvlJc w:val="left"/>
      <w:pPr>
        <w:ind w:left="1931" w:hanging="1080"/>
      </w:pPr>
      <w:rPr>
        <w:rFonts w:cs="Times New Roman" w:hint="default"/>
        <w:color w:val="4F81BD"/>
      </w:rPr>
    </w:lvl>
    <w:lvl w:ilvl="4">
      <w:start w:val="1"/>
      <w:numFmt w:val="decimal"/>
      <w:isLgl/>
      <w:lvlText w:val="%1.%2.%3.%4.%5"/>
      <w:lvlJc w:val="left"/>
      <w:pPr>
        <w:ind w:left="1931" w:hanging="1080"/>
      </w:pPr>
      <w:rPr>
        <w:rFonts w:cs="Times New Roman" w:hint="default"/>
        <w:color w:val="4F81BD"/>
      </w:rPr>
    </w:lvl>
    <w:lvl w:ilvl="5">
      <w:start w:val="1"/>
      <w:numFmt w:val="decimal"/>
      <w:isLgl/>
      <w:lvlText w:val="%1.%2.%3.%4.%5.%6"/>
      <w:lvlJc w:val="left"/>
      <w:pPr>
        <w:ind w:left="2291" w:hanging="1440"/>
      </w:pPr>
      <w:rPr>
        <w:rFonts w:cs="Times New Roman" w:hint="default"/>
        <w:color w:val="4F81BD"/>
      </w:rPr>
    </w:lvl>
    <w:lvl w:ilvl="6">
      <w:start w:val="1"/>
      <w:numFmt w:val="decimal"/>
      <w:isLgl/>
      <w:lvlText w:val="%1.%2.%3.%4.%5.%6.%7"/>
      <w:lvlJc w:val="left"/>
      <w:pPr>
        <w:ind w:left="2291" w:hanging="1440"/>
      </w:pPr>
      <w:rPr>
        <w:rFonts w:cs="Times New Roman" w:hint="default"/>
        <w:color w:val="4F81BD"/>
      </w:rPr>
    </w:lvl>
    <w:lvl w:ilvl="7">
      <w:start w:val="1"/>
      <w:numFmt w:val="decimal"/>
      <w:isLgl/>
      <w:lvlText w:val="%1.%2.%3.%4.%5.%6.%7.%8"/>
      <w:lvlJc w:val="left"/>
      <w:pPr>
        <w:ind w:left="2651" w:hanging="1800"/>
      </w:pPr>
      <w:rPr>
        <w:rFonts w:cs="Times New Roman" w:hint="default"/>
        <w:color w:val="4F81BD"/>
      </w:rPr>
    </w:lvl>
    <w:lvl w:ilvl="8">
      <w:start w:val="1"/>
      <w:numFmt w:val="decimal"/>
      <w:isLgl/>
      <w:lvlText w:val="%1.%2.%3.%4.%5.%6.%7.%8.%9"/>
      <w:lvlJc w:val="left"/>
      <w:pPr>
        <w:ind w:left="2651" w:hanging="1800"/>
      </w:pPr>
      <w:rPr>
        <w:rFonts w:cs="Times New Roman" w:hint="default"/>
        <w:color w:val="4F81BD"/>
      </w:rPr>
    </w:lvl>
  </w:abstractNum>
  <w:abstractNum w:abstractNumId="10">
    <w:nsid w:val="1257388D"/>
    <w:multiLevelType w:val="hybridMultilevel"/>
    <w:tmpl w:val="8E000FF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136253E2"/>
    <w:multiLevelType w:val="multilevel"/>
    <w:tmpl w:val="B83080BE"/>
    <w:lvl w:ilvl="0">
      <w:start w:val="5"/>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190" w:hanging="108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250" w:hanging="1440"/>
      </w:pPr>
      <w:rPr>
        <w:rFonts w:cs="Times New Roman" w:hint="default"/>
      </w:rPr>
    </w:lvl>
    <w:lvl w:ilvl="8">
      <w:start w:val="1"/>
      <w:numFmt w:val="decimal"/>
      <w:isLgl/>
      <w:lvlText w:val="%1.%2.%3.%4.%5.%6.%7.%8.%9"/>
      <w:lvlJc w:val="left"/>
      <w:pPr>
        <w:ind w:left="4960" w:hanging="1800"/>
      </w:pPr>
      <w:rPr>
        <w:rFonts w:cs="Times New Roman" w:hint="default"/>
      </w:rPr>
    </w:lvl>
  </w:abstractNum>
  <w:abstractNum w:abstractNumId="12">
    <w:nsid w:val="14745773"/>
    <w:multiLevelType w:val="hybridMultilevel"/>
    <w:tmpl w:val="0A5AA3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5D42A1A"/>
    <w:multiLevelType w:val="hybridMultilevel"/>
    <w:tmpl w:val="829E46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C8973C8"/>
    <w:multiLevelType w:val="hybridMultilevel"/>
    <w:tmpl w:val="27BCC8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CAE6B5D"/>
    <w:multiLevelType w:val="hybridMultilevel"/>
    <w:tmpl w:val="829E46E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nsid w:val="1F43735B"/>
    <w:multiLevelType w:val="hybridMultilevel"/>
    <w:tmpl w:val="51A6B336"/>
    <w:lvl w:ilvl="0" w:tplc="04100001">
      <w:start w:val="1"/>
      <w:numFmt w:val="bullet"/>
      <w:lvlText w:val=""/>
      <w:lvlJc w:val="left"/>
      <w:pPr>
        <w:ind w:left="720" w:hanging="360"/>
      </w:pPr>
      <w:rPr>
        <w:rFonts w:ascii="Symbol" w:hAnsi="Symbol" w:hint="default"/>
      </w:rPr>
    </w:lvl>
    <w:lvl w:ilvl="1" w:tplc="197C04F4">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24592C6F"/>
    <w:multiLevelType w:val="multilevel"/>
    <w:tmpl w:val="5B344E9C"/>
    <w:lvl w:ilvl="0">
      <w:start w:val="6"/>
      <w:numFmt w:val="decimal"/>
      <w:lvlText w:val="%1."/>
      <w:lvlJc w:val="left"/>
      <w:pPr>
        <w:ind w:left="1211" w:hanging="360"/>
      </w:pPr>
      <w:rPr>
        <w:rFonts w:cs="Times New Roman" w:hint="default"/>
      </w:rPr>
    </w:lvl>
    <w:lvl w:ilvl="1">
      <w:start w:val="1"/>
      <w:numFmt w:val="decimal"/>
      <w:isLgl/>
      <w:lvlText w:val="%1.%2"/>
      <w:lvlJc w:val="left"/>
      <w:pPr>
        <w:ind w:left="1211" w:hanging="360"/>
      </w:pPr>
      <w:rPr>
        <w:rFonts w:cs="Times New Roman" w:hint="default"/>
        <w:color w:val="4F81BD"/>
      </w:rPr>
    </w:lvl>
    <w:lvl w:ilvl="2">
      <w:start w:val="1"/>
      <w:numFmt w:val="decimal"/>
      <w:isLgl/>
      <w:lvlText w:val="%1.%2.%3"/>
      <w:lvlJc w:val="left"/>
      <w:pPr>
        <w:ind w:left="1571" w:hanging="720"/>
      </w:pPr>
      <w:rPr>
        <w:rFonts w:cs="Times New Roman" w:hint="default"/>
        <w:color w:val="4F81BD"/>
      </w:rPr>
    </w:lvl>
    <w:lvl w:ilvl="3">
      <w:start w:val="1"/>
      <w:numFmt w:val="decimal"/>
      <w:isLgl/>
      <w:lvlText w:val="%1.%2.%3.%4"/>
      <w:lvlJc w:val="left"/>
      <w:pPr>
        <w:ind w:left="1931" w:hanging="1080"/>
      </w:pPr>
      <w:rPr>
        <w:rFonts w:cs="Times New Roman" w:hint="default"/>
        <w:color w:val="4F81BD"/>
      </w:rPr>
    </w:lvl>
    <w:lvl w:ilvl="4">
      <w:start w:val="1"/>
      <w:numFmt w:val="decimal"/>
      <w:isLgl/>
      <w:lvlText w:val="%1.%2.%3.%4.%5"/>
      <w:lvlJc w:val="left"/>
      <w:pPr>
        <w:ind w:left="1931" w:hanging="1080"/>
      </w:pPr>
      <w:rPr>
        <w:rFonts w:cs="Times New Roman" w:hint="default"/>
        <w:color w:val="4F81BD"/>
      </w:rPr>
    </w:lvl>
    <w:lvl w:ilvl="5">
      <w:start w:val="1"/>
      <w:numFmt w:val="decimal"/>
      <w:isLgl/>
      <w:lvlText w:val="%1.%2.%3.%4.%5.%6"/>
      <w:lvlJc w:val="left"/>
      <w:pPr>
        <w:ind w:left="2291" w:hanging="1440"/>
      </w:pPr>
      <w:rPr>
        <w:rFonts w:cs="Times New Roman" w:hint="default"/>
        <w:color w:val="4F81BD"/>
      </w:rPr>
    </w:lvl>
    <w:lvl w:ilvl="6">
      <w:start w:val="1"/>
      <w:numFmt w:val="decimal"/>
      <w:isLgl/>
      <w:lvlText w:val="%1.%2.%3.%4.%5.%6.%7"/>
      <w:lvlJc w:val="left"/>
      <w:pPr>
        <w:ind w:left="2291" w:hanging="1440"/>
      </w:pPr>
      <w:rPr>
        <w:rFonts w:cs="Times New Roman" w:hint="default"/>
        <w:color w:val="4F81BD"/>
      </w:rPr>
    </w:lvl>
    <w:lvl w:ilvl="7">
      <w:start w:val="1"/>
      <w:numFmt w:val="decimal"/>
      <w:isLgl/>
      <w:lvlText w:val="%1.%2.%3.%4.%5.%6.%7.%8"/>
      <w:lvlJc w:val="left"/>
      <w:pPr>
        <w:ind w:left="2651" w:hanging="1800"/>
      </w:pPr>
      <w:rPr>
        <w:rFonts w:cs="Times New Roman" w:hint="default"/>
        <w:color w:val="4F81BD"/>
      </w:rPr>
    </w:lvl>
    <w:lvl w:ilvl="8">
      <w:start w:val="1"/>
      <w:numFmt w:val="decimal"/>
      <w:isLgl/>
      <w:lvlText w:val="%1.%2.%3.%4.%5.%6.%7.%8.%9"/>
      <w:lvlJc w:val="left"/>
      <w:pPr>
        <w:ind w:left="2651" w:hanging="1800"/>
      </w:pPr>
      <w:rPr>
        <w:rFonts w:cs="Times New Roman" w:hint="default"/>
        <w:color w:val="4F81BD"/>
      </w:rPr>
    </w:lvl>
  </w:abstractNum>
  <w:abstractNum w:abstractNumId="18">
    <w:nsid w:val="255E4F56"/>
    <w:multiLevelType w:val="multilevel"/>
    <w:tmpl w:val="5B344E9C"/>
    <w:lvl w:ilvl="0">
      <w:start w:val="6"/>
      <w:numFmt w:val="decimal"/>
      <w:lvlText w:val="%1."/>
      <w:lvlJc w:val="left"/>
      <w:pPr>
        <w:ind w:left="1069" w:hanging="360"/>
      </w:pPr>
      <w:rPr>
        <w:rFonts w:cs="Times New Roman" w:hint="default"/>
      </w:rPr>
    </w:lvl>
    <w:lvl w:ilvl="1">
      <w:start w:val="1"/>
      <w:numFmt w:val="decimal"/>
      <w:isLgl/>
      <w:lvlText w:val="%1.%2"/>
      <w:lvlJc w:val="left"/>
      <w:pPr>
        <w:ind w:left="1211" w:hanging="360"/>
      </w:pPr>
      <w:rPr>
        <w:rFonts w:cs="Times New Roman" w:hint="default"/>
        <w:color w:val="4F81BD"/>
      </w:rPr>
    </w:lvl>
    <w:lvl w:ilvl="2">
      <w:start w:val="1"/>
      <w:numFmt w:val="decimal"/>
      <w:isLgl/>
      <w:lvlText w:val="%1.%2.%3"/>
      <w:lvlJc w:val="left"/>
      <w:pPr>
        <w:ind w:left="1571" w:hanging="720"/>
      </w:pPr>
      <w:rPr>
        <w:rFonts w:cs="Times New Roman" w:hint="default"/>
        <w:color w:val="4F81BD"/>
      </w:rPr>
    </w:lvl>
    <w:lvl w:ilvl="3">
      <w:start w:val="1"/>
      <w:numFmt w:val="decimal"/>
      <w:isLgl/>
      <w:lvlText w:val="%1.%2.%3.%4"/>
      <w:lvlJc w:val="left"/>
      <w:pPr>
        <w:ind w:left="1931" w:hanging="1080"/>
      </w:pPr>
      <w:rPr>
        <w:rFonts w:cs="Times New Roman" w:hint="default"/>
        <w:color w:val="4F81BD"/>
      </w:rPr>
    </w:lvl>
    <w:lvl w:ilvl="4">
      <w:start w:val="1"/>
      <w:numFmt w:val="decimal"/>
      <w:isLgl/>
      <w:lvlText w:val="%1.%2.%3.%4.%5"/>
      <w:lvlJc w:val="left"/>
      <w:pPr>
        <w:ind w:left="1931" w:hanging="1080"/>
      </w:pPr>
      <w:rPr>
        <w:rFonts w:cs="Times New Roman" w:hint="default"/>
        <w:color w:val="4F81BD"/>
      </w:rPr>
    </w:lvl>
    <w:lvl w:ilvl="5">
      <w:start w:val="1"/>
      <w:numFmt w:val="decimal"/>
      <w:isLgl/>
      <w:lvlText w:val="%1.%2.%3.%4.%5.%6"/>
      <w:lvlJc w:val="left"/>
      <w:pPr>
        <w:ind w:left="2291" w:hanging="1440"/>
      </w:pPr>
      <w:rPr>
        <w:rFonts w:cs="Times New Roman" w:hint="default"/>
        <w:color w:val="4F81BD"/>
      </w:rPr>
    </w:lvl>
    <w:lvl w:ilvl="6">
      <w:start w:val="1"/>
      <w:numFmt w:val="decimal"/>
      <w:isLgl/>
      <w:lvlText w:val="%1.%2.%3.%4.%5.%6.%7"/>
      <w:lvlJc w:val="left"/>
      <w:pPr>
        <w:ind w:left="2291" w:hanging="1440"/>
      </w:pPr>
      <w:rPr>
        <w:rFonts w:cs="Times New Roman" w:hint="default"/>
        <w:color w:val="4F81BD"/>
      </w:rPr>
    </w:lvl>
    <w:lvl w:ilvl="7">
      <w:start w:val="1"/>
      <w:numFmt w:val="decimal"/>
      <w:isLgl/>
      <w:lvlText w:val="%1.%2.%3.%4.%5.%6.%7.%8"/>
      <w:lvlJc w:val="left"/>
      <w:pPr>
        <w:ind w:left="2651" w:hanging="1800"/>
      </w:pPr>
      <w:rPr>
        <w:rFonts w:cs="Times New Roman" w:hint="default"/>
        <w:color w:val="4F81BD"/>
      </w:rPr>
    </w:lvl>
    <w:lvl w:ilvl="8">
      <w:start w:val="1"/>
      <w:numFmt w:val="decimal"/>
      <w:isLgl/>
      <w:lvlText w:val="%1.%2.%3.%4.%5.%6.%7.%8.%9"/>
      <w:lvlJc w:val="left"/>
      <w:pPr>
        <w:ind w:left="2651" w:hanging="1800"/>
      </w:pPr>
      <w:rPr>
        <w:rFonts w:cs="Times New Roman" w:hint="default"/>
        <w:color w:val="4F81BD"/>
      </w:rPr>
    </w:lvl>
  </w:abstractNum>
  <w:abstractNum w:abstractNumId="19">
    <w:nsid w:val="25684432"/>
    <w:multiLevelType w:val="hybridMultilevel"/>
    <w:tmpl w:val="C5084C60"/>
    <w:lvl w:ilvl="0" w:tplc="0410000B">
      <w:start w:val="1"/>
      <w:numFmt w:val="bullet"/>
      <w:lvlText w:val=""/>
      <w:lvlJc w:val="left"/>
      <w:pPr>
        <w:tabs>
          <w:tab w:val="num" w:pos="720"/>
        </w:tabs>
        <w:ind w:left="720" w:hanging="360"/>
      </w:pPr>
      <w:rPr>
        <w:rFonts w:ascii="Wingdings" w:hAnsi="Wingdings" w:hint="default"/>
      </w:rPr>
    </w:lvl>
    <w:lvl w:ilvl="1" w:tplc="04100001">
      <w:start w:val="1"/>
      <w:numFmt w:val="bullet"/>
      <w:lvlText w:val=""/>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nsid w:val="28C42693"/>
    <w:multiLevelType w:val="hybridMultilevel"/>
    <w:tmpl w:val="1BD88896"/>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2C9A43EC"/>
    <w:multiLevelType w:val="multilevel"/>
    <w:tmpl w:val="F946872A"/>
    <w:lvl w:ilvl="0">
      <w:start w:val="4"/>
      <w:numFmt w:val="decimal"/>
      <w:lvlText w:val="%1"/>
      <w:lvlJc w:val="left"/>
      <w:pPr>
        <w:ind w:left="660" w:hanging="660"/>
      </w:pPr>
      <w:rPr>
        <w:rFonts w:cs="Times New Roman" w:hint="default"/>
      </w:rPr>
    </w:lvl>
    <w:lvl w:ilvl="1">
      <w:start w:val="1"/>
      <w:numFmt w:val="decimal"/>
      <w:lvlText w:val="%1.%2"/>
      <w:lvlJc w:val="left"/>
      <w:pPr>
        <w:ind w:left="660" w:hanging="660"/>
      </w:pPr>
      <w:rPr>
        <w:rFonts w:cs="Times New Roman" w:hint="default"/>
      </w:rPr>
    </w:lvl>
    <w:lvl w:ilvl="2">
      <w:start w:val="3"/>
      <w:numFmt w:val="decimal"/>
      <w:lvlText w:val="%1.%2.%3"/>
      <w:lvlJc w:val="left"/>
      <w:pPr>
        <w:ind w:left="720" w:hanging="720"/>
      </w:pPr>
      <w:rPr>
        <w:rFonts w:cs="Times New Roman" w:hint="default"/>
      </w:rPr>
    </w:lvl>
    <w:lvl w:ilvl="3">
      <w:start w:val="2"/>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2CCE20BC"/>
    <w:multiLevelType w:val="multilevel"/>
    <w:tmpl w:val="78FAA0F8"/>
    <w:lvl w:ilvl="0">
      <w:start w:val="1"/>
      <w:numFmt w:val="decimal"/>
      <w:pStyle w:val="Titolo1"/>
      <w:lvlText w:val="%1"/>
      <w:lvlJc w:val="left"/>
      <w:pPr>
        <w:ind w:left="432" w:hanging="432"/>
      </w:pPr>
      <w:rPr>
        <w:rFonts w:cs="Times New Roman"/>
      </w:rPr>
    </w:lvl>
    <w:lvl w:ilvl="1">
      <w:start w:val="1"/>
      <w:numFmt w:val="decimal"/>
      <w:pStyle w:val="Titolo2"/>
      <w:lvlText w:val="%1.%2"/>
      <w:lvlJc w:val="left"/>
      <w:pPr>
        <w:ind w:left="1286" w:hanging="576"/>
      </w:pPr>
      <w:rPr>
        <w:rFonts w:cs="Times New Roman"/>
      </w:rPr>
    </w:lvl>
    <w:lvl w:ilvl="2">
      <w:start w:val="1"/>
      <w:numFmt w:val="decimal"/>
      <w:pStyle w:val="Titolo3"/>
      <w:lvlText w:val="%1.%2.%3"/>
      <w:lvlJc w:val="left"/>
      <w:pPr>
        <w:ind w:left="720" w:hanging="720"/>
      </w:pPr>
      <w:rPr>
        <w:rFonts w:cs="Times New Roman"/>
        <w:sz w:val="24"/>
        <w:szCs w:val="24"/>
      </w:rPr>
    </w:lvl>
    <w:lvl w:ilvl="3">
      <w:start w:val="1"/>
      <w:numFmt w:val="decimal"/>
      <w:pStyle w:val="Titolo4"/>
      <w:lvlText w:val="%1.%2.%3.%4"/>
      <w:lvlJc w:val="left"/>
      <w:pPr>
        <w:ind w:left="1715" w:hanging="864"/>
      </w:pPr>
      <w:rPr>
        <w:rFonts w:cs="Times New Roman"/>
      </w:rPr>
    </w:lvl>
    <w:lvl w:ilvl="4">
      <w:start w:val="1"/>
      <w:numFmt w:val="decimal"/>
      <w:pStyle w:val="Titolo5"/>
      <w:lvlText w:val="%1.%2.%3.%4.%5"/>
      <w:lvlJc w:val="left"/>
      <w:pPr>
        <w:ind w:left="1008" w:hanging="1008"/>
      </w:pPr>
      <w:rPr>
        <w:rFonts w:cs="Times New Roman"/>
      </w:rPr>
    </w:lvl>
    <w:lvl w:ilvl="5">
      <w:start w:val="1"/>
      <w:numFmt w:val="decimal"/>
      <w:pStyle w:val="Titolo6"/>
      <w:lvlText w:val="%1.%2.%3.%4.%5.%6"/>
      <w:lvlJc w:val="left"/>
      <w:pPr>
        <w:ind w:left="1152" w:hanging="1152"/>
      </w:pPr>
      <w:rPr>
        <w:rFonts w:cs="Times New Roman"/>
      </w:rPr>
    </w:lvl>
    <w:lvl w:ilvl="6">
      <w:start w:val="1"/>
      <w:numFmt w:val="decimal"/>
      <w:pStyle w:val="Titolo7"/>
      <w:lvlText w:val="%1.%2.%3.%4.%5.%6.%7"/>
      <w:lvlJc w:val="left"/>
      <w:pPr>
        <w:ind w:left="1296" w:hanging="1296"/>
      </w:pPr>
      <w:rPr>
        <w:rFonts w:cs="Times New Roman"/>
      </w:rPr>
    </w:lvl>
    <w:lvl w:ilvl="7">
      <w:start w:val="1"/>
      <w:numFmt w:val="decimal"/>
      <w:pStyle w:val="Titolo8"/>
      <w:lvlText w:val="%1.%2.%3.%4.%5.%6.%7.%8"/>
      <w:lvlJc w:val="left"/>
      <w:pPr>
        <w:ind w:left="1440" w:hanging="1440"/>
      </w:pPr>
      <w:rPr>
        <w:rFonts w:cs="Times New Roman"/>
      </w:rPr>
    </w:lvl>
    <w:lvl w:ilvl="8">
      <w:start w:val="1"/>
      <w:numFmt w:val="decimal"/>
      <w:pStyle w:val="Titolo9"/>
      <w:lvlText w:val="%1.%2.%3.%4.%5.%6.%7.%8.%9"/>
      <w:lvlJc w:val="left"/>
      <w:pPr>
        <w:ind w:left="1584" w:hanging="1584"/>
      </w:pPr>
      <w:rPr>
        <w:rFonts w:cs="Times New Roman"/>
      </w:rPr>
    </w:lvl>
  </w:abstractNum>
  <w:abstractNum w:abstractNumId="23">
    <w:nsid w:val="2FFF7A2A"/>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4">
    <w:nsid w:val="3A6E3E99"/>
    <w:multiLevelType w:val="multilevel"/>
    <w:tmpl w:val="B83080BE"/>
    <w:lvl w:ilvl="0">
      <w:start w:val="5"/>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190" w:hanging="108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250" w:hanging="1440"/>
      </w:pPr>
      <w:rPr>
        <w:rFonts w:cs="Times New Roman" w:hint="default"/>
      </w:rPr>
    </w:lvl>
    <w:lvl w:ilvl="8">
      <w:start w:val="1"/>
      <w:numFmt w:val="decimal"/>
      <w:isLgl/>
      <w:lvlText w:val="%1.%2.%3.%4.%5.%6.%7.%8.%9"/>
      <w:lvlJc w:val="left"/>
      <w:pPr>
        <w:ind w:left="4960" w:hanging="1800"/>
      </w:pPr>
      <w:rPr>
        <w:rFonts w:cs="Times New Roman" w:hint="default"/>
      </w:rPr>
    </w:lvl>
  </w:abstractNum>
  <w:abstractNum w:abstractNumId="25">
    <w:nsid w:val="47B24469"/>
    <w:multiLevelType w:val="hybridMultilevel"/>
    <w:tmpl w:val="221CDA04"/>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C6C05F8"/>
    <w:multiLevelType w:val="multilevel"/>
    <w:tmpl w:val="B83080BE"/>
    <w:lvl w:ilvl="0">
      <w:start w:val="5"/>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190" w:hanging="108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250" w:hanging="1440"/>
      </w:pPr>
      <w:rPr>
        <w:rFonts w:cs="Times New Roman" w:hint="default"/>
      </w:rPr>
    </w:lvl>
    <w:lvl w:ilvl="8">
      <w:start w:val="1"/>
      <w:numFmt w:val="decimal"/>
      <w:isLgl/>
      <w:lvlText w:val="%1.%2.%3.%4.%5.%6.%7.%8.%9"/>
      <w:lvlJc w:val="left"/>
      <w:pPr>
        <w:ind w:left="4960" w:hanging="1800"/>
      </w:pPr>
      <w:rPr>
        <w:rFonts w:cs="Times New Roman" w:hint="default"/>
      </w:rPr>
    </w:lvl>
  </w:abstractNum>
  <w:abstractNum w:abstractNumId="27">
    <w:nsid w:val="4CC13B09"/>
    <w:multiLevelType w:val="hybridMultilevel"/>
    <w:tmpl w:val="FC3064C2"/>
    <w:lvl w:ilvl="0" w:tplc="04100019">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28">
    <w:nsid w:val="4E542DC9"/>
    <w:multiLevelType w:val="hybridMultilevel"/>
    <w:tmpl w:val="52B6A59A"/>
    <w:lvl w:ilvl="0" w:tplc="0410000F">
      <w:start w:val="4"/>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9">
    <w:nsid w:val="52804344"/>
    <w:multiLevelType w:val="hybridMultilevel"/>
    <w:tmpl w:val="0046CED8"/>
    <w:lvl w:ilvl="0" w:tplc="0410000F">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0">
    <w:nsid w:val="539548B5"/>
    <w:multiLevelType w:val="hybridMultilevel"/>
    <w:tmpl w:val="1CC4E03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9491825"/>
    <w:multiLevelType w:val="hybridMultilevel"/>
    <w:tmpl w:val="FED4B5D0"/>
    <w:lvl w:ilvl="0" w:tplc="04100019">
      <w:start w:val="1"/>
      <w:numFmt w:val="lowerLetter"/>
      <w:lvlText w:val="%1."/>
      <w:lvlJc w:val="left"/>
      <w:pPr>
        <w:tabs>
          <w:tab w:val="num" w:pos="790"/>
        </w:tabs>
        <w:ind w:left="79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2">
    <w:nsid w:val="5BC028C1"/>
    <w:multiLevelType w:val="hybridMultilevel"/>
    <w:tmpl w:val="73785E3E"/>
    <w:lvl w:ilvl="0" w:tplc="14F8F228">
      <w:start w:val="1"/>
      <w:numFmt w:val="bullet"/>
      <w:lvlText w:val="-"/>
      <w:lvlJc w:val="left"/>
      <w:pPr>
        <w:ind w:left="720" w:hanging="360"/>
      </w:pPr>
      <w:rPr>
        <w:rFonts w:ascii="Simplex" w:hAnsi="Simplex" w:hint="default"/>
      </w:rPr>
    </w:lvl>
    <w:lvl w:ilvl="1" w:tplc="14F8F228">
      <w:start w:val="1"/>
      <w:numFmt w:val="bullet"/>
      <w:lvlText w:val="-"/>
      <w:lvlJc w:val="left"/>
      <w:pPr>
        <w:ind w:left="1440" w:hanging="360"/>
      </w:pPr>
      <w:rPr>
        <w:rFonts w:ascii="Simplex" w:hAnsi="Simplex" w:hint="default"/>
        <w:color w:val="auto"/>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0DC2852"/>
    <w:multiLevelType w:val="hybridMultilevel"/>
    <w:tmpl w:val="013228BA"/>
    <w:lvl w:ilvl="0" w:tplc="04100019">
      <w:start w:val="1"/>
      <w:numFmt w:val="lowerLetter"/>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34">
    <w:nsid w:val="64F41E1A"/>
    <w:multiLevelType w:val="hybridMultilevel"/>
    <w:tmpl w:val="E9F86D3A"/>
    <w:lvl w:ilvl="0" w:tplc="14F8F228">
      <w:start w:val="1"/>
      <w:numFmt w:val="bullet"/>
      <w:lvlText w:val="-"/>
      <w:lvlJc w:val="left"/>
      <w:pPr>
        <w:ind w:left="720" w:hanging="360"/>
      </w:pPr>
      <w:rPr>
        <w:rFonts w:ascii="Simplex" w:hAnsi="Simplex"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7631159"/>
    <w:multiLevelType w:val="hybridMultilevel"/>
    <w:tmpl w:val="6EBA600C"/>
    <w:lvl w:ilvl="0" w:tplc="14F8F228">
      <w:start w:val="1"/>
      <w:numFmt w:val="bullet"/>
      <w:lvlText w:val="-"/>
      <w:lvlJc w:val="left"/>
      <w:pPr>
        <w:ind w:left="644" w:hanging="360"/>
      </w:pPr>
      <w:rPr>
        <w:rFonts w:ascii="Simplex" w:hAnsi="Simplex"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A5C27E2"/>
    <w:multiLevelType w:val="multilevel"/>
    <w:tmpl w:val="B83080BE"/>
    <w:lvl w:ilvl="0">
      <w:start w:val="5"/>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190" w:hanging="108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250" w:hanging="1440"/>
      </w:pPr>
      <w:rPr>
        <w:rFonts w:cs="Times New Roman" w:hint="default"/>
      </w:rPr>
    </w:lvl>
    <w:lvl w:ilvl="8">
      <w:start w:val="1"/>
      <w:numFmt w:val="decimal"/>
      <w:isLgl/>
      <w:lvlText w:val="%1.%2.%3.%4.%5.%6.%7.%8.%9"/>
      <w:lvlJc w:val="left"/>
      <w:pPr>
        <w:ind w:left="4960" w:hanging="1800"/>
      </w:pPr>
      <w:rPr>
        <w:rFonts w:cs="Times New Roman" w:hint="default"/>
      </w:rPr>
    </w:lvl>
  </w:abstractNum>
  <w:abstractNum w:abstractNumId="37">
    <w:nsid w:val="6B6971DB"/>
    <w:multiLevelType w:val="hybridMultilevel"/>
    <w:tmpl w:val="4F1EB822"/>
    <w:lvl w:ilvl="0" w:tplc="14F8F228">
      <w:start w:val="1"/>
      <w:numFmt w:val="bullet"/>
      <w:lvlText w:val="-"/>
      <w:lvlJc w:val="left"/>
      <w:pPr>
        <w:ind w:left="720" w:hanging="360"/>
      </w:pPr>
      <w:rPr>
        <w:rFonts w:ascii="Simplex" w:hAnsi="Simplex"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1713B75"/>
    <w:multiLevelType w:val="hybridMultilevel"/>
    <w:tmpl w:val="4184BFB8"/>
    <w:lvl w:ilvl="0" w:tplc="0410000F">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9">
    <w:nsid w:val="71C90997"/>
    <w:multiLevelType w:val="multilevel"/>
    <w:tmpl w:val="B83080BE"/>
    <w:lvl w:ilvl="0">
      <w:start w:val="5"/>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190" w:hanging="108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250" w:hanging="1440"/>
      </w:pPr>
      <w:rPr>
        <w:rFonts w:cs="Times New Roman" w:hint="default"/>
      </w:rPr>
    </w:lvl>
    <w:lvl w:ilvl="8">
      <w:start w:val="1"/>
      <w:numFmt w:val="decimal"/>
      <w:isLgl/>
      <w:lvlText w:val="%1.%2.%3.%4.%5.%6.%7.%8.%9"/>
      <w:lvlJc w:val="left"/>
      <w:pPr>
        <w:ind w:left="4960" w:hanging="1800"/>
      </w:pPr>
      <w:rPr>
        <w:rFonts w:cs="Times New Roman" w:hint="default"/>
      </w:rPr>
    </w:lvl>
  </w:abstractNum>
  <w:abstractNum w:abstractNumId="40">
    <w:nsid w:val="72F737D2"/>
    <w:multiLevelType w:val="hybridMultilevel"/>
    <w:tmpl w:val="5DA039C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1">
    <w:nsid w:val="797124AA"/>
    <w:multiLevelType w:val="hybridMultilevel"/>
    <w:tmpl w:val="54BE6542"/>
    <w:lvl w:ilvl="0" w:tplc="0410000F">
      <w:start w:val="6"/>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nsid w:val="79C12CEB"/>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43">
    <w:nsid w:val="7B6E6D18"/>
    <w:multiLevelType w:val="multilevel"/>
    <w:tmpl w:val="B83080BE"/>
    <w:lvl w:ilvl="0">
      <w:start w:val="5"/>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190" w:hanging="108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250" w:hanging="1440"/>
      </w:pPr>
      <w:rPr>
        <w:rFonts w:cs="Times New Roman" w:hint="default"/>
      </w:rPr>
    </w:lvl>
    <w:lvl w:ilvl="8">
      <w:start w:val="1"/>
      <w:numFmt w:val="decimal"/>
      <w:isLgl/>
      <w:lvlText w:val="%1.%2.%3.%4.%5.%6.%7.%8.%9"/>
      <w:lvlJc w:val="left"/>
      <w:pPr>
        <w:ind w:left="4960" w:hanging="1800"/>
      </w:pPr>
      <w:rPr>
        <w:rFonts w:cs="Times New Roman" w:hint="default"/>
      </w:rPr>
    </w:lvl>
  </w:abstractNum>
  <w:abstractNum w:abstractNumId="44">
    <w:nsid w:val="7BF93FF7"/>
    <w:multiLevelType w:val="hybridMultilevel"/>
    <w:tmpl w:val="48E257C4"/>
    <w:lvl w:ilvl="0" w:tplc="14F8F228">
      <w:start w:val="1"/>
      <w:numFmt w:val="bullet"/>
      <w:lvlText w:val="-"/>
      <w:lvlJc w:val="left"/>
      <w:pPr>
        <w:ind w:left="720" w:hanging="360"/>
      </w:pPr>
      <w:rPr>
        <w:rFonts w:ascii="Simplex" w:hAnsi="Simplex"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7D3B14D4"/>
    <w:multiLevelType w:val="multilevel"/>
    <w:tmpl w:val="9B186B54"/>
    <w:lvl w:ilvl="0">
      <w:start w:val="2"/>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6">
    <w:nsid w:val="7D4C199B"/>
    <w:multiLevelType w:val="multilevel"/>
    <w:tmpl w:val="B83080BE"/>
    <w:lvl w:ilvl="0">
      <w:start w:val="5"/>
      <w:numFmt w:val="decimal"/>
      <w:lvlText w:val="%1."/>
      <w:lvlJc w:val="left"/>
      <w:pPr>
        <w:ind w:left="720" w:hanging="360"/>
      </w:pPr>
      <w:rPr>
        <w:rFonts w:cs="Times New Roman" w:hint="default"/>
      </w:rPr>
    </w:lvl>
    <w:lvl w:ilvl="1">
      <w:start w:val="1"/>
      <w:numFmt w:val="decimal"/>
      <w:isLgl/>
      <w:lvlText w:val="%1.%2"/>
      <w:lvlJc w:val="left"/>
      <w:pPr>
        <w:ind w:left="1070" w:hanging="360"/>
      </w:pPr>
      <w:rPr>
        <w:rFonts w:cs="Times New Roman" w:hint="default"/>
      </w:rPr>
    </w:lvl>
    <w:lvl w:ilvl="2">
      <w:start w:val="1"/>
      <w:numFmt w:val="decimal"/>
      <w:isLgl/>
      <w:lvlText w:val="%1.%2.%3"/>
      <w:lvlJc w:val="left"/>
      <w:pPr>
        <w:ind w:left="1780" w:hanging="720"/>
      </w:pPr>
      <w:rPr>
        <w:rFonts w:cs="Times New Roman" w:hint="default"/>
      </w:rPr>
    </w:lvl>
    <w:lvl w:ilvl="3">
      <w:start w:val="1"/>
      <w:numFmt w:val="decimal"/>
      <w:isLgl/>
      <w:lvlText w:val="%1.%2.%3.%4"/>
      <w:lvlJc w:val="left"/>
      <w:pPr>
        <w:ind w:left="2130" w:hanging="720"/>
      </w:pPr>
      <w:rPr>
        <w:rFonts w:cs="Times New Roman" w:hint="default"/>
      </w:rPr>
    </w:lvl>
    <w:lvl w:ilvl="4">
      <w:start w:val="1"/>
      <w:numFmt w:val="decimal"/>
      <w:isLgl/>
      <w:lvlText w:val="%1.%2.%3.%4.%5"/>
      <w:lvlJc w:val="left"/>
      <w:pPr>
        <w:ind w:left="2840" w:hanging="1080"/>
      </w:pPr>
      <w:rPr>
        <w:rFonts w:cs="Times New Roman" w:hint="default"/>
      </w:rPr>
    </w:lvl>
    <w:lvl w:ilvl="5">
      <w:start w:val="1"/>
      <w:numFmt w:val="decimal"/>
      <w:isLgl/>
      <w:lvlText w:val="%1.%2.%3.%4.%5.%6"/>
      <w:lvlJc w:val="left"/>
      <w:pPr>
        <w:ind w:left="3190" w:hanging="1080"/>
      </w:pPr>
      <w:rPr>
        <w:rFonts w:cs="Times New Roman" w:hint="default"/>
      </w:rPr>
    </w:lvl>
    <w:lvl w:ilvl="6">
      <w:start w:val="1"/>
      <w:numFmt w:val="decimal"/>
      <w:isLgl/>
      <w:lvlText w:val="%1.%2.%3.%4.%5.%6.%7"/>
      <w:lvlJc w:val="left"/>
      <w:pPr>
        <w:ind w:left="3900" w:hanging="1440"/>
      </w:pPr>
      <w:rPr>
        <w:rFonts w:cs="Times New Roman" w:hint="default"/>
      </w:rPr>
    </w:lvl>
    <w:lvl w:ilvl="7">
      <w:start w:val="1"/>
      <w:numFmt w:val="decimal"/>
      <w:isLgl/>
      <w:lvlText w:val="%1.%2.%3.%4.%5.%6.%7.%8"/>
      <w:lvlJc w:val="left"/>
      <w:pPr>
        <w:ind w:left="4250" w:hanging="1440"/>
      </w:pPr>
      <w:rPr>
        <w:rFonts w:cs="Times New Roman" w:hint="default"/>
      </w:rPr>
    </w:lvl>
    <w:lvl w:ilvl="8">
      <w:start w:val="1"/>
      <w:numFmt w:val="decimal"/>
      <w:isLgl/>
      <w:lvlText w:val="%1.%2.%3.%4.%5.%6.%7.%8.%9"/>
      <w:lvlJc w:val="left"/>
      <w:pPr>
        <w:ind w:left="4960" w:hanging="1800"/>
      </w:pPr>
      <w:rPr>
        <w:rFonts w:cs="Times New Roman" w:hint="default"/>
      </w:rPr>
    </w:lvl>
  </w:abstractNum>
  <w:num w:numId="1">
    <w:abstractNumId w:val="22"/>
  </w:num>
  <w:num w:numId="2">
    <w:abstractNumId w:val="34"/>
  </w:num>
  <w:num w:numId="3">
    <w:abstractNumId w:val="44"/>
  </w:num>
  <w:num w:numId="4">
    <w:abstractNumId w:val="32"/>
  </w:num>
  <w:num w:numId="5">
    <w:abstractNumId w:val="35"/>
  </w:num>
  <w:num w:numId="6">
    <w:abstractNumId w:val="37"/>
  </w:num>
  <w:num w:numId="7">
    <w:abstractNumId w:val="19"/>
  </w:num>
  <w:num w:numId="8">
    <w:abstractNumId w:val="20"/>
  </w:num>
  <w:num w:numId="9">
    <w:abstractNumId w:val="23"/>
  </w:num>
  <w:num w:numId="10">
    <w:abstractNumId w:val="42"/>
  </w:num>
  <w:num w:numId="11">
    <w:abstractNumId w:val="8"/>
  </w:num>
  <w:num w:numId="12">
    <w:abstractNumId w:val="13"/>
  </w:num>
  <w:num w:numId="13">
    <w:abstractNumId w:val="40"/>
  </w:num>
  <w:num w:numId="14">
    <w:abstractNumId w:val="15"/>
  </w:num>
  <w:num w:numId="15">
    <w:abstractNumId w:val="10"/>
  </w:num>
  <w:num w:numId="16">
    <w:abstractNumId w:val="22"/>
    <w:lvlOverride w:ilvl="0">
      <w:startOverride w:val="4"/>
    </w:lvlOverride>
    <w:lvlOverride w:ilvl="1">
      <w:startOverride w:val="1"/>
    </w:lvlOverride>
    <w:lvlOverride w:ilvl="2">
      <w:startOverride w:val="2"/>
    </w:lvlOverride>
  </w:num>
  <w:num w:numId="1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5"/>
    </w:lvlOverride>
    <w:lvlOverride w:ilvl="1">
      <w:startOverride w:val="2"/>
    </w:lvlOverride>
    <w:lvlOverride w:ilvl="2">
      <w:startOverride w:val="6"/>
    </w:lvlOverride>
  </w:num>
  <w:num w:numId="21">
    <w:abstractNumId w:val="22"/>
    <w:lvlOverride w:ilvl="0">
      <w:startOverride w:val="4"/>
    </w:lvlOverride>
    <w:lvlOverride w:ilvl="1">
      <w:startOverride w:val="1"/>
    </w:lvlOverride>
    <w:lvlOverride w:ilvl="2">
      <w:startOverride w:val="3"/>
    </w:lvlOverride>
  </w:num>
  <w:num w:numId="22">
    <w:abstractNumId w:val="18"/>
  </w:num>
  <w:num w:numId="23">
    <w:abstractNumId w:val="27"/>
  </w:num>
  <w:num w:numId="24">
    <w:abstractNumId w:val="17"/>
  </w:num>
  <w:num w:numId="25">
    <w:abstractNumId w:val="9"/>
  </w:num>
  <w:num w:numId="26">
    <w:abstractNumId w:val="14"/>
  </w:num>
  <w:num w:numId="27">
    <w:abstractNumId w:val="12"/>
  </w:num>
  <w:num w:numId="28">
    <w:abstractNumId w:val="16"/>
  </w:num>
  <w:num w:numId="29">
    <w:abstractNumId w:val="28"/>
  </w:num>
  <w:num w:numId="30">
    <w:abstractNumId w:val="26"/>
  </w:num>
  <w:num w:numId="31">
    <w:abstractNumId w:val="36"/>
  </w:num>
  <w:num w:numId="32">
    <w:abstractNumId w:val="46"/>
  </w:num>
  <w:num w:numId="33">
    <w:abstractNumId w:val="43"/>
  </w:num>
  <w:num w:numId="34">
    <w:abstractNumId w:val="39"/>
  </w:num>
  <w:num w:numId="35">
    <w:abstractNumId w:val="11"/>
  </w:num>
  <w:num w:numId="36">
    <w:abstractNumId w:val="45"/>
  </w:num>
  <w:num w:numId="37">
    <w:abstractNumId w:val="21"/>
  </w:num>
  <w:num w:numId="38">
    <w:abstractNumId w:val="41"/>
  </w:num>
  <w:num w:numId="39">
    <w:abstractNumId w:val="29"/>
  </w:num>
  <w:num w:numId="40">
    <w:abstractNumId w:val="38"/>
  </w:num>
  <w:num w:numId="41">
    <w:abstractNumId w:val="25"/>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num>
  <w:num w:numId="46">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FFC"/>
    <w:rsid w:val="00002F95"/>
    <w:rsid w:val="000046B3"/>
    <w:rsid w:val="00007DCD"/>
    <w:rsid w:val="0001487B"/>
    <w:rsid w:val="00026E7C"/>
    <w:rsid w:val="0003334B"/>
    <w:rsid w:val="0003596A"/>
    <w:rsid w:val="00037BD3"/>
    <w:rsid w:val="00044DFD"/>
    <w:rsid w:val="00046214"/>
    <w:rsid w:val="00046A4B"/>
    <w:rsid w:val="00047823"/>
    <w:rsid w:val="00057799"/>
    <w:rsid w:val="0006092E"/>
    <w:rsid w:val="000649F3"/>
    <w:rsid w:val="0006737F"/>
    <w:rsid w:val="00072724"/>
    <w:rsid w:val="00073916"/>
    <w:rsid w:val="00075141"/>
    <w:rsid w:val="00080F36"/>
    <w:rsid w:val="000941EF"/>
    <w:rsid w:val="00095EE4"/>
    <w:rsid w:val="000B00D2"/>
    <w:rsid w:val="000B22CF"/>
    <w:rsid w:val="000C5917"/>
    <w:rsid w:val="000C7AA9"/>
    <w:rsid w:val="000D2028"/>
    <w:rsid w:val="000D3777"/>
    <w:rsid w:val="000D7C5D"/>
    <w:rsid w:val="000F31E5"/>
    <w:rsid w:val="000F7F85"/>
    <w:rsid w:val="001006F5"/>
    <w:rsid w:val="0010259A"/>
    <w:rsid w:val="00113D5F"/>
    <w:rsid w:val="0013690C"/>
    <w:rsid w:val="0015252F"/>
    <w:rsid w:val="00154870"/>
    <w:rsid w:val="0016205B"/>
    <w:rsid w:val="00162B6B"/>
    <w:rsid w:val="00164330"/>
    <w:rsid w:val="00171E61"/>
    <w:rsid w:val="001832AB"/>
    <w:rsid w:val="001847D2"/>
    <w:rsid w:val="00184E72"/>
    <w:rsid w:val="00196E8D"/>
    <w:rsid w:val="00197760"/>
    <w:rsid w:val="001A0D8A"/>
    <w:rsid w:val="001A6DC5"/>
    <w:rsid w:val="001C196B"/>
    <w:rsid w:val="001E176B"/>
    <w:rsid w:val="001E1FA4"/>
    <w:rsid w:val="001E242F"/>
    <w:rsid w:val="001E3D44"/>
    <w:rsid w:val="001E5162"/>
    <w:rsid w:val="001E609C"/>
    <w:rsid w:val="001F1D0B"/>
    <w:rsid w:val="001F2225"/>
    <w:rsid w:val="001F6EFC"/>
    <w:rsid w:val="00214835"/>
    <w:rsid w:val="00215A91"/>
    <w:rsid w:val="00223B45"/>
    <w:rsid w:val="00224F09"/>
    <w:rsid w:val="00225D3A"/>
    <w:rsid w:val="00227BD8"/>
    <w:rsid w:val="0023259F"/>
    <w:rsid w:val="002377B4"/>
    <w:rsid w:val="0024336F"/>
    <w:rsid w:val="00243601"/>
    <w:rsid w:val="002472F4"/>
    <w:rsid w:val="00247AE7"/>
    <w:rsid w:val="00255A43"/>
    <w:rsid w:val="00260668"/>
    <w:rsid w:val="00260B11"/>
    <w:rsid w:val="00261E4A"/>
    <w:rsid w:val="0026295B"/>
    <w:rsid w:val="002657D2"/>
    <w:rsid w:val="00280B89"/>
    <w:rsid w:val="0029544E"/>
    <w:rsid w:val="0029639A"/>
    <w:rsid w:val="002A18DC"/>
    <w:rsid w:val="002B7602"/>
    <w:rsid w:val="002D145E"/>
    <w:rsid w:val="002E0E15"/>
    <w:rsid w:val="002E136F"/>
    <w:rsid w:val="002E1F21"/>
    <w:rsid w:val="002E68DF"/>
    <w:rsid w:val="002F11FE"/>
    <w:rsid w:val="00307BB5"/>
    <w:rsid w:val="00312E72"/>
    <w:rsid w:val="003170A9"/>
    <w:rsid w:val="003217F9"/>
    <w:rsid w:val="00322710"/>
    <w:rsid w:val="00335F99"/>
    <w:rsid w:val="00341433"/>
    <w:rsid w:val="003428A1"/>
    <w:rsid w:val="00344698"/>
    <w:rsid w:val="00347059"/>
    <w:rsid w:val="003471E8"/>
    <w:rsid w:val="003476ED"/>
    <w:rsid w:val="00357EC8"/>
    <w:rsid w:val="0036166F"/>
    <w:rsid w:val="0036571E"/>
    <w:rsid w:val="00366B20"/>
    <w:rsid w:val="00366D39"/>
    <w:rsid w:val="003719CF"/>
    <w:rsid w:val="003730C5"/>
    <w:rsid w:val="00374FE6"/>
    <w:rsid w:val="003801CF"/>
    <w:rsid w:val="003A133D"/>
    <w:rsid w:val="003A1E53"/>
    <w:rsid w:val="003A40E3"/>
    <w:rsid w:val="003B30AE"/>
    <w:rsid w:val="003C1E46"/>
    <w:rsid w:val="003C2048"/>
    <w:rsid w:val="003D19EA"/>
    <w:rsid w:val="003D1E92"/>
    <w:rsid w:val="003D7507"/>
    <w:rsid w:val="003F200F"/>
    <w:rsid w:val="003F50F9"/>
    <w:rsid w:val="00410161"/>
    <w:rsid w:val="00415874"/>
    <w:rsid w:val="00416DA8"/>
    <w:rsid w:val="00452F72"/>
    <w:rsid w:val="004564B6"/>
    <w:rsid w:val="00456D0B"/>
    <w:rsid w:val="00460F32"/>
    <w:rsid w:val="0048211B"/>
    <w:rsid w:val="00492564"/>
    <w:rsid w:val="004960A7"/>
    <w:rsid w:val="004963DD"/>
    <w:rsid w:val="004970EC"/>
    <w:rsid w:val="004B015A"/>
    <w:rsid w:val="004B0F66"/>
    <w:rsid w:val="004B1BC7"/>
    <w:rsid w:val="004D1B27"/>
    <w:rsid w:val="004D611A"/>
    <w:rsid w:val="004E0ED7"/>
    <w:rsid w:val="004F3EAA"/>
    <w:rsid w:val="004F4237"/>
    <w:rsid w:val="0051546B"/>
    <w:rsid w:val="00520CC7"/>
    <w:rsid w:val="005306D9"/>
    <w:rsid w:val="005317BC"/>
    <w:rsid w:val="00536817"/>
    <w:rsid w:val="005455C4"/>
    <w:rsid w:val="00545B76"/>
    <w:rsid w:val="00547283"/>
    <w:rsid w:val="005551FA"/>
    <w:rsid w:val="00555A75"/>
    <w:rsid w:val="00556CD9"/>
    <w:rsid w:val="005623AB"/>
    <w:rsid w:val="005717B4"/>
    <w:rsid w:val="00573EBA"/>
    <w:rsid w:val="00580F1C"/>
    <w:rsid w:val="005A5B37"/>
    <w:rsid w:val="005B16E0"/>
    <w:rsid w:val="005B7E2E"/>
    <w:rsid w:val="005C4FDB"/>
    <w:rsid w:val="005C6B78"/>
    <w:rsid w:val="005D2168"/>
    <w:rsid w:val="005D4602"/>
    <w:rsid w:val="005D61CD"/>
    <w:rsid w:val="005D660C"/>
    <w:rsid w:val="005E5DFF"/>
    <w:rsid w:val="005E7A26"/>
    <w:rsid w:val="005F301A"/>
    <w:rsid w:val="00607CA1"/>
    <w:rsid w:val="00622B74"/>
    <w:rsid w:val="006238AA"/>
    <w:rsid w:val="006269E6"/>
    <w:rsid w:val="00627F88"/>
    <w:rsid w:val="006338FC"/>
    <w:rsid w:val="006359FF"/>
    <w:rsid w:val="006647D1"/>
    <w:rsid w:val="006743E5"/>
    <w:rsid w:val="006873C4"/>
    <w:rsid w:val="00690333"/>
    <w:rsid w:val="00695F86"/>
    <w:rsid w:val="006A4E74"/>
    <w:rsid w:val="006A7D3A"/>
    <w:rsid w:val="006B2FF9"/>
    <w:rsid w:val="006B53F7"/>
    <w:rsid w:val="006D1EFF"/>
    <w:rsid w:val="006D423C"/>
    <w:rsid w:val="006E2C22"/>
    <w:rsid w:val="006E60B1"/>
    <w:rsid w:val="006F143E"/>
    <w:rsid w:val="006F69C3"/>
    <w:rsid w:val="007006A1"/>
    <w:rsid w:val="00701878"/>
    <w:rsid w:val="007044C7"/>
    <w:rsid w:val="00704BA7"/>
    <w:rsid w:val="007056A8"/>
    <w:rsid w:val="00711B23"/>
    <w:rsid w:val="00714958"/>
    <w:rsid w:val="00717BAD"/>
    <w:rsid w:val="0072349C"/>
    <w:rsid w:val="007240B4"/>
    <w:rsid w:val="007270EF"/>
    <w:rsid w:val="00732F03"/>
    <w:rsid w:val="0073387C"/>
    <w:rsid w:val="00743A32"/>
    <w:rsid w:val="0075631E"/>
    <w:rsid w:val="00761483"/>
    <w:rsid w:val="007638C4"/>
    <w:rsid w:val="00763DDB"/>
    <w:rsid w:val="00765D08"/>
    <w:rsid w:val="00767102"/>
    <w:rsid w:val="00770E4B"/>
    <w:rsid w:val="00772553"/>
    <w:rsid w:val="00773C74"/>
    <w:rsid w:val="00775E63"/>
    <w:rsid w:val="00781331"/>
    <w:rsid w:val="007900F7"/>
    <w:rsid w:val="00793FE3"/>
    <w:rsid w:val="007A7C2F"/>
    <w:rsid w:val="007D548E"/>
    <w:rsid w:val="007E0CC5"/>
    <w:rsid w:val="007F1C61"/>
    <w:rsid w:val="007F4250"/>
    <w:rsid w:val="00800DE4"/>
    <w:rsid w:val="00807775"/>
    <w:rsid w:val="0081023C"/>
    <w:rsid w:val="00814B5D"/>
    <w:rsid w:val="0082207E"/>
    <w:rsid w:val="00822ACF"/>
    <w:rsid w:val="008313BE"/>
    <w:rsid w:val="00836E1D"/>
    <w:rsid w:val="0084459C"/>
    <w:rsid w:val="00857AD2"/>
    <w:rsid w:val="0086347A"/>
    <w:rsid w:val="00866EDE"/>
    <w:rsid w:val="008879DB"/>
    <w:rsid w:val="00887FD8"/>
    <w:rsid w:val="008930C7"/>
    <w:rsid w:val="00894325"/>
    <w:rsid w:val="0089770D"/>
    <w:rsid w:val="008A33A2"/>
    <w:rsid w:val="008B2E51"/>
    <w:rsid w:val="008E67BE"/>
    <w:rsid w:val="008E71E0"/>
    <w:rsid w:val="008E7961"/>
    <w:rsid w:val="008F1057"/>
    <w:rsid w:val="008F65F2"/>
    <w:rsid w:val="009030C4"/>
    <w:rsid w:val="0091102D"/>
    <w:rsid w:val="00914623"/>
    <w:rsid w:val="00920070"/>
    <w:rsid w:val="00923619"/>
    <w:rsid w:val="00923732"/>
    <w:rsid w:val="00926CC6"/>
    <w:rsid w:val="00932639"/>
    <w:rsid w:val="00934C03"/>
    <w:rsid w:val="00936BF1"/>
    <w:rsid w:val="00947487"/>
    <w:rsid w:val="009673EC"/>
    <w:rsid w:val="00973ED5"/>
    <w:rsid w:val="00982EF2"/>
    <w:rsid w:val="00985A38"/>
    <w:rsid w:val="009870BB"/>
    <w:rsid w:val="00990F8B"/>
    <w:rsid w:val="00991AFD"/>
    <w:rsid w:val="00991B4E"/>
    <w:rsid w:val="0099416E"/>
    <w:rsid w:val="00996707"/>
    <w:rsid w:val="009A19B3"/>
    <w:rsid w:val="009A662B"/>
    <w:rsid w:val="009C2185"/>
    <w:rsid w:val="009C623E"/>
    <w:rsid w:val="009D72FD"/>
    <w:rsid w:val="009E00F3"/>
    <w:rsid w:val="009F0793"/>
    <w:rsid w:val="009F0979"/>
    <w:rsid w:val="00A0104D"/>
    <w:rsid w:val="00A0722E"/>
    <w:rsid w:val="00A10AB8"/>
    <w:rsid w:val="00A17875"/>
    <w:rsid w:val="00A2122E"/>
    <w:rsid w:val="00A41009"/>
    <w:rsid w:val="00A41803"/>
    <w:rsid w:val="00A438F3"/>
    <w:rsid w:val="00A47F36"/>
    <w:rsid w:val="00A55B49"/>
    <w:rsid w:val="00A7362B"/>
    <w:rsid w:val="00A80934"/>
    <w:rsid w:val="00A85580"/>
    <w:rsid w:val="00A934C8"/>
    <w:rsid w:val="00A97773"/>
    <w:rsid w:val="00AA76BE"/>
    <w:rsid w:val="00AB154E"/>
    <w:rsid w:val="00AB1824"/>
    <w:rsid w:val="00AB7C81"/>
    <w:rsid w:val="00AC47E7"/>
    <w:rsid w:val="00AC6FA8"/>
    <w:rsid w:val="00AD0321"/>
    <w:rsid w:val="00AD248C"/>
    <w:rsid w:val="00AE687D"/>
    <w:rsid w:val="00AF136E"/>
    <w:rsid w:val="00AF2C4C"/>
    <w:rsid w:val="00B05F29"/>
    <w:rsid w:val="00B150E1"/>
    <w:rsid w:val="00B377AD"/>
    <w:rsid w:val="00B4197F"/>
    <w:rsid w:val="00B46232"/>
    <w:rsid w:val="00B6200B"/>
    <w:rsid w:val="00B6277B"/>
    <w:rsid w:val="00B65CE3"/>
    <w:rsid w:val="00B671A7"/>
    <w:rsid w:val="00B73B00"/>
    <w:rsid w:val="00B80AA1"/>
    <w:rsid w:val="00B973DC"/>
    <w:rsid w:val="00BA66A8"/>
    <w:rsid w:val="00BB462D"/>
    <w:rsid w:val="00BD49C4"/>
    <w:rsid w:val="00BD5AAA"/>
    <w:rsid w:val="00BD6FBE"/>
    <w:rsid w:val="00BE3093"/>
    <w:rsid w:val="00BE3B4D"/>
    <w:rsid w:val="00BE4050"/>
    <w:rsid w:val="00BE5DF0"/>
    <w:rsid w:val="00BF06E8"/>
    <w:rsid w:val="00BF698D"/>
    <w:rsid w:val="00C011A7"/>
    <w:rsid w:val="00C211B3"/>
    <w:rsid w:val="00C30FFB"/>
    <w:rsid w:val="00C36137"/>
    <w:rsid w:val="00C37156"/>
    <w:rsid w:val="00C57A42"/>
    <w:rsid w:val="00C7649D"/>
    <w:rsid w:val="00C800B6"/>
    <w:rsid w:val="00C8060A"/>
    <w:rsid w:val="00C8188B"/>
    <w:rsid w:val="00C84100"/>
    <w:rsid w:val="00C94E35"/>
    <w:rsid w:val="00CA07EC"/>
    <w:rsid w:val="00CA09DA"/>
    <w:rsid w:val="00CA4DA8"/>
    <w:rsid w:val="00CA7327"/>
    <w:rsid w:val="00CB01C8"/>
    <w:rsid w:val="00CB09A3"/>
    <w:rsid w:val="00CB4336"/>
    <w:rsid w:val="00CC4A75"/>
    <w:rsid w:val="00CE49EA"/>
    <w:rsid w:val="00CE5269"/>
    <w:rsid w:val="00CF3263"/>
    <w:rsid w:val="00CF3412"/>
    <w:rsid w:val="00D01131"/>
    <w:rsid w:val="00D07619"/>
    <w:rsid w:val="00D25C47"/>
    <w:rsid w:val="00D36E80"/>
    <w:rsid w:val="00D40DEC"/>
    <w:rsid w:val="00D4126F"/>
    <w:rsid w:val="00D44532"/>
    <w:rsid w:val="00D50A7C"/>
    <w:rsid w:val="00D52BC8"/>
    <w:rsid w:val="00D63AA1"/>
    <w:rsid w:val="00D67BA1"/>
    <w:rsid w:val="00D719F9"/>
    <w:rsid w:val="00D855E4"/>
    <w:rsid w:val="00D879AC"/>
    <w:rsid w:val="00D927DE"/>
    <w:rsid w:val="00D92A94"/>
    <w:rsid w:val="00DA1485"/>
    <w:rsid w:val="00DA48B0"/>
    <w:rsid w:val="00DA4FE4"/>
    <w:rsid w:val="00DB2C3B"/>
    <w:rsid w:val="00DB410C"/>
    <w:rsid w:val="00DC01F1"/>
    <w:rsid w:val="00DC3F15"/>
    <w:rsid w:val="00DC55D3"/>
    <w:rsid w:val="00DD4598"/>
    <w:rsid w:val="00DE16AF"/>
    <w:rsid w:val="00DE6A5A"/>
    <w:rsid w:val="00E02FFC"/>
    <w:rsid w:val="00E109D6"/>
    <w:rsid w:val="00E10C05"/>
    <w:rsid w:val="00E2014E"/>
    <w:rsid w:val="00E25C51"/>
    <w:rsid w:val="00E33C33"/>
    <w:rsid w:val="00E44413"/>
    <w:rsid w:val="00E54F2B"/>
    <w:rsid w:val="00E557E6"/>
    <w:rsid w:val="00E618FB"/>
    <w:rsid w:val="00E63294"/>
    <w:rsid w:val="00E72C94"/>
    <w:rsid w:val="00EB00D9"/>
    <w:rsid w:val="00EC09C6"/>
    <w:rsid w:val="00EC1E9D"/>
    <w:rsid w:val="00EC4707"/>
    <w:rsid w:val="00EC4C60"/>
    <w:rsid w:val="00EC63E5"/>
    <w:rsid w:val="00EC792A"/>
    <w:rsid w:val="00ED32E0"/>
    <w:rsid w:val="00ED6EF8"/>
    <w:rsid w:val="00EE101C"/>
    <w:rsid w:val="00EE2053"/>
    <w:rsid w:val="00EE5206"/>
    <w:rsid w:val="00EF0D49"/>
    <w:rsid w:val="00EF2226"/>
    <w:rsid w:val="00F05799"/>
    <w:rsid w:val="00F078E5"/>
    <w:rsid w:val="00F11575"/>
    <w:rsid w:val="00F13918"/>
    <w:rsid w:val="00F32607"/>
    <w:rsid w:val="00F33C31"/>
    <w:rsid w:val="00F512C1"/>
    <w:rsid w:val="00F51E0D"/>
    <w:rsid w:val="00F57F4D"/>
    <w:rsid w:val="00F604B8"/>
    <w:rsid w:val="00F765D1"/>
    <w:rsid w:val="00F826D5"/>
    <w:rsid w:val="00F90F62"/>
    <w:rsid w:val="00F97981"/>
    <w:rsid w:val="00F979A7"/>
    <w:rsid w:val="00FA021E"/>
    <w:rsid w:val="00FC0B1D"/>
    <w:rsid w:val="00FE276A"/>
    <w:rsid w:val="00FE323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4FB4B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it-IT" w:eastAsia="it-IT"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BE4050"/>
    <w:pPr>
      <w:spacing w:after="120" w:line="288" w:lineRule="auto"/>
    </w:pPr>
    <w:rPr>
      <w:color w:val="000000"/>
      <w:sz w:val="24"/>
      <w:szCs w:val="20"/>
      <w:lang w:eastAsia="en-US"/>
    </w:rPr>
  </w:style>
  <w:style w:type="paragraph" w:styleId="Titolo1">
    <w:name w:val="heading 1"/>
    <w:basedOn w:val="Normale"/>
    <w:next w:val="Normale"/>
    <w:link w:val="Titolo1Carattere"/>
    <w:uiPriority w:val="99"/>
    <w:qFormat/>
    <w:rsid w:val="00E02FFC"/>
    <w:pPr>
      <w:keepNext/>
      <w:keepLines/>
      <w:numPr>
        <w:numId w:val="1"/>
      </w:numPr>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9"/>
    <w:qFormat/>
    <w:rsid w:val="00E02FFC"/>
    <w:pPr>
      <w:keepNext/>
      <w:keepLines/>
      <w:numPr>
        <w:ilvl w:val="1"/>
        <w:numId w:val="1"/>
      </w:numPr>
      <w:spacing w:before="200" w:after="0"/>
      <w:ind w:left="1427"/>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9"/>
    <w:qFormat/>
    <w:rsid w:val="00E02FFC"/>
    <w:pPr>
      <w:keepNext/>
      <w:keepLines/>
      <w:numPr>
        <w:ilvl w:val="2"/>
        <w:numId w:val="1"/>
      </w:numPr>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9"/>
    <w:qFormat/>
    <w:rsid w:val="00E02FFC"/>
    <w:pPr>
      <w:keepNext/>
      <w:keepLines/>
      <w:numPr>
        <w:ilvl w:val="3"/>
        <w:numId w:val="1"/>
      </w:numPr>
      <w:spacing w:before="200" w:after="0"/>
      <w:outlineLvl w:val="3"/>
    </w:pPr>
    <w:rPr>
      <w:rFonts w:ascii="Cambria" w:eastAsia="Times New Roman" w:hAnsi="Cambria"/>
      <w:b/>
      <w:bCs/>
      <w:i/>
      <w:iCs/>
      <w:color w:val="4F81BD"/>
    </w:rPr>
  </w:style>
  <w:style w:type="paragraph" w:styleId="Titolo5">
    <w:name w:val="heading 5"/>
    <w:basedOn w:val="Normale"/>
    <w:next w:val="Normale"/>
    <w:link w:val="Titolo5Carattere"/>
    <w:uiPriority w:val="99"/>
    <w:qFormat/>
    <w:rsid w:val="00E02FFC"/>
    <w:pPr>
      <w:keepNext/>
      <w:keepLines/>
      <w:numPr>
        <w:ilvl w:val="4"/>
        <w:numId w:val="1"/>
      </w:numPr>
      <w:spacing w:before="200" w:after="0"/>
      <w:outlineLvl w:val="4"/>
    </w:pPr>
    <w:rPr>
      <w:rFonts w:ascii="Cambria" w:eastAsia="Times New Roman" w:hAnsi="Cambria"/>
      <w:color w:val="243F60"/>
    </w:rPr>
  </w:style>
  <w:style w:type="paragraph" w:styleId="Titolo6">
    <w:name w:val="heading 6"/>
    <w:basedOn w:val="Normale"/>
    <w:next w:val="Normale"/>
    <w:link w:val="Titolo6Carattere"/>
    <w:uiPriority w:val="99"/>
    <w:qFormat/>
    <w:rsid w:val="00E02FFC"/>
    <w:pPr>
      <w:keepNext/>
      <w:keepLines/>
      <w:numPr>
        <w:ilvl w:val="5"/>
        <w:numId w:val="1"/>
      </w:numPr>
      <w:spacing w:before="200" w:after="0"/>
      <w:outlineLvl w:val="5"/>
    </w:pPr>
    <w:rPr>
      <w:rFonts w:ascii="Cambria" w:eastAsia="Times New Roman" w:hAnsi="Cambria"/>
      <w:i/>
      <w:iCs/>
      <w:color w:val="243F60"/>
    </w:rPr>
  </w:style>
  <w:style w:type="paragraph" w:styleId="Titolo7">
    <w:name w:val="heading 7"/>
    <w:basedOn w:val="Normale"/>
    <w:next w:val="Normale"/>
    <w:link w:val="Titolo7Carattere"/>
    <w:uiPriority w:val="99"/>
    <w:qFormat/>
    <w:rsid w:val="00E02FFC"/>
    <w:pPr>
      <w:keepNext/>
      <w:keepLines/>
      <w:numPr>
        <w:ilvl w:val="6"/>
        <w:numId w:val="1"/>
      </w:numPr>
      <w:spacing w:before="200" w:after="0"/>
      <w:outlineLvl w:val="6"/>
    </w:pPr>
    <w:rPr>
      <w:rFonts w:ascii="Cambria" w:eastAsia="Times New Roman" w:hAnsi="Cambria"/>
      <w:i/>
      <w:iCs/>
      <w:color w:val="404040"/>
    </w:rPr>
  </w:style>
  <w:style w:type="paragraph" w:styleId="Titolo8">
    <w:name w:val="heading 8"/>
    <w:basedOn w:val="Normale"/>
    <w:next w:val="Normale"/>
    <w:link w:val="Titolo8Carattere"/>
    <w:uiPriority w:val="99"/>
    <w:qFormat/>
    <w:rsid w:val="00E02FFC"/>
    <w:pPr>
      <w:keepNext/>
      <w:keepLines/>
      <w:numPr>
        <w:ilvl w:val="7"/>
        <w:numId w:val="1"/>
      </w:numPr>
      <w:spacing w:before="200" w:after="0"/>
      <w:outlineLvl w:val="7"/>
    </w:pPr>
    <w:rPr>
      <w:rFonts w:ascii="Cambria" w:eastAsia="Times New Roman" w:hAnsi="Cambria"/>
      <w:color w:val="404040"/>
      <w:sz w:val="20"/>
    </w:rPr>
  </w:style>
  <w:style w:type="paragraph" w:styleId="Titolo9">
    <w:name w:val="heading 9"/>
    <w:basedOn w:val="Normale"/>
    <w:next w:val="Normale"/>
    <w:link w:val="Titolo9Carattere"/>
    <w:uiPriority w:val="99"/>
    <w:qFormat/>
    <w:rsid w:val="00E02FFC"/>
    <w:pPr>
      <w:keepNext/>
      <w:keepLines/>
      <w:numPr>
        <w:ilvl w:val="8"/>
        <w:numId w:val="1"/>
      </w:numPr>
      <w:spacing w:before="200" w:after="0"/>
      <w:outlineLvl w:val="8"/>
    </w:pPr>
    <w:rPr>
      <w:rFonts w:ascii="Cambria" w:eastAsia="Times New Roman" w:hAnsi="Cambria"/>
      <w:i/>
      <w:iCs/>
      <w:color w:val="404040"/>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locked/>
    <w:rsid w:val="00E02FFC"/>
    <w:rPr>
      <w:rFonts w:ascii="Cambria" w:hAnsi="Cambria" w:cs="Times New Roman"/>
      <w:b/>
      <w:bCs/>
      <w:color w:val="365F91"/>
      <w:sz w:val="28"/>
      <w:szCs w:val="28"/>
      <w:lang w:eastAsia="en-US"/>
    </w:rPr>
  </w:style>
  <w:style w:type="character" w:customStyle="1" w:styleId="Titolo2Carattere">
    <w:name w:val="Titolo 2 Carattere"/>
    <w:basedOn w:val="Caratterepredefinitoparagrafo"/>
    <w:link w:val="Titolo2"/>
    <w:uiPriority w:val="99"/>
    <w:locked/>
    <w:rsid w:val="00E02FFC"/>
    <w:rPr>
      <w:rFonts w:ascii="Cambria" w:hAnsi="Cambria" w:cs="Times New Roman"/>
      <w:b/>
      <w:bCs/>
      <w:color w:val="4F81BD"/>
      <w:sz w:val="26"/>
      <w:szCs w:val="26"/>
      <w:lang w:eastAsia="en-US"/>
    </w:rPr>
  </w:style>
  <w:style w:type="character" w:customStyle="1" w:styleId="Titolo3Carattere">
    <w:name w:val="Titolo 3 Carattere"/>
    <w:basedOn w:val="Caratterepredefinitoparagrafo"/>
    <w:link w:val="Titolo3"/>
    <w:uiPriority w:val="99"/>
    <w:locked/>
    <w:rsid w:val="00E02FFC"/>
    <w:rPr>
      <w:rFonts w:ascii="Cambria" w:hAnsi="Cambria" w:cs="Times New Roman"/>
      <w:b/>
      <w:bCs/>
      <w:color w:val="4F81BD"/>
      <w:sz w:val="20"/>
      <w:szCs w:val="20"/>
      <w:lang w:eastAsia="en-US"/>
    </w:rPr>
  </w:style>
  <w:style w:type="character" w:customStyle="1" w:styleId="Titolo4Carattere">
    <w:name w:val="Titolo 4 Carattere"/>
    <w:basedOn w:val="Caratterepredefinitoparagrafo"/>
    <w:link w:val="Titolo4"/>
    <w:uiPriority w:val="99"/>
    <w:locked/>
    <w:rsid w:val="00E02FFC"/>
    <w:rPr>
      <w:rFonts w:ascii="Cambria" w:hAnsi="Cambria" w:cs="Times New Roman"/>
      <w:b/>
      <w:bCs/>
      <w:i/>
      <w:iCs/>
      <w:color w:val="4F81BD"/>
      <w:sz w:val="20"/>
      <w:szCs w:val="20"/>
      <w:lang w:eastAsia="en-US"/>
    </w:rPr>
  </w:style>
  <w:style w:type="character" w:customStyle="1" w:styleId="Titolo5Carattere">
    <w:name w:val="Titolo 5 Carattere"/>
    <w:basedOn w:val="Caratterepredefinitoparagrafo"/>
    <w:link w:val="Titolo5"/>
    <w:uiPriority w:val="99"/>
    <w:locked/>
    <w:rsid w:val="00E02FFC"/>
    <w:rPr>
      <w:rFonts w:ascii="Cambria" w:hAnsi="Cambria" w:cs="Times New Roman"/>
      <w:color w:val="243F60"/>
      <w:sz w:val="20"/>
      <w:szCs w:val="20"/>
      <w:lang w:eastAsia="en-US"/>
    </w:rPr>
  </w:style>
  <w:style w:type="character" w:customStyle="1" w:styleId="Titolo6Carattere">
    <w:name w:val="Titolo 6 Carattere"/>
    <w:basedOn w:val="Caratterepredefinitoparagrafo"/>
    <w:link w:val="Titolo6"/>
    <w:uiPriority w:val="99"/>
    <w:locked/>
    <w:rsid w:val="00E02FFC"/>
    <w:rPr>
      <w:rFonts w:ascii="Cambria" w:hAnsi="Cambria" w:cs="Times New Roman"/>
      <w:i/>
      <w:iCs/>
      <w:color w:val="243F60"/>
      <w:sz w:val="20"/>
      <w:szCs w:val="20"/>
      <w:lang w:eastAsia="en-US"/>
    </w:rPr>
  </w:style>
  <w:style w:type="character" w:customStyle="1" w:styleId="Titolo7Carattere">
    <w:name w:val="Titolo 7 Carattere"/>
    <w:basedOn w:val="Caratterepredefinitoparagrafo"/>
    <w:link w:val="Titolo7"/>
    <w:uiPriority w:val="99"/>
    <w:locked/>
    <w:rsid w:val="00E02FFC"/>
    <w:rPr>
      <w:rFonts w:ascii="Cambria" w:hAnsi="Cambria" w:cs="Times New Roman"/>
      <w:i/>
      <w:iCs/>
      <w:color w:val="404040"/>
      <w:sz w:val="20"/>
      <w:szCs w:val="20"/>
      <w:lang w:eastAsia="en-US"/>
    </w:rPr>
  </w:style>
  <w:style w:type="character" w:customStyle="1" w:styleId="Titolo8Carattere">
    <w:name w:val="Titolo 8 Carattere"/>
    <w:basedOn w:val="Caratterepredefinitoparagrafo"/>
    <w:link w:val="Titolo8"/>
    <w:uiPriority w:val="99"/>
    <w:locked/>
    <w:rsid w:val="00E02FFC"/>
    <w:rPr>
      <w:rFonts w:ascii="Cambria" w:hAnsi="Cambria" w:cs="Times New Roman"/>
      <w:color w:val="404040"/>
      <w:sz w:val="20"/>
      <w:szCs w:val="20"/>
      <w:lang w:eastAsia="en-US"/>
    </w:rPr>
  </w:style>
  <w:style w:type="character" w:customStyle="1" w:styleId="Titolo9Carattere">
    <w:name w:val="Titolo 9 Carattere"/>
    <w:basedOn w:val="Caratterepredefinitoparagrafo"/>
    <w:link w:val="Titolo9"/>
    <w:uiPriority w:val="99"/>
    <w:locked/>
    <w:rsid w:val="00E02FFC"/>
    <w:rPr>
      <w:rFonts w:ascii="Cambria" w:hAnsi="Cambria" w:cs="Times New Roman"/>
      <w:i/>
      <w:iCs/>
      <w:color w:val="404040"/>
      <w:sz w:val="20"/>
      <w:szCs w:val="20"/>
      <w:lang w:eastAsia="en-US"/>
    </w:rPr>
  </w:style>
  <w:style w:type="paragraph" w:styleId="Paragrafoelenco">
    <w:name w:val="List Paragraph"/>
    <w:basedOn w:val="Normale"/>
    <w:uiPriority w:val="34"/>
    <w:qFormat/>
    <w:rsid w:val="00E02FFC"/>
    <w:pPr>
      <w:ind w:left="720"/>
      <w:contextualSpacing/>
    </w:pPr>
  </w:style>
  <w:style w:type="paragraph" w:styleId="Titolo">
    <w:name w:val="Title"/>
    <w:basedOn w:val="Normale"/>
    <w:next w:val="Normale"/>
    <w:link w:val="TitoloCarattere"/>
    <w:uiPriority w:val="99"/>
    <w:qFormat/>
    <w:rsid w:val="00E02FF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basedOn w:val="Caratterepredefinitoparagrafo"/>
    <w:link w:val="Titolo"/>
    <w:uiPriority w:val="99"/>
    <w:locked/>
    <w:rsid w:val="00E02FFC"/>
    <w:rPr>
      <w:rFonts w:ascii="Cambria" w:hAnsi="Cambria" w:cs="Times New Roman"/>
      <w:color w:val="17365D"/>
      <w:spacing w:val="5"/>
      <w:kern w:val="28"/>
      <w:sz w:val="52"/>
      <w:szCs w:val="52"/>
    </w:rPr>
  </w:style>
  <w:style w:type="paragraph" w:styleId="Sottotitolo">
    <w:name w:val="Subtitle"/>
    <w:basedOn w:val="Normale"/>
    <w:next w:val="Normale"/>
    <w:link w:val="SottotitoloCarattere"/>
    <w:uiPriority w:val="99"/>
    <w:qFormat/>
    <w:rsid w:val="001A6DC5"/>
    <w:pPr>
      <w:numPr>
        <w:ilvl w:val="1"/>
      </w:numPr>
    </w:pPr>
    <w:rPr>
      <w:rFonts w:ascii="Cambria" w:eastAsia="Times New Roman" w:hAnsi="Cambria"/>
      <w:i/>
      <w:iCs/>
      <w:color w:val="4F81BD"/>
      <w:spacing w:val="15"/>
      <w:szCs w:val="24"/>
    </w:rPr>
  </w:style>
  <w:style w:type="character" w:customStyle="1" w:styleId="SottotitoloCarattere">
    <w:name w:val="Sottotitolo Carattere"/>
    <w:basedOn w:val="Caratterepredefinitoparagrafo"/>
    <w:link w:val="Sottotitolo"/>
    <w:uiPriority w:val="99"/>
    <w:locked/>
    <w:rsid w:val="001A6DC5"/>
    <w:rPr>
      <w:rFonts w:ascii="Cambria" w:hAnsi="Cambria" w:cs="Times New Roman"/>
      <w:i/>
      <w:iCs/>
      <w:color w:val="4F81BD"/>
      <w:spacing w:val="15"/>
      <w:sz w:val="24"/>
      <w:szCs w:val="24"/>
    </w:rPr>
  </w:style>
  <w:style w:type="paragraph" w:styleId="Corpodeltesto">
    <w:name w:val="Body Text"/>
    <w:basedOn w:val="Normale"/>
    <w:link w:val="CorpodeltestoCarattere"/>
    <w:uiPriority w:val="99"/>
    <w:rsid w:val="00366D39"/>
    <w:pPr>
      <w:spacing w:after="0" w:line="240" w:lineRule="auto"/>
    </w:pPr>
    <w:rPr>
      <w:rFonts w:eastAsia="Times New Roman"/>
      <w:color w:val="auto"/>
      <w:lang w:eastAsia="it-IT"/>
    </w:rPr>
  </w:style>
  <w:style w:type="character" w:customStyle="1" w:styleId="CorpodeltestoCarattere">
    <w:name w:val="Corpo del testo Carattere"/>
    <w:basedOn w:val="Caratterepredefinitoparagrafo"/>
    <w:link w:val="Corpodeltesto"/>
    <w:uiPriority w:val="99"/>
    <w:locked/>
    <w:rsid w:val="00366D39"/>
    <w:rPr>
      <w:rFonts w:eastAsia="Times New Roman" w:cs="Times New Roman"/>
      <w:color w:val="auto"/>
      <w:sz w:val="24"/>
      <w:lang w:eastAsia="it-IT"/>
    </w:rPr>
  </w:style>
  <w:style w:type="table" w:styleId="Grigliatabella">
    <w:name w:val="Table Grid"/>
    <w:basedOn w:val="Tabellanormale"/>
    <w:uiPriority w:val="59"/>
    <w:rsid w:val="003A40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rsid w:val="0003334B"/>
    <w:pPr>
      <w:spacing w:after="0" w:line="240" w:lineRule="auto"/>
    </w:pPr>
    <w:rPr>
      <w:sz w:val="20"/>
    </w:rPr>
  </w:style>
  <w:style w:type="character" w:customStyle="1" w:styleId="TestonotadichiusuraCarattere">
    <w:name w:val="Testo nota di chiusura Carattere"/>
    <w:basedOn w:val="Caratterepredefinitoparagrafo"/>
    <w:link w:val="Testonotadichiusura"/>
    <w:uiPriority w:val="99"/>
    <w:semiHidden/>
    <w:locked/>
    <w:rsid w:val="0003334B"/>
    <w:rPr>
      <w:rFonts w:cs="Times New Roman"/>
      <w:sz w:val="20"/>
    </w:rPr>
  </w:style>
  <w:style w:type="character" w:styleId="Rimandonotadichiusura">
    <w:name w:val="endnote reference"/>
    <w:basedOn w:val="Caratterepredefinitoparagrafo"/>
    <w:uiPriority w:val="99"/>
    <w:semiHidden/>
    <w:rsid w:val="0003334B"/>
    <w:rPr>
      <w:rFonts w:cs="Times New Roman"/>
      <w:vertAlign w:val="superscript"/>
    </w:rPr>
  </w:style>
  <w:style w:type="character" w:styleId="Collegamentoipertestuale">
    <w:name w:val="Hyperlink"/>
    <w:basedOn w:val="Caratterepredefinitoparagrafo"/>
    <w:uiPriority w:val="99"/>
    <w:rsid w:val="00E33C33"/>
    <w:rPr>
      <w:rFonts w:cs="Times New Roman"/>
      <w:color w:val="0000FF"/>
      <w:u w:val="single"/>
    </w:rPr>
  </w:style>
  <w:style w:type="paragraph" w:styleId="Rientrocorpodeltesto">
    <w:name w:val="Body Text Indent"/>
    <w:basedOn w:val="Normale"/>
    <w:link w:val="RientrocorpodeltestoCarattere"/>
    <w:uiPriority w:val="99"/>
    <w:rsid w:val="002E1F21"/>
    <w:pPr>
      <w:ind w:left="283"/>
    </w:pPr>
  </w:style>
  <w:style w:type="character" w:customStyle="1" w:styleId="RientrocorpodeltestoCarattere">
    <w:name w:val="Rientro corpo del testo Carattere"/>
    <w:basedOn w:val="Caratterepredefinitoparagrafo"/>
    <w:link w:val="Rientrocorpodeltesto"/>
    <w:uiPriority w:val="99"/>
    <w:locked/>
    <w:rsid w:val="002E1F21"/>
    <w:rPr>
      <w:rFonts w:cs="Times New Roman"/>
      <w:sz w:val="24"/>
    </w:rPr>
  </w:style>
  <w:style w:type="paragraph" w:customStyle="1" w:styleId="Testoblu1">
    <w:name w:val="Testo blu1"/>
    <w:basedOn w:val="Normale"/>
    <w:uiPriority w:val="99"/>
    <w:rsid w:val="002E1F21"/>
    <w:pPr>
      <w:tabs>
        <w:tab w:val="left" w:pos="4395"/>
        <w:tab w:val="center" w:pos="4807"/>
        <w:tab w:val="left" w:pos="9356"/>
      </w:tabs>
      <w:spacing w:after="0" w:line="240" w:lineRule="auto"/>
      <w:ind w:right="566"/>
      <w:jc w:val="both"/>
    </w:pPr>
    <w:rPr>
      <w:rFonts w:ascii="Comic Sans MS" w:eastAsia="Times New Roman" w:hAnsi="Comic Sans MS"/>
      <w:b/>
      <w:i/>
      <w:sz w:val="26"/>
      <w:lang w:val="fr-FR" w:eastAsia="it-IT"/>
    </w:rPr>
  </w:style>
  <w:style w:type="paragraph" w:styleId="Testonotaapidipagina">
    <w:name w:val="footnote text"/>
    <w:basedOn w:val="Normale"/>
    <w:link w:val="TestonotaapidipaginaCarattere"/>
    <w:uiPriority w:val="99"/>
    <w:semiHidden/>
    <w:rsid w:val="002E1F21"/>
    <w:pPr>
      <w:tabs>
        <w:tab w:val="left" w:pos="4395"/>
        <w:tab w:val="center" w:pos="4807"/>
        <w:tab w:val="left" w:pos="9356"/>
      </w:tabs>
      <w:spacing w:after="0" w:line="240" w:lineRule="auto"/>
      <w:ind w:right="566"/>
    </w:pPr>
    <w:rPr>
      <w:rFonts w:eastAsia="Times New Roman"/>
      <w:b/>
      <w:i/>
      <w:sz w:val="20"/>
      <w:lang w:val="fr-FR" w:eastAsia="it-IT"/>
    </w:rPr>
  </w:style>
  <w:style w:type="character" w:customStyle="1" w:styleId="TestonotaapidipaginaCarattere">
    <w:name w:val="Testo nota a piè di pagina Carattere"/>
    <w:basedOn w:val="Caratterepredefinitoparagrafo"/>
    <w:link w:val="Testonotaapidipagina"/>
    <w:uiPriority w:val="99"/>
    <w:semiHidden/>
    <w:locked/>
    <w:rsid w:val="002E1F21"/>
    <w:rPr>
      <w:rFonts w:eastAsia="Times New Roman" w:cs="Times New Roman"/>
      <w:b/>
      <w:i/>
      <w:sz w:val="20"/>
      <w:lang w:val="fr-FR" w:eastAsia="it-IT"/>
    </w:rPr>
  </w:style>
  <w:style w:type="paragraph" w:styleId="Pidipagina">
    <w:name w:val="footer"/>
    <w:basedOn w:val="Normale"/>
    <w:link w:val="PidipaginaCarattere"/>
    <w:uiPriority w:val="99"/>
    <w:rsid w:val="002E1F21"/>
    <w:pPr>
      <w:tabs>
        <w:tab w:val="center" w:pos="4819"/>
        <w:tab w:val="right" w:pos="9638"/>
      </w:tabs>
      <w:spacing w:after="0" w:line="240" w:lineRule="auto"/>
      <w:ind w:right="566"/>
    </w:pPr>
    <w:rPr>
      <w:rFonts w:ascii="Comic Sans MS" w:eastAsia="Times New Roman" w:hAnsi="Comic Sans MS"/>
      <w:b/>
      <w:i/>
      <w:sz w:val="20"/>
      <w:lang w:val="fr-FR" w:eastAsia="it-IT"/>
    </w:rPr>
  </w:style>
  <w:style w:type="character" w:customStyle="1" w:styleId="PidipaginaCarattere">
    <w:name w:val="Piè di pagina Carattere"/>
    <w:basedOn w:val="Caratterepredefinitoparagrafo"/>
    <w:link w:val="Pidipagina"/>
    <w:uiPriority w:val="99"/>
    <w:locked/>
    <w:rsid w:val="002E1F21"/>
    <w:rPr>
      <w:rFonts w:ascii="Comic Sans MS" w:hAnsi="Comic Sans MS" w:cs="Times New Roman"/>
      <w:b/>
      <w:i/>
      <w:sz w:val="20"/>
      <w:lang w:val="fr-FR" w:eastAsia="it-IT"/>
    </w:rPr>
  </w:style>
  <w:style w:type="paragraph" w:styleId="Intestazione">
    <w:name w:val="header"/>
    <w:basedOn w:val="Normale"/>
    <w:link w:val="IntestazioneCarattere"/>
    <w:uiPriority w:val="99"/>
    <w:rsid w:val="000046B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locked/>
    <w:rsid w:val="000046B3"/>
    <w:rPr>
      <w:rFonts w:cs="Times New Roman"/>
      <w:sz w:val="24"/>
    </w:rPr>
  </w:style>
  <w:style w:type="paragraph" w:styleId="Testofumetto">
    <w:name w:val="Balloon Text"/>
    <w:basedOn w:val="Normale"/>
    <w:link w:val="TestofumettoCarattere"/>
    <w:uiPriority w:val="99"/>
    <w:semiHidden/>
    <w:rsid w:val="00690333"/>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690333"/>
    <w:rPr>
      <w:rFonts w:ascii="Tahoma" w:hAnsi="Tahoma" w:cs="Tahoma"/>
      <w:sz w:val="16"/>
      <w:szCs w:val="16"/>
    </w:rPr>
  </w:style>
  <w:style w:type="paragraph" w:styleId="Sommario1">
    <w:name w:val="toc 1"/>
    <w:basedOn w:val="Normale"/>
    <w:next w:val="Normale"/>
    <w:autoRedefine/>
    <w:uiPriority w:val="99"/>
    <w:rsid w:val="00F604B8"/>
    <w:pPr>
      <w:spacing w:after="100"/>
    </w:pPr>
  </w:style>
  <w:style w:type="paragraph" w:styleId="Sommario2">
    <w:name w:val="toc 2"/>
    <w:basedOn w:val="Normale"/>
    <w:next w:val="Normale"/>
    <w:autoRedefine/>
    <w:uiPriority w:val="99"/>
    <w:rsid w:val="00F604B8"/>
    <w:pPr>
      <w:spacing w:after="100"/>
      <w:ind w:left="240"/>
    </w:pPr>
  </w:style>
  <w:style w:type="paragraph" w:styleId="Sommario3">
    <w:name w:val="toc 3"/>
    <w:basedOn w:val="Normale"/>
    <w:next w:val="Normale"/>
    <w:autoRedefine/>
    <w:uiPriority w:val="99"/>
    <w:rsid w:val="00F604B8"/>
    <w:pPr>
      <w:spacing w:after="100" w:line="276" w:lineRule="auto"/>
      <w:ind w:left="440"/>
    </w:pPr>
    <w:rPr>
      <w:rFonts w:ascii="Calibri" w:eastAsia="Times New Roman" w:hAnsi="Calibri"/>
      <w:color w:val="auto"/>
      <w:sz w:val="22"/>
      <w:szCs w:val="22"/>
      <w:lang w:eastAsia="it-IT"/>
    </w:rPr>
  </w:style>
  <w:style w:type="paragraph" w:styleId="Sommario4">
    <w:name w:val="toc 4"/>
    <w:basedOn w:val="Normale"/>
    <w:next w:val="Normale"/>
    <w:autoRedefine/>
    <w:uiPriority w:val="99"/>
    <w:rsid w:val="00F604B8"/>
    <w:pPr>
      <w:spacing w:after="100" w:line="276" w:lineRule="auto"/>
      <w:ind w:left="660"/>
    </w:pPr>
    <w:rPr>
      <w:rFonts w:ascii="Calibri" w:eastAsia="Times New Roman" w:hAnsi="Calibri"/>
      <w:color w:val="auto"/>
      <w:sz w:val="22"/>
      <w:szCs w:val="22"/>
      <w:lang w:eastAsia="it-IT"/>
    </w:rPr>
  </w:style>
  <w:style w:type="paragraph" w:styleId="Sommario5">
    <w:name w:val="toc 5"/>
    <w:basedOn w:val="Normale"/>
    <w:next w:val="Normale"/>
    <w:autoRedefine/>
    <w:uiPriority w:val="99"/>
    <w:rsid w:val="00F604B8"/>
    <w:pPr>
      <w:spacing w:after="100" w:line="276" w:lineRule="auto"/>
      <w:ind w:left="880"/>
    </w:pPr>
    <w:rPr>
      <w:rFonts w:ascii="Calibri" w:eastAsia="Times New Roman" w:hAnsi="Calibri"/>
      <w:color w:val="auto"/>
      <w:sz w:val="22"/>
      <w:szCs w:val="22"/>
      <w:lang w:eastAsia="it-IT"/>
    </w:rPr>
  </w:style>
  <w:style w:type="paragraph" w:styleId="Sommario6">
    <w:name w:val="toc 6"/>
    <w:basedOn w:val="Normale"/>
    <w:next w:val="Normale"/>
    <w:autoRedefine/>
    <w:uiPriority w:val="99"/>
    <w:rsid w:val="00F604B8"/>
    <w:pPr>
      <w:spacing w:after="100" w:line="276" w:lineRule="auto"/>
      <w:ind w:left="1100"/>
    </w:pPr>
    <w:rPr>
      <w:rFonts w:ascii="Calibri" w:eastAsia="Times New Roman" w:hAnsi="Calibri"/>
      <w:color w:val="auto"/>
      <w:sz w:val="22"/>
      <w:szCs w:val="22"/>
      <w:lang w:eastAsia="it-IT"/>
    </w:rPr>
  </w:style>
  <w:style w:type="paragraph" w:styleId="Sommario7">
    <w:name w:val="toc 7"/>
    <w:basedOn w:val="Normale"/>
    <w:next w:val="Normale"/>
    <w:autoRedefine/>
    <w:uiPriority w:val="99"/>
    <w:rsid w:val="00F604B8"/>
    <w:pPr>
      <w:spacing w:after="100" w:line="276" w:lineRule="auto"/>
      <w:ind w:left="1320"/>
    </w:pPr>
    <w:rPr>
      <w:rFonts w:ascii="Calibri" w:eastAsia="Times New Roman" w:hAnsi="Calibri"/>
      <w:color w:val="auto"/>
      <w:sz w:val="22"/>
      <w:szCs w:val="22"/>
      <w:lang w:eastAsia="it-IT"/>
    </w:rPr>
  </w:style>
  <w:style w:type="paragraph" w:styleId="Sommario8">
    <w:name w:val="toc 8"/>
    <w:basedOn w:val="Normale"/>
    <w:next w:val="Normale"/>
    <w:autoRedefine/>
    <w:uiPriority w:val="99"/>
    <w:rsid w:val="00F604B8"/>
    <w:pPr>
      <w:spacing w:after="100" w:line="276" w:lineRule="auto"/>
      <w:ind w:left="1540"/>
    </w:pPr>
    <w:rPr>
      <w:rFonts w:ascii="Calibri" w:eastAsia="Times New Roman" w:hAnsi="Calibri"/>
      <w:color w:val="auto"/>
      <w:sz w:val="22"/>
      <w:szCs w:val="22"/>
      <w:lang w:eastAsia="it-IT"/>
    </w:rPr>
  </w:style>
  <w:style w:type="paragraph" w:styleId="Sommario9">
    <w:name w:val="toc 9"/>
    <w:basedOn w:val="Normale"/>
    <w:next w:val="Normale"/>
    <w:autoRedefine/>
    <w:uiPriority w:val="99"/>
    <w:rsid w:val="00F604B8"/>
    <w:pPr>
      <w:spacing w:after="100" w:line="276" w:lineRule="auto"/>
      <w:ind w:left="1760"/>
    </w:pPr>
    <w:rPr>
      <w:rFonts w:ascii="Calibri" w:eastAsia="Times New Roman" w:hAnsi="Calibri"/>
      <w:color w:val="auto"/>
      <w:sz w:val="22"/>
      <w:szCs w:val="22"/>
      <w:lang w:eastAsia="it-IT"/>
    </w:rPr>
  </w:style>
  <w:style w:type="paragraph" w:styleId="Nessunaspaziatura">
    <w:name w:val="No Spacing"/>
    <w:uiPriority w:val="99"/>
    <w:qFormat/>
    <w:rsid w:val="003801CF"/>
    <w:rPr>
      <w:color w:val="000000"/>
      <w:sz w:val="24"/>
      <w:szCs w:val="20"/>
      <w:lang w:eastAsia="en-US"/>
    </w:rPr>
  </w:style>
  <w:style w:type="paragraph" w:styleId="Corpodeltesto3">
    <w:name w:val="Body Text 3"/>
    <w:basedOn w:val="Normale"/>
    <w:link w:val="Corpodeltesto3Carattere"/>
    <w:uiPriority w:val="99"/>
    <w:semiHidden/>
    <w:rsid w:val="00002F95"/>
    <w:rPr>
      <w:sz w:val="16"/>
      <w:szCs w:val="16"/>
    </w:rPr>
  </w:style>
  <w:style w:type="character" w:customStyle="1" w:styleId="Corpodeltesto3Carattere">
    <w:name w:val="Corpo del testo 3 Carattere"/>
    <w:basedOn w:val="Caratterepredefinitoparagrafo"/>
    <w:link w:val="Corpodeltesto3"/>
    <w:uiPriority w:val="99"/>
    <w:semiHidden/>
    <w:locked/>
    <w:rsid w:val="00002F95"/>
    <w:rPr>
      <w:rFonts w:cs="Times New Roman"/>
      <w:sz w:val="16"/>
      <w:szCs w:val="16"/>
    </w:rPr>
  </w:style>
  <w:style w:type="paragraph" w:customStyle="1" w:styleId="Corpodeltesto22">
    <w:name w:val="Corpo del testo 22"/>
    <w:basedOn w:val="Normale"/>
    <w:uiPriority w:val="99"/>
    <w:rsid w:val="008930C7"/>
    <w:pPr>
      <w:widowControl w:val="0"/>
      <w:suppressAutoHyphens/>
      <w:spacing w:after="0" w:line="240" w:lineRule="auto"/>
    </w:pPr>
    <w:rPr>
      <w:rFonts w:ascii="Calisto MT" w:hAnsi="Calisto MT"/>
      <w:color w:val="auto"/>
      <w:kern w:val="1"/>
      <w:szCs w:val="24"/>
    </w:rPr>
  </w:style>
  <w:style w:type="paragraph" w:styleId="NormaleWeb">
    <w:name w:val="Normal (Web)"/>
    <w:basedOn w:val="Normale"/>
    <w:rsid w:val="008930C7"/>
    <w:pPr>
      <w:spacing w:before="100" w:beforeAutospacing="1" w:after="100" w:afterAutospacing="1" w:line="240" w:lineRule="auto"/>
    </w:pPr>
    <w:rPr>
      <w:rFonts w:eastAsia="Times New Roman"/>
      <w:color w:val="auto"/>
      <w:szCs w:val="24"/>
      <w:lang w:eastAsia="it-IT"/>
    </w:rPr>
  </w:style>
  <w:style w:type="paragraph" w:customStyle="1" w:styleId="Paragrafoelenco1">
    <w:name w:val="Paragrafo elenco1"/>
    <w:basedOn w:val="Normale"/>
    <w:uiPriority w:val="99"/>
    <w:rsid w:val="00B80AA1"/>
    <w:pPr>
      <w:suppressAutoHyphens/>
      <w:spacing w:after="200" w:line="276" w:lineRule="auto"/>
    </w:pPr>
    <w:rPr>
      <w:rFonts w:ascii="Calibri" w:hAnsi="Calibri"/>
      <w:color w:val="auto"/>
      <w:kern w:val="1"/>
      <w:sz w:val="22"/>
      <w:szCs w:val="22"/>
      <w:lang w:eastAsia="ar-SA"/>
    </w:rPr>
  </w:style>
  <w:style w:type="character" w:styleId="Enfasicorsivo">
    <w:name w:val="Emphasis"/>
    <w:basedOn w:val="Caratterepredefinitoparagrafo"/>
    <w:uiPriority w:val="20"/>
    <w:qFormat/>
    <w:rsid w:val="00D44532"/>
    <w:rPr>
      <w:rFonts w:cs="Times New Roman"/>
      <w:i/>
      <w:iCs/>
    </w:rPr>
  </w:style>
  <w:style w:type="paragraph" w:customStyle="1" w:styleId="Contenutotabella">
    <w:name w:val="Contenuto tabella"/>
    <w:basedOn w:val="Normale"/>
    <w:uiPriority w:val="99"/>
    <w:rsid w:val="00E109D6"/>
    <w:pPr>
      <w:widowControl w:val="0"/>
      <w:suppressLineNumbers/>
      <w:suppressAutoHyphens/>
      <w:spacing w:after="0" w:line="240" w:lineRule="auto"/>
    </w:pPr>
    <w:rPr>
      <w:color w:val="auto"/>
      <w:kern w:val="1"/>
      <w:szCs w:val="24"/>
      <w:lang w:eastAsia="it-IT"/>
    </w:rPr>
  </w:style>
  <w:style w:type="paragraph" w:styleId="Corpodeltesto2">
    <w:name w:val="Body Text 2"/>
    <w:basedOn w:val="Normale"/>
    <w:link w:val="Corpodeltesto2Carattere"/>
    <w:uiPriority w:val="99"/>
    <w:rsid w:val="00F97981"/>
    <w:pPr>
      <w:spacing w:line="480" w:lineRule="auto"/>
    </w:pPr>
    <w:rPr>
      <w:rFonts w:eastAsia="Times New Roman"/>
      <w:color w:val="auto"/>
      <w:szCs w:val="24"/>
      <w:lang w:eastAsia="it-IT"/>
    </w:rPr>
  </w:style>
  <w:style w:type="character" w:customStyle="1" w:styleId="Corpodeltesto2Carattere">
    <w:name w:val="Corpo del testo 2 Carattere"/>
    <w:basedOn w:val="Caratterepredefinitoparagrafo"/>
    <w:link w:val="Corpodeltesto2"/>
    <w:uiPriority w:val="99"/>
    <w:locked/>
    <w:rsid w:val="00F97981"/>
    <w:rPr>
      <w:rFonts w:eastAsia="Times New Roman" w:cs="Times New Roman"/>
      <w:sz w:val="24"/>
      <w:szCs w:val="24"/>
    </w:rPr>
  </w:style>
  <w:style w:type="character" w:styleId="Enfasigrassetto">
    <w:name w:val="Strong"/>
    <w:basedOn w:val="Caratterepredefinitoparagrafo"/>
    <w:uiPriority w:val="99"/>
    <w:qFormat/>
    <w:locked/>
    <w:rsid w:val="00A97773"/>
    <w:rPr>
      <w:rFonts w:cs="Times New Roman"/>
      <w:b/>
      <w:bCs/>
    </w:rPr>
  </w:style>
  <w:style w:type="paragraph" w:customStyle="1" w:styleId="Default">
    <w:name w:val="Default"/>
    <w:rsid w:val="003428A1"/>
    <w:pPr>
      <w:autoSpaceDE w:val="0"/>
      <w:autoSpaceDN w:val="0"/>
      <w:adjustRightInd w:val="0"/>
    </w:pPr>
    <w:rPr>
      <w:color w:val="000000"/>
      <w:sz w:val="24"/>
      <w:szCs w:val="24"/>
      <w:lang w:eastAsia="en-US"/>
    </w:rPr>
  </w:style>
  <w:style w:type="character" w:styleId="Collegamentovisitato">
    <w:name w:val="FollowedHyperlink"/>
    <w:basedOn w:val="Caratterepredefinitoparagrafo"/>
    <w:uiPriority w:val="99"/>
    <w:semiHidden/>
    <w:rsid w:val="00415874"/>
    <w:rPr>
      <w:rFonts w:cs="Times New Roman"/>
      <w:color w:val="800080"/>
      <w:u w:val="single"/>
    </w:rPr>
  </w:style>
  <w:style w:type="paragraph" w:customStyle="1" w:styleId="Elencoacolori-Colore11">
    <w:name w:val="Elenco a colori - Colore 11"/>
    <w:basedOn w:val="Normale"/>
    <w:uiPriority w:val="99"/>
    <w:qFormat/>
    <w:rsid w:val="00026E7C"/>
    <w:pPr>
      <w:spacing w:after="0" w:line="240" w:lineRule="auto"/>
      <w:ind w:left="720"/>
      <w:contextualSpacing/>
    </w:pPr>
    <w:rPr>
      <w:rFonts w:eastAsia="MS ??"/>
      <w:color w:val="auto"/>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imes New Roman" w:eastAsia="Calibri" w:hAnsi="Times New Roman" w:cs="Times New Roman"/>
        <w:sz w:val="22"/>
        <w:szCs w:val="22"/>
        <w:lang w:val="it-IT" w:eastAsia="it-IT" w:bidi="ar-SA"/>
      </w:rPr>
    </w:rPrDefault>
    <w:pPrDefault/>
  </w:docDefaults>
  <w:latentStyles w:defLockedState="1"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locked="0" w:semiHidden="0" w:unhideWhenUsed="0"/>
    <w:lsdException w:name="Note Level 2" w:locked="0" w:semiHidden="0" w:unhideWhenUsed="0"/>
    <w:lsdException w:name="Note Level 3" w:locked="0" w:semiHidden="0" w:unhideWhenUsed="0"/>
    <w:lsdException w:name="Note Level 4" w:locked="0" w:semiHidden="0" w:unhideWhenUsed="0"/>
    <w:lsdException w:name="Note Level 5" w:locked="0" w:semiHidden="0" w:unhideWhenUsed="0"/>
    <w:lsdException w:name="Note Level 6" w:locked="0" w:semiHidden="0" w:unhideWhenUsed="0"/>
    <w:lsdException w:name="Note Level 7" w:locked="0" w:semiHidden="0" w:unhideWhenUsed="0"/>
    <w:lsdException w:name="Note Level 8" w:locked="0" w:semiHidden="0" w:unhideWhenUsed="0"/>
    <w:lsdException w:name="Note Level 9" w:locked="0" w:semiHidden="0"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e">
    <w:name w:val="Normal"/>
    <w:qFormat/>
    <w:rsid w:val="00BE4050"/>
    <w:pPr>
      <w:spacing w:after="120" w:line="288" w:lineRule="auto"/>
    </w:pPr>
    <w:rPr>
      <w:color w:val="000000"/>
      <w:sz w:val="24"/>
      <w:szCs w:val="20"/>
      <w:lang w:eastAsia="en-US"/>
    </w:rPr>
  </w:style>
  <w:style w:type="paragraph" w:styleId="Titolo1">
    <w:name w:val="heading 1"/>
    <w:basedOn w:val="Normale"/>
    <w:next w:val="Normale"/>
    <w:link w:val="Titolo1Carattere"/>
    <w:uiPriority w:val="99"/>
    <w:qFormat/>
    <w:rsid w:val="00E02FFC"/>
    <w:pPr>
      <w:keepNext/>
      <w:keepLines/>
      <w:numPr>
        <w:numId w:val="1"/>
      </w:numPr>
      <w:spacing w:before="480" w:after="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9"/>
    <w:qFormat/>
    <w:rsid w:val="00E02FFC"/>
    <w:pPr>
      <w:keepNext/>
      <w:keepLines/>
      <w:numPr>
        <w:ilvl w:val="1"/>
        <w:numId w:val="1"/>
      </w:numPr>
      <w:spacing w:before="200" w:after="0"/>
      <w:ind w:left="1427"/>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9"/>
    <w:qFormat/>
    <w:rsid w:val="00E02FFC"/>
    <w:pPr>
      <w:keepNext/>
      <w:keepLines/>
      <w:numPr>
        <w:ilvl w:val="2"/>
        <w:numId w:val="1"/>
      </w:numPr>
      <w:spacing w:before="200" w:after="0"/>
      <w:outlineLvl w:val="2"/>
    </w:pPr>
    <w:rPr>
      <w:rFonts w:ascii="Cambria" w:eastAsia="Times New Roman" w:hAnsi="Cambria"/>
      <w:b/>
      <w:bCs/>
      <w:color w:val="4F81BD"/>
    </w:rPr>
  </w:style>
  <w:style w:type="paragraph" w:styleId="Titolo4">
    <w:name w:val="heading 4"/>
    <w:basedOn w:val="Normale"/>
    <w:next w:val="Normale"/>
    <w:link w:val="Titolo4Carattere"/>
    <w:uiPriority w:val="99"/>
    <w:qFormat/>
    <w:rsid w:val="00E02FFC"/>
    <w:pPr>
      <w:keepNext/>
      <w:keepLines/>
      <w:numPr>
        <w:ilvl w:val="3"/>
        <w:numId w:val="1"/>
      </w:numPr>
      <w:spacing w:before="200" w:after="0"/>
      <w:outlineLvl w:val="3"/>
    </w:pPr>
    <w:rPr>
      <w:rFonts w:ascii="Cambria" w:eastAsia="Times New Roman" w:hAnsi="Cambria"/>
      <w:b/>
      <w:bCs/>
      <w:i/>
      <w:iCs/>
      <w:color w:val="4F81BD"/>
    </w:rPr>
  </w:style>
  <w:style w:type="paragraph" w:styleId="Titolo5">
    <w:name w:val="heading 5"/>
    <w:basedOn w:val="Normale"/>
    <w:next w:val="Normale"/>
    <w:link w:val="Titolo5Carattere"/>
    <w:uiPriority w:val="99"/>
    <w:qFormat/>
    <w:rsid w:val="00E02FFC"/>
    <w:pPr>
      <w:keepNext/>
      <w:keepLines/>
      <w:numPr>
        <w:ilvl w:val="4"/>
        <w:numId w:val="1"/>
      </w:numPr>
      <w:spacing w:before="200" w:after="0"/>
      <w:outlineLvl w:val="4"/>
    </w:pPr>
    <w:rPr>
      <w:rFonts w:ascii="Cambria" w:eastAsia="Times New Roman" w:hAnsi="Cambria"/>
      <w:color w:val="243F60"/>
    </w:rPr>
  </w:style>
  <w:style w:type="paragraph" w:styleId="Titolo6">
    <w:name w:val="heading 6"/>
    <w:basedOn w:val="Normale"/>
    <w:next w:val="Normale"/>
    <w:link w:val="Titolo6Carattere"/>
    <w:uiPriority w:val="99"/>
    <w:qFormat/>
    <w:rsid w:val="00E02FFC"/>
    <w:pPr>
      <w:keepNext/>
      <w:keepLines/>
      <w:numPr>
        <w:ilvl w:val="5"/>
        <w:numId w:val="1"/>
      </w:numPr>
      <w:spacing w:before="200" w:after="0"/>
      <w:outlineLvl w:val="5"/>
    </w:pPr>
    <w:rPr>
      <w:rFonts w:ascii="Cambria" w:eastAsia="Times New Roman" w:hAnsi="Cambria"/>
      <w:i/>
      <w:iCs/>
      <w:color w:val="243F60"/>
    </w:rPr>
  </w:style>
  <w:style w:type="paragraph" w:styleId="Titolo7">
    <w:name w:val="heading 7"/>
    <w:basedOn w:val="Normale"/>
    <w:next w:val="Normale"/>
    <w:link w:val="Titolo7Carattere"/>
    <w:uiPriority w:val="99"/>
    <w:qFormat/>
    <w:rsid w:val="00E02FFC"/>
    <w:pPr>
      <w:keepNext/>
      <w:keepLines/>
      <w:numPr>
        <w:ilvl w:val="6"/>
        <w:numId w:val="1"/>
      </w:numPr>
      <w:spacing w:before="200" w:after="0"/>
      <w:outlineLvl w:val="6"/>
    </w:pPr>
    <w:rPr>
      <w:rFonts w:ascii="Cambria" w:eastAsia="Times New Roman" w:hAnsi="Cambria"/>
      <w:i/>
      <w:iCs/>
      <w:color w:val="404040"/>
    </w:rPr>
  </w:style>
  <w:style w:type="paragraph" w:styleId="Titolo8">
    <w:name w:val="heading 8"/>
    <w:basedOn w:val="Normale"/>
    <w:next w:val="Normale"/>
    <w:link w:val="Titolo8Carattere"/>
    <w:uiPriority w:val="99"/>
    <w:qFormat/>
    <w:rsid w:val="00E02FFC"/>
    <w:pPr>
      <w:keepNext/>
      <w:keepLines/>
      <w:numPr>
        <w:ilvl w:val="7"/>
        <w:numId w:val="1"/>
      </w:numPr>
      <w:spacing w:before="200" w:after="0"/>
      <w:outlineLvl w:val="7"/>
    </w:pPr>
    <w:rPr>
      <w:rFonts w:ascii="Cambria" w:eastAsia="Times New Roman" w:hAnsi="Cambria"/>
      <w:color w:val="404040"/>
      <w:sz w:val="20"/>
    </w:rPr>
  </w:style>
  <w:style w:type="paragraph" w:styleId="Titolo9">
    <w:name w:val="heading 9"/>
    <w:basedOn w:val="Normale"/>
    <w:next w:val="Normale"/>
    <w:link w:val="Titolo9Carattere"/>
    <w:uiPriority w:val="99"/>
    <w:qFormat/>
    <w:rsid w:val="00E02FFC"/>
    <w:pPr>
      <w:keepNext/>
      <w:keepLines/>
      <w:numPr>
        <w:ilvl w:val="8"/>
        <w:numId w:val="1"/>
      </w:numPr>
      <w:spacing w:before="200" w:after="0"/>
      <w:outlineLvl w:val="8"/>
    </w:pPr>
    <w:rPr>
      <w:rFonts w:ascii="Cambria" w:eastAsia="Times New Roman" w:hAnsi="Cambria"/>
      <w:i/>
      <w:iCs/>
      <w:color w:val="404040"/>
      <w:sz w:val="20"/>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9"/>
    <w:locked/>
    <w:rsid w:val="00E02FFC"/>
    <w:rPr>
      <w:rFonts w:ascii="Cambria" w:hAnsi="Cambria" w:cs="Times New Roman"/>
      <w:b/>
      <w:bCs/>
      <w:color w:val="365F91"/>
      <w:sz w:val="28"/>
      <w:szCs w:val="28"/>
      <w:lang w:eastAsia="en-US"/>
    </w:rPr>
  </w:style>
  <w:style w:type="character" w:customStyle="1" w:styleId="Titolo2Carattere">
    <w:name w:val="Titolo 2 Carattere"/>
    <w:basedOn w:val="Caratterepredefinitoparagrafo"/>
    <w:link w:val="Titolo2"/>
    <w:uiPriority w:val="99"/>
    <w:locked/>
    <w:rsid w:val="00E02FFC"/>
    <w:rPr>
      <w:rFonts w:ascii="Cambria" w:hAnsi="Cambria" w:cs="Times New Roman"/>
      <w:b/>
      <w:bCs/>
      <w:color w:val="4F81BD"/>
      <w:sz w:val="26"/>
      <w:szCs w:val="26"/>
      <w:lang w:eastAsia="en-US"/>
    </w:rPr>
  </w:style>
  <w:style w:type="character" w:customStyle="1" w:styleId="Titolo3Carattere">
    <w:name w:val="Titolo 3 Carattere"/>
    <w:basedOn w:val="Caratterepredefinitoparagrafo"/>
    <w:link w:val="Titolo3"/>
    <w:uiPriority w:val="99"/>
    <w:locked/>
    <w:rsid w:val="00E02FFC"/>
    <w:rPr>
      <w:rFonts w:ascii="Cambria" w:hAnsi="Cambria" w:cs="Times New Roman"/>
      <w:b/>
      <w:bCs/>
      <w:color w:val="4F81BD"/>
      <w:sz w:val="20"/>
      <w:szCs w:val="20"/>
      <w:lang w:eastAsia="en-US"/>
    </w:rPr>
  </w:style>
  <w:style w:type="character" w:customStyle="1" w:styleId="Titolo4Carattere">
    <w:name w:val="Titolo 4 Carattere"/>
    <w:basedOn w:val="Caratterepredefinitoparagrafo"/>
    <w:link w:val="Titolo4"/>
    <w:uiPriority w:val="99"/>
    <w:locked/>
    <w:rsid w:val="00E02FFC"/>
    <w:rPr>
      <w:rFonts w:ascii="Cambria" w:hAnsi="Cambria" w:cs="Times New Roman"/>
      <w:b/>
      <w:bCs/>
      <w:i/>
      <w:iCs/>
      <w:color w:val="4F81BD"/>
      <w:sz w:val="20"/>
      <w:szCs w:val="20"/>
      <w:lang w:eastAsia="en-US"/>
    </w:rPr>
  </w:style>
  <w:style w:type="character" w:customStyle="1" w:styleId="Titolo5Carattere">
    <w:name w:val="Titolo 5 Carattere"/>
    <w:basedOn w:val="Caratterepredefinitoparagrafo"/>
    <w:link w:val="Titolo5"/>
    <w:uiPriority w:val="99"/>
    <w:locked/>
    <w:rsid w:val="00E02FFC"/>
    <w:rPr>
      <w:rFonts w:ascii="Cambria" w:hAnsi="Cambria" w:cs="Times New Roman"/>
      <w:color w:val="243F60"/>
      <w:sz w:val="20"/>
      <w:szCs w:val="20"/>
      <w:lang w:eastAsia="en-US"/>
    </w:rPr>
  </w:style>
  <w:style w:type="character" w:customStyle="1" w:styleId="Titolo6Carattere">
    <w:name w:val="Titolo 6 Carattere"/>
    <w:basedOn w:val="Caratterepredefinitoparagrafo"/>
    <w:link w:val="Titolo6"/>
    <w:uiPriority w:val="99"/>
    <w:locked/>
    <w:rsid w:val="00E02FFC"/>
    <w:rPr>
      <w:rFonts w:ascii="Cambria" w:hAnsi="Cambria" w:cs="Times New Roman"/>
      <w:i/>
      <w:iCs/>
      <w:color w:val="243F60"/>
      <w:sz w:val="20"/>
      <w:szCs w:val="20"/>
      <w:lang w:eastAsia="en-US"/>
    </w:rPr>
  </w:style>
  <w:style w:type="character" w:customStyle="1" w:styleId="Titolo7Carattere">
    <w:name w:val="Titolo 7 Carattere"/>
    <w:basedOn w:val="Caratterepredefinitoparagrafo"/>
    <w:link w:val="Titolo7"/>
    <w:uiPriority w:val="99"/>
    <w:locked/>
    <w:rsid w:val="00E02FFC"/>
    <w:rPr>
      <w:rFonts w:ascii="Cambria" w:hAnsi="Cambria" w:cs="Times New Roman"/>
      <w:i/>
      <w:iCs/>
      <w:color w:val="404040"/>
      <w:sz w:val="20"/>
      <w:szCs w:val="20"/>
      <w:lang w:eastAsia="en-US"/>
    </w:rPr>
  </w:style>
  <w:style w:type="character" w:customStyle="1" w:styleId="Titolo8Carattere">
    <w:name w:val="Titolo 8 Carattere"/>
    <w:basedOn w:val="Caratterepredefinitoparagrafo"/>
    <w:link w:val="Titolo8"/>
    <w:uiPriority w:val="99"/>
    <w:locked/>
    <w:rsid w:val="00E02FFC"/>
    <w:rPr>
      <w:rFonts w:ascii="Cambria" w:hAnsi="Cambria" w:cs="Times New Roman"/>
      <w:color w:val="404040"/>
      <w:sz w:val="20"/>
      <w:szCs w:val="20"/>
      <w:lang w:eastAsia="en-US"/>
    </w:rPr>
  </w:style>
  <w:style w:type="character" w:customStyle="1" w:styleId="Titolo9Carattere">
    <w:name w:val="Titolo 9 Carattere"/>
    <w:basedOn w:val="Caratterepredefinitoparagrafo"/>
    <w:link w:val="Titolo9"/>
    <w:uiPriority w:val="99"/>
    <w:locked/>
    <w:rsid w:val="00E02FFC"/>
    <w:rPr>
      <w:rFonts w:ascii="Cambria" w:hAnsi="Cambria" w:cs="Times New Roman"/>
      <w:i/>
      <w:iCs/>
      <w:color w:val="404040"/>
      <w:sz w:val="20"/>
      <w:szCs w:val="20"/>
      <w:lang w:eastAsia="en-US"/>
    </w:rPr>
  </w:style>
  <w:style w:type="paragraph" w:styleId="Paragrafoelenco">
    <w:name w:val="List Paragraph"/>
    <w:basedOn w:val="Normale"/>
    <w:uiPriority w:val="34"/>
    <w:qFormat/>
    <w:rsid w:val="00E02FFC"/>
    <w:pPr>
      <w:ind w:left="720"/>
      <w:contextualSpacing/>
    </w:pPr>
  </w:style>
  <w:style w:type="paragraph" w:styleId="Titolo">
    <w:name w:val="Title"/>
    <w:basedOn w:val="Normale"/>
    <w:next w:val="Normale"/>
    <w:link w:val="TitoloCarattere"/>
    <w:uiPriority w:val="99"/>
    <w:qFormat/>
    <w:rsid w:val="00E02FFC"/>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oloCarattere">
    <w:name w:val="Titolo Carattere"/>
    <w:basedOn w:val="Caratterepredefinitoparagrafo"/>
    <w:link w:val="Titolo"/>
    <w:uiPriority w:val="99"/>
    <w:locked/>
    <w:rsid w:val="00E02FFC"/>
    <w:rPr>
      <w:rFonts w:ascii="Cambria" w:hAnsi="Cambria" w:cs="Times New Roman"/>
      <w:color w:val="17365D"/>
      <w:spacing w:val="5"/>
      <w:kern w:val="28"/>
      <w:sz w:val="52"/>
      <w:szCs w:val="52"/>
    </w:rPr>
  </w:style>
  <w:style w:type="paragraph" w:styleId="Sottotitolo">
    <w:name w:val="Subtitle"/>
    <w:basedOn w:val="Normale"/>
    <w:next w:val="Normale"/>
    <w:link w:val="SottotitoloCarattere"/>
    <w:uiPriority w:val="99"/>
    <w:qFormat/>
    <w:rsid w:val="001A6DC5"/>
    <w:pPr>
      <w:numPr>
        <w:ilvl w:val="1"/>
      </w:numPr>
    </w:pPr>
    <w:rPr>
      <w:rFonts w:ascii="Cambria" w:eastAsia="Times New Roman" w:hAnsi="Cambria"/>
      <w:i/>
      <w:iCs/>
      <w:color w:val="4F81BD"/>
      <w:spacing w:val="15"/>
      <w:szCs w:val="24"/>
    </w:rPr>
  </w:style>
  <w:style w:type="character" w:customStyle="1" w:styleId="SottotitoloCarattere">
    <w:name w:val="Sottotitolo Carattere"/>
    <w:basedOn w:val="Caratterepredefinitoparagrafo"/>
    <w:link w:val="Sottotitolo"/>
    <w:uiPriority w:val="99"/>
    <w:locked/>
    <w:rsid w:val="001A6DC5"/>
    <w:rPr>
      <w:rFonts w:ascii="Cambria" w:hAnsi="Cambria" w:cs="Times New Roman"/>
      <w:i/>
      <w:iCs/>
      <w:color w:val="4F81BD"/>
      <w:spacing w:val="15"/>
      <w:sz w:val="24"/>
      <w:szCs w:val="24"/>
    </w:rPr>
  </w:style>
  <w:style w:type="paragraph" w:styleId="Corpodeltesto">
    <w:name w:val="Body Text"/>
    <w:basedOn w:val="Normale"/>
    <w:link w:val="CorpodeltestoCarattere"/>
    <w:uiPriority w:val="99"/>
    <w:rsid w:val="00366D39"/>
    <w:pPr>
      <w:spacing w:after="0" w:line="240" w:lineRule="auto"/>
    </w:pPr>
    <w:rPr>
      <w:rFonts w:eastAsia="Times New Roman"/>
      <w:color w:val="auto"/>
      <w:lang w:eastAsia="it-IT"/>
    </w:rPr>
  </w:style>
  <w:style w:type="character" w:customStyle="1" w:styleId="CorpodeltestoCarattere">
    <w:name w:val="Corpo del testo Carattere"/>
    <w:basedOn w:val="Caratterepredefinitoparagrafo"/>
    <w:link w:val="Corpodeltesto"/>
    <w:uiPriority w:val="99"/>
    <w:locked/>
    <w:rsid w:val="00366D39"/>
    <w:rPr>
      <w:rFonts w:eastAsia="Times New Roman" w:cs="Times New Roman"/>
      <w:color w:val="auto"/>
      <w:sz w:val="24"/>
      <w:lang w:eastAsia="it-IT"/>
    </w:rPr>
  </w:style>
  <w:style w:type="table" w:styleId="Grigliatabella">
    <w:name w:val="Table Grid"/>
    <w:basedOn w:val="Tabellanormale"/>
    <w:uiPriority w:val="59"/>
    <w:rsid w:val="003A40E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notadichiusura">
    <w:name w:val="endnote text"/>
    <w:basedOn w:val="Normale"/>
    <w:link w:val="TestonotadichiusuraCarattere"/>
    <w:uiPriority w:val="99"/>
    <w:semiHidden/>
    <w:rsid w:val="0003334B"/>
    <w:pPr>
      <w:spacing w:after="0" w:line="240" w:lineRule="auto"/>
    </w:pPr>
    <w:rPr>
      <w:sz w:val="20"/>
    </w:rPr>
  </w:style>
  <w:style w:type="character" w:customStyle="1" w:styleId="TestonotadichiusuraCarattere">
    <w:name w:val="Testo nota di chiusura Carattere"/>
    <w:basedOn w:val="Caratterepredefinitoparagrafo"/>
    <w:link w:val="Testonotadichiusura"/>
    <w:uiPriority w:val="99"/>
    <w:semiHidden/>
    <w:locked/>
    <w:rsid w:val="0003334B"/>
    <w:rPr>
      <w:rFonts w:cs="Times New Roman"/>
      <w:sz w:val="20"/>
    </w:rPr>
  </w:style>
  <w:style w:type="character" w:styleId="Rimandonotadichiusura">
    <w:name w:val="endnote reference"/>
    <w:basedOn w:val="Caratterepredefinitoparagrafo"/>
    <w:uiPriority w:val="99"/>
    <w:semiHidden/>
    <w:rsid w:val="0003334B"/>
    <w:rPr>
      <w:rFonts w:cs="Times New Roman"/>
      <w:vertAlign w:val="superscript"/>
    </w:rPr>
  </w:style>
  <w:style w:type="character" w:styleId="Collegamentoipertestuale">
    <w:name w:val="Hyperlink"/>
    <w:basedOn w:val="Caratterepredefinitoparagrafo"/>
    <w:uiPriority w:val="99"/>
    <w:rsid w:val="00E33C33"/>
    <w:rPr>
      <w:rFonts w:cs="Times New Roman"/>
      <w:color w:val="0000FF"/>
      <w:u w:val="single"/>
    </w:rPr>
  </w:style>
  <w:style w:type="paragraph" w:styleId="Rientrocorpodeltesto">
    <w:name w:val="Body Text Indent"/>
    <w:basedOn w:val="Normale"/>
    <w:link w:val="RientrocorpodeltestoCarattere"/>
    <w:uiPriority w:val="99"/>
    <w:rsid w:val="002E1F21"/>
    <w:pPr>
      <w:ind w:left="283"/>
    </w:pPr>
  </w:style>
  <w:style w:type="character" w:customStyle="1" w:styleId="RientrocorpodeltestoCarattere">
    <w:name w:val="Rientro corpo del testo Carattere"/>
    <w:basedOn w:val="Caratterepredefinitoparagrafo"/>
    <w:link w:val="Rientrocorpodeltesto"/>
    <w:uiPriority w:val="99"/>
    <w:locked/>
    <w:rsid w:val="002E1F21"/>
    <w:rPr>
      <w:rFonts w:cs="Times New Roman"/>
      <w:sz w:val="24"/>
    </w:rPr>
  </w:style>
  <w:style w:type="paragraph" w:customStyle="1" w:styleId="Testoblu1">
    <w:name w:val="Testo blu1"/>
    <w:basedOn w:val="Normale"/>
    <w:uiPriority w:val="99"/>
    <w:rsid w:val="002E1F21"/>
    <w:pPr>
      <w:tabs>
        <w:tab w:val="left" w:pos="4395"/>
        <w:tab w:val="center" w:pos="4807"/>
        <w:tab w:val="left" w:pos="9356"/>
      </w:tabs>
      <w:spacing w:after="0" w:line="240" w:lineRule="auto"/>
      <w:ind w:right="566"/>
      <w:jc w:val="both"/>
    </w:pPr>
    <w:rPr>
      <w:rFonts w:ascii="Comic Sans MS" w:eastAsia="Times New Roman" w:hAnsi="Comic Sans MS"/>
      <w:b/>
      <w:i/>
      <w:sz w:val="26"/>
      <w:lang w:val="fr-FR" w:eastAsia="it-IT"/>
    </w:rPr>
  </w:style>
  <w:style w:type="paragraph" w:styleId="Testonotaapidipagina">
    <w:name w:val="footnote text"/>
    <w:basedOn w:val="Normale"/>
    <w:link w:val="TestonotaapidipaginaCarattere"/>
    <w:uiPriority w:val="99"/>
    <w:semiHidden/>
    <w:rsid w:val="002E1F21"/>
    <w:pPr>
      <w:tabs>
        <w:tab w:val="left" w:pos="4395"/>
        <w:tab w:val="center" w:pos="4807"/>
        <w:tab w:val="left" w:pos="9356"/>
      </w:tabs>
      <w:spacing w:after="0" w:line="240" w:lineRule="auto"/>
      <w:ind w:right="566"/>
    </w:pPr>
    <w:rPr>
      <w:rFonts w:eastAsia="Times New Roman"/>
      <w:b/>
      <w:i/>
      <w:sz w:val="20"/>
      <w:lang w:val="fr-FR" w:eastAsia="it-IT"/>
    </w:rPr>
  </w:style>
  <w:style w:type="character" w:customStyle="1" w:styleId="TestonotaapidipaginaCarattere">
    <w:name w:val="Testo nota a piè di pagina Carattere"/>
    <w:basedOn w:val="Caratterepredefinitoparagrafo"/>
    <w:link w:val="Testonotaapidipagina"/>
    <w:uiPriority w:val="99"/>
    <w:semiHidden/>
    <w:locked/>
    <w:rsid w:val="002E1F21"/>
    <w:rPr>
      <w:rFonts w:eastAsia="Times New Roman" w:cs="Times New Roman"/>
      <w:b/>
      <w:i/>
      <w:sz w:val="20"/>
      <w:lang w:val="fr-FR" w:eastAsia="it-IT"/>
    </w:rPr>
  </w:style>
  <w:style w:type="paragraph" w:styleId="Pidipagina">
    <w:name w:val="footer"/>
    <w:basedOn w:val="Normale"/>
    <w:link w:val="PidipaginaCarattere"/>
    <w:uiPriority w:val="99"/>
    <w:rsid w:val="002E1F21"/>
    <w:pPr>
      <w:tabs>
        <w:tab w:val="center" w:pos="4819"/>
        <w:tab w:val="right" w:pos="9638"/>
      </w:tabs>
      <w:spacing w:after="0" w:line="240" w:lineRule="auto"/>
      <w:ind w:right="566"/>
    </w:pPr>
    <w:rPr>
      <w:rFonts w:ascii="Comic Sans MS" w:eastAsia="Times New Roman" w:hAnsi="Comic Sans MS"/>
      <w:b/>
      <w:i/>
      <w:sz w:val="20"/>
      <w:lang w:val="fr-FR" w:eastAsia="it-IT"/>
    </w:rPr>
  </w:style>
  <w:style w:type="character" w:customStyle="1" w:styleId="PidipaginaCarattere">
    <w:name w:val="Piè di pagina Carattere"/>
    <w:basedOn w:val="Caratterepredefinitoparagrafo"/>
    <w:link w:val="Pidipagina"/>
    <w:uiPriority w:val="99"/>
    <w:locked/>
    <w:rsid w:val="002E1F21"/>
    <w:rPr>
      <w:rFonts w:ascii="Comic Sans MS" w:hAnsi="Comic Sans MS" w:cs="Times New Roman"/>
      <w:b/>
      <w:i/>
      <w:sz w:val="20"/>
      <w:lang w:val="fr-FR" w:eastAsia="it-IT"/>
    </w:rPr>
  </w:style>
  <w:style w:type="paragraph" w:styleId="Intestazione">
    <w:name w:val="header"/>
    <w:basedOn w:val="Normale"/>
    <w:link w:val="IntestazioneCarattere"/>
    <w:uiPriority w:val="99"/>
    <w:rsid w:val="000046B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locked/>
    <w:rsid w:val="000046B3"/>
    <w:rPr>
      <w:rFonts w:cs="Times New Roman"/>
      <w:sz w:val="24"/>
    </w:rPr>
  </w:style>
  <w:style w:type="paragraph" w:styleId="Testofumetto">
    <w:name w:val="Balloon Text"/>
    <w:basedOn w:val="Normale"/>
    <w:link w:val="TestofumettoCarattere"/>
    <w:uiPriority w:val="99"/>
    <w:semiHidden/>
    <w:rsid w:val="00690333"/>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locked/>
    <w:rsid w:val="00690333"/>
    <w:rPr>
      <w:rFonts w:ascii="Tahoma" w:hAnsi="Tahoma" w:cs="Tahoma"/>
      <w:sz w:val="16"/>
      <w:szCs w:val="16"/>
    </w:rPr>
  </w:style>
  <w:style w:type="paragraph" w:styleId="Sommario1">
    <w:name w:val="toc 1"/>
    <w:basedOn w:val="Normale"/>
    <w:next w:val="Normale"/>
    <w:autoRedefine/>
    <w:uiPriority w:val="99"/>
    <w:rsid w:val="00F604B8"/>
    <w:pPr>
      <w:spacing w:after="100"/>
    </w:pPr>
  </w:style>
  <w:style w:type="paragraph" w:styleId="Sommario2">
    <w:name w:val="toc 2"/>
    <w:basedOn w:val="Normale"/>
    <w:next w:val="Normale"/>
    <w:autoRedefine/>
    <w:uiPriority w:val="99"/>
    <w:rsid w:val="00F604B8"/>
    <w:pPr>
      <w:spacing w:after="100"/>
      <w:ind w:left="240"/>
    </w:pPr>
  </w:style>
  <w:style w:type="paragraph" w:styleId="Sommario3">
    <w:name w:val="toc 3"/>
    <w:basedOn w:val="Normale"/>
    <w:next w:val="Normale"/>
    <w:autoRedefine/>
    <w:uiPriority w:val="99"/>
    <w:rsid w:val="00F604B8"/>
    <w:pPr>
      <w:spacing w:after="100" w:line="276" w:lineRule="auto"/>
      <w:ind w:left="440"/>
    </w:pPr>
    <w:rPr>
      <w:rFonts w:ascii="Calibri" w:eastAsia="Times New Roman" w:hAnsi="Calibri"/>
      <w:color w:val="auto"/>
      <w:sz w:val="22"/>
      <w:szCs w:val="22"/>
      <w:lang w:eastAsia="it-IT"/>
    </w:rPr>
  </w:style>
  <w:style w:type="paragraph" w:styleId="Sommario4">
    <w:name w:val="toc 4"/>
    <w:basedOn w:val="Normale"/>
    <w:next w:val="Normale"/>
    <w:autoRedefine/>
    <w:uiPriority w:val="99"/>
    <w:rsid w:val="00F604B8"/>
    <w:pPr>
      <w:spacing w:after="100" w:line="276" w:lineRule="auto"/>
      <w:ind w:left="660"/>
    </w:pPr>
    <w:rPr>
      <w:rFonts w:ascii="Calibri" w:eastAsia="Times New Roman" w:hAnsi="Calibri"/>
      <w:color w:val="auto"/>
      <w:sz w:val="22"/>
      <w:szCs w:val="22"/>
      <w:lang w:eastAsia="it-IT"/>
    </w:rPr>
  </w:style>
  <w:style w:type="paragraph" w:styleId="Sommario5">
    <w:name w:val="toc 5"/>
    <w:basedOn w:val="Normale"/>
    <w:next w:val="Normale"/>
    <w:autoRedefine/>
    <w:uiPriority w:val="99"/>
    <w:rsid w:val="00F604B8"/>
    <w:pPr>
      <w:spacing w:after="100" w:line="276" w:lineRule="auto"/>
      <w:ind w:left="880"/>
    </w:pPr>
    <w:rPr>
      <w:rFonts w:ascii="Calibri" w:eastAsia="Times New Roman" w:hAnsi="Calibri"/>
      <w:color w:val="auto"/>
      <w:sz w:val="22"/>
      <w:szCs w:val="22"/>
      <w:lang w:eastAsia="it-IT"/>
    </w:rPr>
  </w:style>
  <w:style w:type="paragraph" w:styleId="Sommario6">
    <w:name w:val="toc 6"/>
    <w:basedOn w:val="Normale"/>
    <w:next w:val="Normale"/>
    <w:autoRedefine/>
    <w:uiPriority w:val="99"/>
    <w:rsid w:val="00F604B8"/>
    <w:pPr>
      <w:spacing w:after="100" w:line="276" w:lineRule="auto"/>
      <w:ind w:left="1100"/>
    </w:pPr>
    <w:rPr>
      <w:rFonts w:ascii="Calibri" w:eastAsia="Times New Roman" w:hAnsi="Calibri"/>
      <w:color w:val="auto"/>
      <w:sz w:val="22"/>
      <w:szCs w:val="22"/>
      <w:lang w:eastAsia="it-IT"/>
    </w:rPr>
  </w:style>
  <w:style w:type="paragraph" w:styleId="Sommario7">
    <w:name w:val="toc 7"/>
    <w:basedOn w:val="Normale"/>
    <w:next w:val="Normale"/>
    <w:autoRedefine/>
    <w:uiPriority w:val="99"/>
    <w:rsid w:val="00F604B8"/>
    <w:pPr>
      <w:spacing w:after="100" w:line="276" w:lineRule="auto"/>
      <w:ind w:left="1320"/>
    </w:pPr>
    <w:rPr>
      <w:rFonts w:ascii="Calibri" w:eastAsia="Times New Roman" w:hAnsi="Calibri"/>
      <w:color w:val="auto"/>
      <w:sz w:val="22"/>
      <w:szCs w:val="22"/>
      <w:lang w:eastAsia="it-IT"/>
    </w:rPr>
  </w:style>
  <w:style w:type="paragraph" w:styleId="Sommario8">
    <w:name w:val="toc 8"/>
    <w:basedOn w:val="Normale"/>
    <w:next w:val="Normale"/>
    <w:autoRedefine/>
    <w:uiPriority w:val="99"/>
    <w:rsid w:val="00F604B8"/>
    <w:pPr>
      <w:spacing w:after="100" w:line="276" w:lineRule="auto"/>
      <w:ind w:left="1540"/>
    </w:pPr>
    <w:rPr>
      <w:rFonts w:ascii="Calibri" w:eastAsia="Times New Roman" w:hAnsi="Calibri"/>
      <w:color w:val="auto"/>
      <w:sz w:val="22"/>
      <w:szCs w:val="22"/>
      <w:lang w:eastAsia="it-IT"/>
    </w:rPr>
  </w:style>
  <w:style w:type="paragraph" w:styleId="Sommario9">
    <w:name w:val="toc 9"/>
    <w:basedOn w:val="Normale"/>
    <w:next w:val="Normale"/>
    <w:autoRedefine/>
    <w:uiPriority w:val="99"/>
    <w:rsid w:val="00F604B8"/>
    <w:pPr>
      <w:spacing w:after="100" w:line="276" w:lineRule="auto"/>
      <w:ind w:left="1760"/>
    </w:pPr>
    <w:rPr>
      <w:rFonts w:ascii="Calibri" w:eastAsia="Times New Roman" w:hAnsi="Calibri"/>
      <w:color w:val="auto"/>
      <w:sz w:val="22"/>
      <w:szCs w:val="22"/>
      <w:lang w:eastAsia="it-IT"/>
    </w:rPr>
  </w:style>
  <w:style w:type="paragraph" w:styleId="Nessunaspaziatura">
    <w:name w:val="No Spacing"/>
    <w:uiPriority w:val="99"/>
    <w:qFormat/>
    <w:rsid w:val="003801CF"/>
    <w:rPr>
      <w:color w:val="000000"/>
      <w:sz w:val="24"/>
      <w:szCs w:val="20"/>
      <w:lang w:eastAsia="en-US"/>
    </w:rPr>
  </w:style>
  <w:style w:type="paragraph" w:styleId="Corpodeltesto3">
    <w:name w:val="Body Text 3"/>
    <w:basedOn w:val="Normale"/>
    <w:link w:val="Corpodeltesto3Carattere"/>
    <w:uiPriority w:val="99"/>
    <w:semiHidden/>
    <w:rsid w:val="00002F95"/>
    <w:rPr>
      <w:sz w:val="16"/>
      <w:szCs w:val="16"/>
    </w:rPr>
  </w:style>
  <w:style w:type="character" w:customStyle="1" w:styleId="Corpodeltesto3Carattere">
    <w:name w:val="Corpo del testo 3 Carattere"/>
    <w:basedOn w:val="Caratterepredefinitoparagrafo"/>
    <w:link w:val="Corpodeltesto3"/>
    <w:uiPriority w:val="99"/>
    <w:semiHidden/>
    <w:locked/>
    <w:rsid w:val="00002F95"/>
    <w:rPr>
      <w:rFonts w:cs="Times New Roman"/>
      <w:sz w:val="16"/>
      <w:szCs w:val="16"/>
    </w:rPr>
  </w:style>
  <w:style w:type="paragraph" w:customStyle="1" w:styleId="Corpodeltesto22">
    <w:name w:val="Corpo del testo 22"/>
    <w:basedOn w:val="Normale"/>
    <w:uiPriority w:val="99"/>
    <w:rsid w:val="008930C7"/>
    <w:pPr>
      <w:widowControl w:val="0"/>
      <w:suppressAutoHyphens/>
      <w:spacing w:after="0" w:line="240" w:lineRule="auto"/>
    </w:pPr>
    <w:rPr>
      <w:rFonts w:ascii="Calisto MT" w:hAnsi="Calisto MT"/>
      <w:color w:val="auto"/>
      <w:kern w:val="1"/>
      <w:szCs w:val="24"/>
    </w:rPr>
  </w:style>
  <w:style w:type="paragraph" w:styleId="NormaleWeb">
    <w:name w:val="Normal (Web)"/>
    <w:basedOn w:val="Normale"/>
    <w:rsid w:val="008930C7"/>
    <w:pPr>
      <w:spacing w:before="100" w:beforeAutospacing="1" w:after="100" w:afterAutospacing="1" w:line="240" w:lineRule="auto"/>
    </w:pPr>
    <w:rPr>
      <w:rFonts w:eastAsia="Times New Roman"/>
      <w:color w:val="auto"/>
      <w:szCs w:val="24"/>
      <w:lang w:eastAsia="it-IT"/>
    </w:rPr>
  </w:style>
  <w:style w:type="paragraph" w:customStyle="1" w:styleId="Paragrafoelenco1">
    <w:name w:val="Paragrafo elenco1"/>
    <w:basedOn w:val="Normale"/>
    <w:uiPriority w:val="99"/>
    <w:rsid w:val="00B80AA1"/>
    <w:pPr>
      <w:suppressAutoHyphens/>
      <w:spacing w:after="200" w:line="276" w:lineRule="auto"/>
    </w:pPr>
    <w:rPr>
      <w:rFonts w:ascii="Calibri" w:hAnsi="Calibri"/>
      <w:color w:val="auto"/>
      <w:kern w:val="1"/>
      <w:sz w:val="22"/>
      <w:szCs w:val="22"/>
      <w:lang w:eastAsia="ar-SA"/>
    </w:rPr>
  </w:style>
  <w:style w:type="character" w:styleId="Enfasicorsivo">
    <w:name w:val="Emphasis"/>
    <w:basedOn w:val="Caratterepredefinitoparagrafo"/>
    <w:uiPriority w:val="20"/>
    <w:qFormat/>
    <w:rsid w:val="00D44532"/>
    <w:rPr>
      <w:rFonts w:cs="Times New Roman"/>
      <w:i/>
      <w:iCs/>
    </w:rPr>
  </w:style>
  <w:style w:type="paragraph" w:customStyle="1" w:styleId="Contenutotabella">
    <w:name w:val="Contenuto tabella"/>
    <w:basedOn w:val="Normale"/>
    <w:uiPriority w:val="99"/>
    <w:rsid w:val="00E109D6"/>
    <w:pPr>
      <w:widowControl w:val="0"/>
      <w:suppressLineNumbers/>
      <w:suppressAutoHyphens/>
      <w:spacing w:after="0" w:line="240" w:lineRule="auto"/>
    </w:pPr>
    <w:rPr>
      <w:color w:val="auto"/>
      <w:kern w:val="1"/>
      <w:szCs w:val="24"/>
      <w:lang w:eastAsia="it-IT"/>
    </w:rPr>
  </w:style>
  <w:style w:type="paragraph" w:styleId="Corpodeltesto2">
    <w:name w:val="Body Text 2"/>
    <w:basedOn w:val="Normale"/>
    <w:link w:val="Corpodeltesto2Carattere"/>
    <w:uiPriority w:val="99"/>
    <w:rsid w:val="00F97981"/>
    <w:pPr>
      <w:spacing w:line="480" w:lineRule="auto"/>
    </w:pPr>
    <w:rPr>
      <w:rFonts w:eastAsia="Times New Roman"/>
      <w:color w:val="auto"/>
      <w:szCs w:val="24"/>
      <w:lang w:eastAsia="it-IT"/>
    </w:rPr>
  </w:style>
  <w:style w:type="character" w:customStyle="1" w:styleId="Corpodeltesto2Carattere">
    <w:name w:val="Corpo del testo 2 Carattere"/>
    <w:basedOn w:val="Caratterepredefinitoparagrafo"/>
    <w:link w:val="Corpodeltesto2"/>
    <w:uiPriority w:val="99"/>
    <w:locked/>
    <w:rsid w:val="00F97981"/>
    <w:rPr>
      <w:rFonts w:eastAsia="Times New Roman" w:cs="Times New Roman"/>
      <w:sz w:val="24"/>
      <w:szCs w:val="24"/>
    </w:rPr>
  </w:style>
  <w:style w:type="character" w:styleId="Enfasigrassetto">
    <w:name w:val="Strong"/>
    <w:basedOn w:val="Caratterepredefinitoparagrafo"/>
    <w:uiPriority w:val="99"/>
    <w:qFormat/>
    <w:locked/>
    <w:rsid w:val="00A97773"/>
    <w:rPr>
      <w:rFonts w:cs="Times New Roman"/>
      <w:b/>
      <w:bCs/>
    </w:rPr>
  </w:style>
  <w:style w:type="paragraph" w:customStyle="1" w:styleId="Default">
    <w:name w:val="Default"/>
    <w:rsid w:val="003428A1"/>
    <w:pPr>
      <w:autoSpaceDE w:val="0"/>
      <w:autoSpaceDN w:val="0"/>
      <w:adjustRightInd w:val="0"/>
    </w:pPr>
    <w:rPr>
      <w:color w:val="000000"/>
      <w:sz w:val="24"/>
      <w:szCs w:val="24"/>
      <w:lang w:eastAsia="en-US"/>
    </w:rPr>
  </w:style>
  <w:style w:type="character" w:styleId="Collegamentovisitato">
    <w:name w:val="FollowedHyperlink"/>
    <w:basedOn w:val="Caratterepredefinitoparagrafo"/>
    <w:uiPriority w:val="99"/>
    <w:semiHidden/>
    <w:rsid w:val="00415874"/>
    <w:rPr>
      <w:rFonts w:cs="Times New Roman"/>
      <w:color w:val="800080"/>
      <w:u w:val="single"/>
    </w:rPr>
  </w:style>
  <w:style w:type="paragraph" w:customStyle="1" w:styleId="Elencoacolori-Colore11">
    <w:name w:val="Elenco a colori - Colore 11"/>
    <w:basedOn w:val="Normale"/>
    <w:uiPriority w:val="99"/>
    <w:qFormat/>
    <w:rsid w:val="00026E7C"/>
    <w:pPr>
      <w:spacing w:after="0" w:line="240" w:lineRule="auto"/>
      <w:ind w:left="720"/>
      <w:contextualSpacing/>
    </w:pPr>
    <w:rPr>
      <w:rFonts w:eastAsia="MS ??"/>
      <w:color w:val="auto"/>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66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rmpc200004@istruzione.it" TargetMode="External"/><Relationship Id="rId11" Type="http://schemas.openxmlformats.org/officeDocument/2006/relationships/hyperlink" Target="http://www.liceoaristofane.gov.it" TargetMode="External"/><Relationship Id="rId12" Type="http://schemas.openxmlformats.org/officeDocument/2006/relationships/image" Target="media/image2.wmf"/><Relationship Id="rId13" Type="http://schemas.openxmlformats.org/officeDocument/2006/relationships/oleObject" Target="embeddings/oleObject2.bin"/><Relationship Id="rId14" Type="http://schemas.openxmlformats.org/officeDocument/2006/relationships/hyperlink" Target="http://www.liceoaristofane.it/pagine/didattica/pof/criteri-valutazione"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header" Target="header2.xml"/><Relationship Id="rId18" Type="http://schemas.openxmlformats.org/officeDocument/2006/relationships/footer" Target="footer2.xml"/><Relationship Id="rId19" Type="http://schemas.openxmlformats.org/officeDocument/2006/relationships/footer" Target="footer3.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5139</Words>
  <Characters>29294</Characters>
  <Application>Microsoft Macintosh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34365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dc:creator>
  <cp:lastModifiedBy>Amato</cp:lastModifiedBy>
  <cp:revision>2</cp:revision>
  <cp:lastPrinted>2014-04-30T11:33:00Z</cp:lastPrinted>
  <dcterms:created xsi:type="dcterms:W3CDTF">2015-03-31T15:08:00Z</dcterms:created>
  <dcterms:modified xsi:type="dcterms:W3CDTF">2015-03-31T15:08:00Z</dcterms:modified>
</cp:coreProperties>
</file>