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7D" w:rsidRPr="005E0CAF" w:rsidRDefault="0016007D" w:rsidP="0016007D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Cs/>
          <w:color w:val="4F81BD"/>
          <w:sz w:val="26"/>
          <w:szCs w:val="26"/>
        </w:rPr>
      </w:pPr>
      <w:r w:rsidRPr="005E0CAF">
        <w:rPr>
          <w:rFonts w:ascii="Cambria" w:hAnsi="Cambria" w:cs="Cambria"/>
          <w:bCs/>
          <w:color w:val="4F81BD"/>
          <w:sz w:val="26"/>
          <w:szCs w:val="26"/>
        </w:rPr>
        <w:t>LICEO CLASSICO E LINGUISTICO STATALE  “ARISTOFANE”</w:t>
      </w:r>
    </w:p>
    <w:p w:rsidR="0016007D" w:rsidRPr="005E0CAF" w:rsidRDefault="0016007D" w:rsidP="0016007D">
      <w:pPr>
        <w:autoSpaceDE w:val="0"/>
        <w:autoSpaceDN w:val="0"/>
        <w:adjustRightInd w:val="0"/>
        <w:jc w:val="center"/>
        <w:rPr>
          <w:rFonts w:ascii="Calibri" w:hAnsi="Calibri" w:cs="Calibri"/>
          <w:bCs/>
          <w:color w:val="4F81BD"/>
          <w:sz w:val="36"/>
          <w:szCs w:val="36"/>
        </w:rPr>
      </w:pPr>
      <w:r>
        <w:rPr>
          <w:rFonts w:ascii="Calibri" w:hAnsi="Calibri" w:cs="Calibri"/>
          <w:bCs/>
          <w:i/>
          <w:iCs/>
          <w:color w:val="4F81BD"/>
          <w:sz w:val="36"/>
          <w:szCs w:val="36"/>
        </w:rPr>
        <w:t>ANNO SCOLASTICO 2014</w:t>
      </w:r>
      <w:r w:rsidRPr="005E0CAF">
        <w:rPr>
          <w:rFonts w:ascii="Calibri" w:hAnsi="Calibri" w:cs="Calibri"/>
          <w:bCs/>
          <w:i/>
          <w:iCs/>
          <w:color w:val="4F81BD"/>
          <w:sz w:val="36"/>
          <w:szCs w:val="36"/>
        </w:rPr>
        <w:t xml:space="preserve"> -20</w:t>
      </w:r>
      <w:r>
        <w:rPr>
          <w:rFonts w:ascii="Calibri" w:hAnsi="Calibri" w:cs="Calibri"/>
          <w:bCs/>
          <w:i/>
          <w:iCs/>
          <w:color w:val="4F81BD"/>
          <w:sz w:val="36"/>
          <w:szCs w:val="36"/>
        </w:rPr>
        <w:t>15</w:t>
      </w:r>
    </w:p>
    <w:p w:rsidR="0016007D" w:rsidRPr="005E0CAF" w:rsidRDefault="0016007D" w:rsidP="0016007D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 w:rsidRPr="005E0CAF"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</w:t>
      </w:r>
      <w:proofErr w:type="spellStart"/>
      <w:r w:rsidRPr="005E0CAF">
        <w:rPr>
          <w:rFonts w:ascii="Cambria" w:hAnsi="Cambria" w:cs="Cambria"/>
          <w:color w:val="17365D"/>
          <w:spacing w:val="5"/>
          <w:sz w:val="44"/>
          <w:szCs w:val="44"/>
        </w:rPr>
        <w:t>DI</w:t>
      </w:r>
      <w:proofErr w:type="spellEnd"/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MATEMATICA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16007D" w:rsidRPr="005E0CAF" w:rsidTr="00CB1F9E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color w:val="C00000"/>
                <w:sz w:val="28"/>
                <w:szCs w:val="28"/>
              </w:rPr>
              <w:t>DOCENTE</w:t>
            </w:r>
            <w:r w:rsidRPr="005E0CAF">
              <w:rPr>
                <w:rFonts w:ascii="Calibri" w:hAnsi="Calibri" w:cs="Calibri"/>
                <w:bCs/>
                <w:sz w:val="28"/>
                <w:szCs w:val="28"/>
              </w:rPr>
              <w:t>: Balduini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color w:val="C00000"/>
                <w:sz w:val="28"/>
                <w:szCs w:val="28"/>
              </w:rPr>
              <w:t>CLASSE</w:t>
            </w:r>
            <w:r w:rsidRPr="005E0CAF">
              <w:rPr>
                <w:rFonts w:ascii="Calibri" w:hAnsi="Calibri" w:cs="Calibri"/>
                <w:bCs/>
                <w:sz w:val="28"/>
                <w:szCs w:val="28"/>
              </w:rPr>
              <w:t xml:space="preserve">: </w:t>
            </w:r>
            <w:r>
              <w:rPr>
                <w:rFonts w:ascii="Calibri" w:hAnsi="Calibri" w:cs="Calibri"/>
                <w:bCs/>
                <w:sz w:val="28"/>
                <w:szCs w:val="28"/>
              </w:rPr>
              <w:t>I G L</w:t>
            </w:r>
          </w:p>
        </w:tc>
      </w:tr>
    </w:tbl>
    <w:p w:rsidR="0016007D" w:rsidRPr="005E0CAF" w:rsidRDefault="0016007D" w:rsidP="0016007D">
      <w:pPr>
        <w:autoSpaceDE w:val="0"/>
        <w:autoSpaceDN w:val="0"/>
        <w:adjustRightInd w:val="0"/>
        <w:rPr>
          <w:rFonts w:ascii="Calibri" w:hAnsi="Calibri" w:cs="Calibri"/>
          <w:bCs/>
          <w:sz w:val="28"/>
          <w:szCs w:val="28"/>
        </w:rPr>
      </w:pP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16007D" w:rsidRPr="005E0CAF" w:rsidTr="00CB1F9E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E0CAF">
              <w:rPr>
                <w:rFonts w:ascii="Calibri" w:hAnsi="Calibri" w:cs="Calibri"/>
                <w:bCs/>
                <w:sz w:val="32"/>
                <w:szCs w:val="32"/>
              </w:rPr>
              <w:t>Programmazione disciplinare</w:t>
            </w: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Descrizione della classe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F33B41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F33B41">
              <w:rPr>
                <w:rFonts w:ascii="Calibri" w:hAnsi="Calibri" w:cs="Calibri"/>
                <w:sz w:val="22"/>
                <w:szCs w:val="22"/>
              </w:rPr>
              <w:t>La classe si presenta poco scolarizzata, nel complesso, ma con una discreta partecipazione al dialogo educativo con alcune eccezioni.</w:t>
            </w: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Situazione iniziale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F33B41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Dai risultati del test d’ingresso il livello risulta largamente insufficiente con qualche eccezione  </w:t>
            </w: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Finalità generali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33B41" w:rsidRPr="00F33B41" w:rsidRDefault="00F33B41" w:rsidP="00F33B41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33B41">
              <w:rPr>
                <w:rFonts w:asciiTheme="minorHAnsi" w:hAnsiTheme="minorHAnsi"/>
                <w:sz w:val="22"/>
                <w:szCs w:val="22"/>
              </w:rPr>
              <w:t>Abituare all’ordine ed alla precisione non solo formali ma anche del pensiero e dell’esposizione</w:t>
            </w:r>
          </w:p>
          <w:p w:rsidR="00F33B41" w:rsidRPr="00F33B41" w:rsidRDefault="00F33B41" w:rsidP="00F33B41">
            <w:pPr>
              <w:pStyle w:val="Titolo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F33B41">
              <w:rPr>
                <w:rFonts w:asciiTheme="minorHAnsi" w:hAnsiTheme="minorHAnsi"/>
                <w:sz w:val="22"/>
                <w:szCs w:val="22"/>
              </w:rPr>
              <w:t>Esercitare le capacità espressive ed acquisire proprietà di linguaggio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Concetti fondamentali della disciplina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F33B41" w:rsidRDefault="00F33B41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F33B41">
              <w:rPr>
                <w:rFonts w:ascii="Calibri" w:hAnsi="Calibri" w:cs="Calibri"/>
                <w:sz w:val="22"/>
                <w:szCs w:val="22"/>
              </w:rPr>
              <w:t>Calcolo aritmetico, algebrico, monomi, polinomi, equazioni, concetti fondamentali della geometria euclidea, triangoli, parallelogrammi, introduzione alla statistica</w:t>
            </w:r>
          </w:p>
        </w:tc>
      </w:tr>
      <w:tr w:rsidR="0016007D" w:rsidRPr="005E0CAF" w:rsidTr="00CB1F9E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 xml:space="preserve">Obiettivi didattici </w:t>
            </w:r>
            <w:r w:rsidRPr="005E0CA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color w:val="808080"/>
                <w:sz w:val="22"/>
                <w:szCs w:val="22"/>
              </w:rPr>
              <w:t>Elencare in modo sintetico rimanendo  negli spazi assegnati</w:t>
            </w: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 xml:space="preserve">Conoscenze 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Abilità</w:t>
            </w:r>
            <w:r w:rsidRPr="005E0CA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cognitive (uso del pensiero logico, intuitivo e creativo) e pratiche (che implicano l’abilità </w:t>
            </w: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manuale e l’uso di metodi materiali e strumenti)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Competenze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Articolazione per trimestre</w:t>
            </w: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br/>
            </w:r>
          </w:p>
        </w:tc>
      </w:tr>
      <w:tr w:rsidR="0016007D" w:rsidRPr="005E0CAF" w:rsidTr="00CB1F9E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F33B41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Insiemi numerici N, Z, Q. Nozioni di insiemistica. Geometria  euclidea: primi postulati, </w:t>
            </w:r>
            <w:r w:rsidR="00F961AA">
              <w:rPr>
                <w:rFonts w:ascii="Calibri" w:hAnsi="Calibri" w:cs="Calibri"/>
              </w:rPr>
              <w:t>segmenti, angoli. Struttura del teorema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Default="00F961AA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Monomi, polinomi</w:t>
            </w:r>
            <w:r w:rsidR="0011086E">
              <w:rPr>
                <w:rFonts w:ascii="Calibri" w:hAnsi="Calibri" w:cs="Calibri"/>
              </w:rPr>
              <w:t>, prodotti notevoli.</w:t>
            </w:r>
          </w:p>
          <w:p w:rsidR="0011086E" w:rsidRDefault="0011086E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Triangoli.</w:t>
            </w:r>
            <w:r w:rsidR="00BC130C">
              <w:rPr>
                <w:rFonts w:ascii="Calibri" w:hAnsi="Calibri" w:cs="Calibri"/>
              </w:rPr>
              <w:t xml:space="preserve"> Quadrilateri</w:t>
            </w:r>
          </w:p>
          <w:p w:rsidR="0011086E" w:rsidRPr="005E0CAF" w:rsidRDefault="0011086E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1086E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Equazioni e problemi. Statistica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Metodologia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BC130C" w:rsidRDefault="0016007D" w:rsidP="00BC130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16007D" w:rsidRPr="00BC130C" w:rsidRDefault="0016007D" w:rsidP="00BC13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16007D" w:rsidRPr="005E0CAF" w:rsidRDefault="0016007D" w:rsidP="00BC130C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Verifiche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E0CA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E0CA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</w:t>
            </w: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avvarrà in particolare di: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Elaborati scritti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16007D" w:rsidRPr="00BC130C" w:rsidRDefault="0016007D" w:rsidP="00BC13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16007D" w:rsidRPr="00BC130C" w:rsidRDefault="00BC130C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C130C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2 verifiche nel trimestre e non meno di tre nel </w:t>
            </w:r>
            <w:proofErr w:type="spellStart"/>
            <w:r w:rsidRPr="00BC130C">
              <w:rPr>
                <w:rFonts w:ascii="Calibri" w:hAnsi="Calibri" w:cs="Calibri"/>
                <w:sz w:val="22"/>
                <w:szCs w:val="22"/>
              </w:rPr>
              <w:t>pentamestre</w:t>
            </w:r>
            <w:proofErr w:type="spellEnd"/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Valutazione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La valutazione  verrà articolata sulla base dei seguenti elementi: </w:t>
            </w:r>
            <w:r w:rsidRPr="005E0CAF">
              <w:rPr>
                <w:rFonts w:ascii="Calibri" w:hAnsi="Calibri" w:cs="Calibri"/>
                <w:color w:val="808080"/>
                <w:sz w:val="22"/>
                <w:szCs w:val="22"/>
              </w:rPr>
              <w:t>[</w:t>
            </w:r>
            <w:proofErr w:type="spellStart"/>
            <w:r w:rsidRPr="005E0CAF">
              <w:rPr>
                <w:rFonts w:ascii="Calibri" w:hAnsi="Calibri" w:cs="Calibri"/>
                <w:color w:val="808080"/>
                <w:sz w:val="22"/>
                <w:szCs w:val="22"/>
              </w:rPr>
              <w:t>cancell</w:t>
            </w:r>
            <w:proofErr w:type="spellEnd"/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16007D" w:rsidRPr="005E0CAF" w:rsidRDefault="0016007D" w:rsidP="00CB1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16007D" w:rsidRPr="005E0CAF" w:rsidRDefault="0016007D" w:rsidP="00BC130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BA69DF">
              <w:rPr>
                <w:rFonts w:ascii="Calibri" w:hAnsi="Calibri" w:cs="Calibri"/>
                <w:bCs/>
                <w:color w:val="C00000"/>
                <w:sz w:val="22"/>
                <w:szCs w:val="22"/>
              </w:rPr>
              <w:t>24 settembre 2014</w:t>
            </w:r>
            <w:r w:rsidRPr="005E0CAF">
              <w:rPr>
                <w:rFonts w:ascii="Calibri" w:hAnsi="Calibri" w:cs="Calibri"/>
                <w:bCs/>
                <w:color w:val="C00000"/>
                <w:sz w:val="22"/>
                <w:szCs w:val="22"/>
              </w:rPr>
              <w:t xml:space="preserve">  </w:t>
            </w:r>
            <w:r w:rsidRPr="005E0CA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di sostegno e recupero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6007D" w:rsidRPr="00BA69DF" w:rsidRDefault="0016007D" w:rsidP="00BA6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16007D" w:rsidRPr="00BA69DF" w:rsidRDefault="0016007D" w:rsidP="00BA69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Corsi di recupero</w:t>
            </w:r>
            <w:r w:rsidR="00BA69DF">
              <w:rPr>
                <w:rFonts w:ascii="Calibri" w:hAnsi="Calibri" w:cs="Calibri"/>
                <w:sz w:val="22"/>
                <w:szCs w:val="22"/>
              </w:rPr>
              <w:t xml:space="preserve"> ( se attivati dalla scuola)</w:t>
            </w: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16007D" w:rsidRPr="005E0CAF" w:rsidRDefault="0016007D" w:rsidP="00CB1F9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6007D" w:rsidRPr="005E0CAF" w:rsidTr="00CB1F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CB1F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07D" w:rsidRPr="005E0CAF" w:rsidRDefault="0016007D" w:rsidP="00BA69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6007D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E0CAF">
        <w:rPr>
          <w:rFonts w:ascii="Calibri" w:hAnsi="Calibri" w:cs="Calibri"/>
          <w:sz w:val="22"/>
          <w:szCs w:val="22"/>
        </w:rPr>
        <w:t>Il docente</w:t>
      </w:r>
    </w:p>
    <w:p w:rsidR="00BA69DF" w:rsidRPr="005E0CAF" w:rsidRDefault="00BA69DF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Donatella Balduini</w:t>
      </w: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6007D" w:rsidRPr="005E0CAF" w:rsidRDefault="0016007D" w:rsidP="0016007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E0CAF">
        <w:rPr>
          <w:rFonts w:ascii="Calibri" w:hAnsi="Calibri" w:cs="Calibri"/>
          <w:sz w:val="22"/>
          <w:szCs w:val="22"/>
        </w:rPr>
        <w:t xml:space="preserve">Roma, </w:t>
      </w:r>
      <w:r w:rsidR="00BA69DF">
        <w:rPr>
          <w:rFonts w:ascii="Calibri" w:hAnsi="Calibri" w:cs="Calibri"/>
          <w:bCs/>
          <w:color w:val="C00000"/>
          <w:sz w:val="22"/>
          <w:szCs w:val="22"/>
        </w:rPr>
        <w:t>12 gennaio 2015</w:t>
      </w:r>
      <w:r w:rsidRPr="005E0CAF">
        <w:rPr>
          <w:rFonts w:ascii="Calibri" w:hAnsi="Calibri" w:cs="Calibri"/>
          <w:sz w:val="22"/>
          <w:szCs w:val="22"/>
        </w:rPr>
        <w:t xml:space="preserve">    </w:t>
      </w:r>
    </w:p>
    <w:p w:rsidR="0016007D" w:rsidRPr="005E0CAF" w:rsidRDefault="0016007D" w:rsidP="0016007D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16007D" w:rsidRPr="005E0CAF" w:rsidRDefault="0016007D" w:rsidP="0016007D">
      <w:pPr>
        <w:rPr>
          <w:rFonts w:ascii="Calibri" w:hAnsi="Calibri"/>
          <w:sz w:val="22"/>
          <w:szCs w:val="22"/>
        </w:rPr>
      </w:pPr>
    </w:p>
    <w:p w:rsidR="0016007D" w:rsidRPr="005E0CAF" w:rsidRDefault="0016007D" w:rsidP="0016007D"/>
    <w:p w:rsidR="002103B9" w:rsidRDefault="002103B9"/>
    <w:sectPr w:rsidR="002103B9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283"/>
  <w:characterSpacingControl w:val="doNotCompress"/>
  <w:compat/>
  <w:rsids>
    <w:rsidRoot w:val="0016007D"/>
    <w:rsid w:val="0011086E"/>
    <w:rsid w:val="0016007D"/>
    <w:rsid w:val="002103B9"/>
    <w:rsid w:val="00371274"/>
    <w:rsid w:val="00476B03"/>
    <w:rsid w:val="009776F4"/>
    <w:rsid w:val="00A04CE3"/>
    <w:rsid w:val="00BA69DF"/>
    <w:rsid w:val="00BC130C"/>
    <w:rsid w:val="00C114ED"/>
    <w:rsid w:val="00DB4275"/>
    <w:rsid w:val="00E665CE"/>
    <w:rsid w:val="00ED46FD"/>
    <w:rsid w:val="00F33B41"/>
    <w:rsid w:val="00F96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07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F33B41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F33B41"/>
    <w:rPr>
      <w:rFonts w:ascii="Times New Roman" w:eastAsia="Times New Roman" w:hAnsi="Times New Roman" w:cs="Times New Roman"/>
      <w:sz w:val="28"/>
      <w:szCs w:val="20"/>
      <w:lang w:eastAsia="he-IL" w:bidi="he-I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B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B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rita</cp:lastModifiedBy>
  <cp:revision>2</cp:revision>
  <dcterms:created xsi:type="dcterms:W3CDTF">2015-01-18T16:32:00Z</dcterms:created>
  <dcterms:modified xsi:type="dcterms:W3CDTF">2015-01-18T16:32:00Z</dcterms:modified>
</cp:coreProperties>
</file>